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6A" w:rsidRPr="00E97533" w:rsidRDefault="00D1476A" w:rsidP="00464753">
      <w:pPr>
        <w:jc w:val="center"/>
        <w:rPr>
          <w:rFonts w:ascii="Times New Roman" w:hAnsi="Times New Roman"/>
          <w:sz w:val="16"/>
          <w:szCs w:val="16"/>
        </w:rPr>
      </w:pPr>
    </w:p>
    <w:p w:rsidR="00E97533" w:rsidRPr="00E97533" w:rsidRDefault="00E97533" w:rsidP="00464753">
      <w:pPr>
        <w:jc w:val="center"/>
        <w:rPr>
          <w:rFonts w:ascii="Times New Roman" w:hAnsi="Times New Roman"/>
          <w:b/>
          <w:spacing w:val="20"/>
          <w:sz w:val="28"/>
          <w:szCs w:val="28"/>
        </w:rPr>
      </w:pPr>
      <w:r w:rsidRPr="00E97533">
        <w:rPr>
          <w:rFonts w:ascii="Times New Roman" w:hAnsi="Times New Roman"/>
          <w:b/>
          <w:spacing w:val="20"/>
          <w:sz w:val="28"/>
          <w:szCs w:val="28"/>
        </w:rPr>
        <w:t xml:space="preserve">СОВЕТ </w:t>
      </w:r>
      <w:r w:rsidR="00512807">
        <w:rPr>
          <w:rFonts w:ascii="Times New Roman" w:hAnsi="Times New Roman"/>
          <w:b/>
          <w:spacing w:val="20"/>
          <w:sz w:val="28"/>
          <w:szCs w:val="28"/>
        </w:rPr>
        <w:t xml:space="preserve"> </w:t>
      </w:r>
      <w:r w:rsidR="00A41155">
        <w:rPr>
          <w:rFonts w:ascii="Times New Roman" w:hAnsi="Times New Roman"/>
          <w:b/>
          <w:spacing w:val="20"/>
          <w:sz w:val="28"/>
          <w:szCs w:val="28"/>
        </w:rPr>
        <w:t>КИЕВСКОГО</w:t>
      </w:r>
      <w:r w:rsidR="00512807">
        <w:rPr>
          <w:rFonts w:ascii="Times New Roman" w:hAnsi="Times New Roman"/>
          <w:b/>
          <w:spacing w:val="20"/>
          <w:sz w:val="28"/>
          <w:szCs w:val="28"/>
        </w:rPr>
        <w:t>СЕЛЬСКОГО ПОСЕЛЕНИЯ</w:t>
      </w:r>
    </w:p>
    <w:p w:rsidR="00E97533" w:rsidRPr="00E97533" w:rsidRDefault="00512807" w:rsidP="00464753">
      <w:pPr>
        <w:jc w:val="center"/>
        <w:rPr>
          <w:rFonts w:ascii="Times New Roman" w:hAnsi="Times New Roman"/>
          <w:b/>
          <w:spacing w:val="12"/>
          <w:sz w:val="36"/>
          <w:szCs w:val="36"/>
        </w:rPr>
      </w:pPr>
      <w:r>
        <w:rPr>
          <w:rFonts w:ascii="Times New Roman" w:hAnsi="Times New Roman"/>
          <w:b/>
          <w:spacing w:val="20"/>
          <w:sz w:val="28"/>
          <w:szCs w:val="28"/>
        </w:rPr>
        <w:t xml:space="preserve">КРЫМСКОГО </w:t>
      </w:r>
      <w:r w:rsidR="00E97533" w:rsidRPr="00E97533">
        <w:rPr>
          <w:rFonts w:ascii="Times New Roman" w:hAnsi="Times New Roman"/>
          <w:b/>
          <w:spacing w:val="20"/>
          <w:sz w:val="28"/>
          <w:szCs w:val="28"/>
        </w:rPr>
        <w:t xml:space="preserve"> РАЙОН</w:t>
      </w:r>
      <w:r>
        <w:rPr>
          <w:rFonts w:ascii="Times New Roman" w:hAnsi="Times New Roman"/>
          <w:b/>
          <w:spacing w:val="20"/>
          <w:sz w:val="28"/>
          <w:szCs w:val="28"/>
        </w:rPr>
        <w:t>А</w:t>
      </w:r>
    </w:p>
    <w:p w:rsidR="00E97533" w:rsidRPr="00E97533" w:rsidRDefault="00E97533" w:rsidP="00464753">
      <w:pPr>
        <w:jc w:val="center"/>
        <w:rPr>
          <w:rFonts w:ascii="Times New Roman" w:hAnsi="Times New Roman"/>
          <w:b/>
          <w:spacing w:val="12"/>
          <w:sz w:val="28"/>
          <w:szCs w:val="28"/>
        </w:rPr>
      </w:pPr>
    </w:p>
    <w:p w:rsidR="00E97533" w:rsidRPr="00464753" w:rsidRDefault="00E97533" w:rsidP="00464753">
      <w:pPr>
        <w:jc w:val="center"/>
        <w:rPr>
          <w:rFonts w:ascii="Times New Roman" w:hAnsi="Times New Roman"/>
          <w:b/>
          <w:spacing w:val="12"/>
          <w:sz w:val="32"/>
          <w:szCs w:val="32"/>
        </w:rPr>
      </w:pPr>
      <w:r w:rsidRPr="00464753">
        <w:rPr>
          <w:rFonts w:ascii="Times New Roman" w:hAnsi="Times New Roman"/>
          <w:b/>
          <w:spacing w:val="12"/>
          <w:sz w:val="32"/>
          <w:szCs w:val="32"/>
        </w:rPr>
        <w:t>РЕШЕНИЕ</w:t>
      </w:r>
    </w:p>
    <w:p w:rsidR="00E97533" w:rsidRPr="00C24188" w:rsidRDefault="00C24188" w:rsidP="00464753">
      <w:pPr>
        <w:jc w:val="center"/>
        <w:rPr>
          <w:rFonts w:ascii="Times New Roman" w:hAnsi="Times New Roman"/>
          <w:b/>
          <w:sz w:val="24"/>
          <w:szCs w:val="24"/>
        </w:rPr>
      </w:pPr>
      <w:r w:rsidRPr="00C24188">
        <w:rPr>
          <w:rFonts w:ascii="Times New Roman" w:hAnsi="Times New Roman"/>
          <w:sz w:val="24"/>
          <w:szCs w:val="24"/>
        </w:rPr>
        <w:t>о</w:t>
      </w:r>
      <w:r w:rsidR="00E97533" w:rsidRPr="00C24188">
        <w:rPr>
          <w:rFonts w:ascii="Times New Roman" w:hAnsi="Times New Roman"/>
          <w:sz w:val="24"/>
          <w:szCs w:val="24"/>
        </w:rPr>
        <w:t>т</w:t>
      </w:r>
      <w:r>
        <w:rPr>
          <w:rFonts w:ascii="Times New Roman" w:hAnsi="Times New Roman"/>
          <w:sz w:val="24"/>
          <w:szCs w:val="24"/>
        </w:rPr>
        <w:t xml:space="preserve"> </w:t>
      </w:r>
      <w:r w:rsidR="0040429B">
        <w:rPr>
          <w:rFonts w:ascii="Times New Roman" w:hAnsi="Times New Roman"/>
          <w:sz w:val="24"/>
          <w:szCs w:val="24"/>
        </w:rPr>
        <w:t>18</w:t>
      </w:r>
      <w:r w:rsidR="00292858">
        <w:rPr>
          <w:rFonts w:ascii="Times New Roman" w:hAnsi="Times New Roman"/>
          <w:sz w:val="24"/>
          <w:szCs w:val="24"/>
        </w:rPr>
        <w:t>.12</w:t>
      </w:r>
      <w:r w:rsidRPr="00C24188">
        <w:rPr>
          <w:rFonts w:ascii="Times New Roman" w:hAnsi="Times New Roman"/>
          <w:sz w:val="24"/>
          <w:szCs w:val="24"/>
        </w:rPr>
        <w:t>.2015г.</w:t>
      </w:r>
      <w:r w:rsidR="00E97533" w:rsidRPr="00C24188">
        <w:rPr>
          <w:rFonts w:ascii="Times New Roman" w:hAnsi="Times New Roman"/>
          <w:sz w:val="24"/>
          <w:szCs w:val="24"/>
        </w:rPr>
        <w:tab/>
      </w:r>
      <w:r w:rsidR="00E97533" w:rsidRPr="00C24188">
        <w:rPr>
          <w:rFonts w:ascii="Times New Roman" w:hAnsi="Times New Roman"/>
          <w:sz w:val="24"/>
          <w:szCs w:val="24"/>
        </w:rPr>
        <w:tab/>
      </w:r>
      <w:r w:rsidR="00E97533" w:rsidRPr="00C24188">
        <w:rPr>
          <w:rFonts w:ascii="Times New Roman" w:hAnsi="Times New Roman"/>
          <w:sz w:val="24"/>
          <w:szCs w:val="24"/>
        </w:rPr>
        <w:tab/>
      </w:r>
      <w:r w:rsidR="00E97533" w:rsidRPr="00C24188">
        <w:rPr>
          <w:rFonts w:ascii="Times New Roman" w:hAnsi="Times New Roman"/>
          <w:sz w:val="24"/>
          <w:szCs w:val="24"/>
        </w:rPr>
        <w:tab/>
        <w:t xml:space="preserve">                                      </w:t>
      </w:r>
      <w:r>
        <w:rPr>
          <w:rFonts w:ascii="Times New Roman" w:hAnsi="Times New Roman"/>
          <w:sz w:val="24"/>
          <w:szCs w:val="24"/>
        </w:rPr>
        <w:t xml:space="preserve">                          </w:t>
      </w:r>
      <w:r w:rsidR="00E97533" w:rsidRPr="00C24188">
        <w:rPr>
          <w:rFonts w:ascii="Times New Roman" w:hAnsi="Times New Roman"/>
          <w:sz w:val="24"/>
          <w:szCs w:val="24"/>
        </w:rPr>
        <w:t xml:space="preserve">№  </w:t>
      </w:r>
      <w:r w:rsidR="00292858">
        <w:rPr>
          <w:rFonts w:ascii="Times New Roman" w:hAnsi="Times New Roman"/>
          <w:sz w:val="24"/>
          <w:szCs w:val="24"/>
        </w:rPr>
        <w:t>73</w:t>
      </w:r>
    </w:p>
    <w:p w:rsidR="00E97533" w:rsidRPr="00C24188" w:rsidRDefault="00512807" w:rsidP="00464753">
      <w:pPr>
        <w:jc w:val="center"/>
        <w:rPr>
          <w:rFonts w:ascii="Times New Roman" w:hAnsi="Times New Roman"/>
          <w:sz w:val="24"/>
          <w:szCs w:val="24"/>
        </w:rPr>
      </w:pPr>
      <w:r w:rsidRPr="00C24188">
        <w:rPr>
          <w:rFonts w:ascii="Times New Roman" w:hAnsi="Times New Roman"/>
          <w:sz w:val="24"/>
          <w:szCs w:val="24"/>
        </w:rPr>
        <w:t xml:space="preserve">село </w:t>
      </w:r>
      <w:r w:rsidR="00A41155" w:rsidRPr="00C24188">
        <w:rPr>
          <w:rFonts w:ascii="Times New Roman" w:hAnsi="Times New Roman"/>
          <w:sz w:val="24"/>
          <w:szCs w:val="24"/>
        </w:rPr>
        <w:t>Киевское</w:t>
      </w:r>
    </w:p>
    <w:p w:rsidR="008E79D3" w:rsidRDefault="008E79D3" w:rsidP="00464753">
      <w:pPr>
        <w:jc w:val="center"/>
        <w:rPr>
          <w:rFonts w:ascii="Times New Roman" w:hAnsi="Times New Roman"/>
        </w:rPr>
      </w:pPr>
    </w:p>
    <w:p w:rsidR="00464753" w:rsidRPr="00E97533" w:rsidRDefault="00464753" w:rsidP="00464753">
      <w:pPr>
        <w:jc w:val="center"/>
        <w:rPr>
          <w:rFonts w:ascii="Times New Roman" w:hAnsi="Times New Roman"/>
        </w:rPr>
      </w:pPr>
    </w:p>
    <w:p w:rsidR="00292858" w:rsidRPr="00292858" w:rsidRDefault="00292858" w:rsidP="00464753">
      <w:pPr>
        <w:jc w:val="center"/>
        <w:outlineLvl w:val="0"/>
        <w:rPr>
          <w:rFonts w:ascii="Times New Roman" w:hAnsi="Times New Roman"/>
          <w:b/>
          <w:sz w:val="28"/>
          <w:szCs w:val="28"/>
        </w:rPr>
      </w:pPr>
      <w:r w:rsidRPr="00292858">
        <w:rPr>
          <w:rFonts w:ascii="Times New Roman" w:hAnsi="Times New Roman"/>
          <w:b/>
          <w:sz w:val="28"/>
          <w:szCs w:val="28"/>
        </w:rPr>
        <w:t>О бюджете Киевского сельского по</w:t>
      </w:r>
      <w:r w:rsidR="00464753">
        <w:rPr>
          <w:rFonts w:ascii="Times New Roman" w:hAnsi="Times New Roman"/>
          <w:b/>
          <w:sz w:val="28"/>
          <w:szCs w:val="28"/>
        </w:rPr>
        <w:t>селения Крымского района на 2016</w:t>
      </w:r>
      <w:r w:rsidRPr="00292858">
        <w:rPr>
          <w:rFonts w:ascii="Times New Roman" w:hAnsi="Times New Roman"/>
          <w:b/>
          <w:sz w:val="28"/>
          <w:szCs w:val="28"/>
        </w:rPr>
        <w:t xml:space="preserve"> год</w:t>
      </w:r>
    </w:p>
    <w:p w:rsidR="008E79D3" w:rsidRDefault="008E79D3" w:rsidP="0098126D">
      <w:pPr>
        <w:rPr>
          <w:rFonts w:ascii="Times New Roman" w:hAnsi="Times New Roman"/>
          <w:b/>
          <w:sz w:val="28"/>
          <w:szCs w:val="28"/>
        </w:rPr>
      </w:pPr>
    </w:p>
    <w:p w:rsidR="00464753" w:rsidRDefault="00464753" w:rsidP="0098126D">
      <w:pPr>
        <w:rPr>
          <w:rFonts w:ascii="Times New Roman" w:hAnsi="Times New Roman"/>
          <w:b/>
          <w:sz w:val="28"/>
          <w:szCs w:val="28"/>
        </w:rPr>
      </w:pPr>
    </w:p>
    <w:p w:rsidR="008E79D3" w:rsidRPr="00292858" w:rsidRDefault="00292858" w:rsidP="00292858">
      <w:pPr>
        <w:ind w:firstLine="851"/>
        <w:rPr>
          <w:rFonts w:ascii="Times New Roman" w:hAnsi="Times New Roman"/>
          <w:sz w:val="28"/>
          <w:szCs w:val="28"/>
        </w:rPr>
      </w:pPr>
      <w:r w:rsidRPr="00292858">
        <w:rPr>
          <w:rFonts w:ascii="Times New Roman" w:hAnsi="Times New Roman"/>
          <w:bCs/>
          <w:sz w:val="28"/>
          <w:szCs w:val="28"/>
        </w:rPr>
        <w:t xml:space="preserve">Рассмотрев внесенный администрацией Киевского сельского поселения </w:t>
      </w:r>
      <w:r w:rsidRPr="00292858">
        <w:rPr>
          <w:rFonts w:ascii="Times New Roman" w:hAnsi="Times New Roman"/>
          <w:sz w:val="28"/>
          <w:szCs w:val="28"/>
        </w:rPr>
        <w:t xml:space="preserve">Крымского района проект бюджета Киевского сельского поселения Крымского района (далее по тексту – местный бюджет) на 2016 год, Совет Киевского сельского поселения Крымского района р е ш и л:   </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 xml:space="preserve">1. Утвердить основные характеристики бюджета Киевского сельского поселения образования Крымский район на 2016 год: </w:t>
      </w:r>
    </w:p>
    <w:p w:rsidR="002442D0" w:rsidRPr="002442D0" w:rsidRDefault="002442D0" w:rsidP="002442D0">
      <w:pPr>
        <w:pStyle w:val="ConsPlusNormal"/>
        <w:ind w:firstLine="851"/>
        <w:jc w:val="both"/>
        <w:rPr>
          <w:rFonts w:ascii="Times New Roman" w:hAnsi="Times New Roman" w:cs="Times New Roman"/>
          <w:sz w:val="28"/>
          <w:szCs w:val="28"/>
        </w:rPr>
      </w:pPr>
      <w:r w:rsidRPr="002442D0">
        <w:rPr>
          <w:rFonts w:ascii="Times New Roman" w:hAnsi="Times New Roman" w:cs="Times New Roman"/>
          <w:sz w:val="28"/>
          <w:szCs w:val="28"/>
        </w:rPr>
        <w:t>1) общий объем доходов в сумме  23567,5 тыс. рублей;</w:t>
      </w:r>
    </w:p>
    <w:p w:rsidR="002442D0" w:rsidRPr="002442D0" w:rsidRDefault="002442D0" w:rsidP="002442D0">
      <w:pPr>
        <w:pStyle w:val="ConsPlusNormal"/>
        <w:ind w:firstLine="851"/>
        <w:jc w:val="both"/>
        <w:rPr>
          <w:rFonts w:ascii="Times New Roman" w:hAnsi="Times New Roman" w:cs="Times New Roman"/>
          <w:sz w:val="28"/>
          <w:szCs w:val="28"/>
        </w:rPr>
      </w:pPr>
      <w:r w:rsidRPr="002442D0">
        <w:rPr>
          <w:rFonts w:ascii="Times New Roman" w:hAnsi="Times New Roman" w:cs="Times New Roman"/>
          <w:sz w:val="28"/>
          <w:szCs w:val="28"/>
        </w:rPr>
        <w:t>2) общий объем расходов в сумме 23567,5тыс. рублей;</w:t>
      </w:r>
    </w:p>
    <w:p w:rsidR="002442D0" w:rsidRPr="002442D0" w:rsidRDefault="002442D0" w:rsidP="002442D0">
      <w:pPr>
        <w:pStyle w:val="ConsPlusNormal"/>
        <w:ind w:firstLine="851"/>
        <w:jc w:val="both"/>
        <w:rPr>
          <w:rFonts w:ascii="Times New Roman" w:hAnsi="Times New Roman" w:cs="Times New Roman"/>
          <w:sz w:val="28"/>
          <w:szCs w:val="28"/>
        </w:rPr>
      </w:pPr>
      <w:r w:rsidRPr="002442D0">
        <w:rPr>
          <w:rFonts w:ascii="Times New Roman" w:hAnsi="Times New Roman" w:cs="Times New Roman"/>
          <w:sz w:val="28"/>
          <w:szCs w:val="28"/>
        </w:rPr>
        <w:t>3) верхний предел муниципального внутреннего долга Киевского сельского поселения   Крымского района на 1 января 2017 года в сумме 2000,00 тыс. рублей, в том числе верхний предел долга по муниципальным гарантиям Киевского сельского поселения Крымского района в сумме 0,00 тыс. рублей;</w:t>
      </w:r>
    </w:p>
    <w:p w:rsidR="002442D0" w:rsidRPr="002442D0" w:rsidRDefault="002442D0" w:rsidP="002442D0">
      <w:pPr>
        <w:pStyle w:val="ConsPlusNormal"/>
        <w:ind w:firstLine="851"/>
        <w:jc w:val="both"/>
        <w:rPr>
          <w:rFonts w:ascii="Times New Roman" w:hAnsi="Times New Roman" w:cs="Times New Roman"/>
          <w:sz w:val="28"/>
          <w:szCs w:val="28"/>
        </w:rPr>
      </w:pPr>
      <w:r w:rsidRPr="002442D0">
        <w:rPr>
          <w:rFonts w:ascii="Times New Roman" w:hAnsi="Times New Roman" w:cs="Times New Roman"/>
          <w:sz w:val="28"/>
          <w:szCs w:val="28"/>
        </w:rPr>
        <w:t>4) дефицит бюджета  Киевского сельского поселения  Крымского района в сумме 0,00 тыс. рублей.</w:t>
      </w:r>
    </w:p>
    <w:p w:rsidR="002442D0" w:rsidRPr="002442D0" w:rsidRDefault="002442D0" w:rsidP="002442D0">
      <w:pPr>
        <w:pStyle w:val="ConsPlusNormal"/>
        <w:ind w:firstLine="851"/>
        <w:jc w:val="both"/>
        <w:rPr>
          <w:rFonts w:ascii="Times New Roman" w:hAnsi="Times New Roman" w:cs="Times New Roman"/>
          <w:color w:val="000000" w:themeColor="text1"/>
          <w:sz w:val="28"/>
          <w:szCs w:val="28"/>
        </w:rPr>
      </w:pPr>
      <w:r w:rsidRPr="002442D0">
        <w:rPr>
          <w:rFonts w:ascii="Times New Roman" w:hAnsi="Times New Roman" w:cs="Times New Roman"/>
          <w:color w:val="000000" w:themeColor="text1"/>
          <w:sz w:val="28"/>
          <w:szCs w:val="28"/>
        </w:rPr>
        <w:t xml:space="preserve">2. </w:t>
      </w:r>
      <w:r w:rsidRPr="002442D0">
        <w:rPr>
          <w:rFonts w:ascii="Times New Roman" w:hAnsi="Times New Roman" w:cs="Times New Roman"/>
          <w:sz w:val="28"/>
          <w:szCs w:val="28"/>
        </w:rPr>
        <w:t xml:space="preserve">Утвердить </w:t>
      </w:r>
      <w:hyperlink r:id="rId8" w:history="1">
        <w:r w:rsidRPr="002442D0">
          <w:rPr>
            <w:rStyle w:val="afd"/>
            <w:rFonts w:ascii="Times New Roman" w:hAnsi="Times New Roman" w:cs="Times New Roman"/>
            <w:color w:val="auto"/>
            <w:sz w:val="28"/>
            <w:szCs w:val="28"/>
            <w:u w:val="none"/>
          </w:rPr>
          <w:t>перечень</w:t>
        </w:r>
      </w:hyperlink>
      <w:r w:rsidRPr="002442D0">
        <w:rPr>
          <w:sz w:val="28"/>
          <w:szCs w:val="28"/>
        </w:rPr>
        <w:t xml:space="preserve"> </w:t>
      </w:r>
      <w:r w:rsidRPr="002442D0">
        <w:rPr>
          <w:rFonts w:ascii="Times New Roman" w:hAnsi="Times New Roman" w:cs="Times New Roman"/>
          <w:sz w:val="28"/>
          <w:szCs w:val="28"/>
        </w:rPr>
        <w:t>главных администраторов доходов бюджета Киевского сельского поселения  Крымского  района и закрепляемые за ними виды (подвиды) доходов бюджета Киевского сельского поселения  Крымского  района приложению №1 к настоящему Решению</w:t>
      </w:r>
      <w:r w:rsidRPr="002442D0">
        <w:rPr>
          <w:rFonts w:ascii="Times New Roman" w:hAnsi="Times New Roman" w:cs="Times New Roman"/>
          <w:color w:val="000000" w:themeColor="text1"/>
          <w:sz w:val="28"/>
          <w:szCs w:val="28"/>
        </w:rPr>
        <w:t>.</w:t>
      </w:r>
    </w:p>
    <w:p w:rsidR="002442D0" w:rsidRPr="002442D0" w:rsidRDefault="002442D0" w:rsidP="002442D0">
      <w:pPr>
        <w:pStyle w:val="ConsPlusNormal"/>
        <w:ind w:firstLine="851"/>
        <w:jc w:val="both"/>
        <w:rPr>
          <w:rFonts w:ascii="Times New Roman" w:hAnsi="Times New Roman" w:cs="Times New Roman"/>
          <w:sz w:val="28"/>
          <w:szCs w:val="28"/>
        </w:rPr>
      </w:pPr>
      <w:r w:rsidRPr="002442D0">
        <w:rPr>
          <w:rFonts w:ascii="Times New Roman" w:hAnsi="Times New Roman" w:cs="Times New Roman"/>
          <w:sz w:val="28"/>
          <w:szCs w:val="28"/>
        </w:rPr>
        <w:t>3.Утвердить перечень и коды главных администраторов доходов местного бюджета доходов-органов государственной власти Краснодарского края согласно приложению №2 к  настоящему Решению.</w:t>
      </w:r>
    </w:p>
    <w:p w:rsidR="002442D0" w:rsidRPr="002442D0" w:rsidRDefault="002442D0" w:rsidP="002442D0">
      <w:pPr>
        <w:pStyle w:val="ConsPlusNormal"/>
        <w:ind w:firstLine="851"/>
        <w:jc w:val="both"/>
        <w:rPr>
          <w:rFonts w:ascii="Times New Roman" w:hAnsi="Times New Roman" w:cs="Times New Roman"/>
          <w:sz w:val="28"/>
          <w:szCs w:val="28"/>
        </w:rPr>
      </w:pPr>
      <w:r w:rsidRPr="002442D0">
        <w:rPr>
          <w:rFonts w:ascii="Times New Roman" w:hAnsi="Times New Roman" w:cs="Times New Roman"/>
          <w:sz w:val="28"/>
          <w:szCs w:val="28"/>
        </w:rPr>
        <w:t xml:space="preserve">4.Утвердить объем поступлений доходов в бюджет  Киевского сельского поселения  Крымского района по кодам видов (подвидов) доходов на 2016 год в суммах согласно </w:t>
      </w:r>
      <w:hyperlink r:id="rId9" w:history="1">
        <w:r w:rsidRPr="002442D0">
          <w:rPr>
            <w:rFonts w:ascii="Times New Roman" w:hAnsi="Times New Roman" w:cs="Times New Roman"/>
            <w:sz w:val="28"/>
            <w:szCs w:val="28"/>
          </w:rPr>
          <w:t>приложению №</w:t>
        </w:r>
      </w:hyperlink>
      <w:r w:rsidRPr="002442D0">
        <w:rPr>
          <w:rFonts w:ascii="Times New Roman" w:hAnsi="Times New Roman" w:cs="Times New Roman"/>
          <w:sz w:val="28"/>
          <w:szCs w:val="28"/>
        </w:rPr>
        <w:t>3 к настоящему Решению.</w:t>
      </w:r>
    </w:p>
    <w:p w:rsidR="002442D0" w:rsidRPr="002442D0" w:rsidRDefault="002442D0" w:rsidP="002442D0">
      <w:pPr>
        <w:ind w:firstLine="851"/>
        <w:rPr>
          <w:rFonts w:ascii="Times New Roman" w:hAnsi="Times New Roman"/>
          <w:color w:val="000000" w:themeColor="text1"/>
          <w:sz w:val="28"/>
          <w:szCs w:val="28"/>
        </w:rPr>
      </w:pPr>
      <w:r w:rsidRPr="002442D0">
        <w:rPr>
          <w:rFonts w:ascii="Times New Roman" w:hAnsi="Times New Roman"/>
          <w:color w:val="000000" w:themeColor="text1"/>
          <w:sz w:val="28"/>
          <w:szCs w:val="28"/>
        </w:rPr>
        <w:t xml:space="preserve">5. Утвердить в составе доходов  бюджета Киевского сельского поселения Крымского района безвозмездные поступления из краевого  и районного бюджетов  в 2016 году согласно </w:t>
      </w:r>
      <w:hyperlink r:id="rId10" w:history="1">
        <w:r w:rsidRPr="002442D0">
          <w:rPr>
            <w:rFonts w:ascii="Times New Roman" w:hAnsi="Times New Roman"/>
            <w:color w:val="000000" w:themeColor="text1"/>
            <w:sz w:val="28"/>
            <w:szCs w:val="28"/>
          </w:rPr>
          <w:t xml:space="preserve">приложению </w:t>
        </w:r>
      </w:hyperlink>
      <w:r w:rsidRPr="002442D0">
        <w:rPr>
          <w:rFonts w:ascii="Times New Roman" w:hAnsi="Times New Roman"/>
          <w:color w:val="000000" w:themeColor="text1"/>
          <w:sz w:val="28"/>
          <w:szCs w:val="28"/>
        </w:rPr>
        <w:t>№4 к настоящему  Решению.</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6.Установить, что добровольные взносы и пожертвования, поступившие в  бюджет Киевского сельского поселения Крымского района, направляются в установленном порядке на увеличение расходов бюджета  Киевского сельского поселения Крымского района  соответственно целям их предоставления.</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 xml:space="preserve">7.Утвердить распределение бюджетных ассигнований Киевского сельского поселения Крымского района по разделам и подразделам </w:t>
      </w:r>
      <w:r w:rsidRPr="002442D0">
        <w:rPr>
          <w:rFonts w:ascii="Times New Roman" w:hAnsi="Times New Roman"/>
          <w:sz w:val="28"/>
          <w:szCs w:val="28"/>
        </w:rPr>
        <w:lastRenderedPageBreak/>
        <w:t xml:space="preserve">классификации расходов бюджетов на 2016 год согласно </w:t>
      </w:r>
      <w:hyperlink r:id="rId11" w:history="1">
        <w:r w:rsidRPr="002442D0">
          <w:rPr>
            <w:rFonts w:ascii="Times New Roman" w:hAnsi="Times New Roman"/>
            <w:sz w:val="28"/>
            <w:szCs w:val="28"/>
          </w:rPr>
          <w:t xml:space="preserve">приложению </w:t>
        </w:r>
      </w:hyperlink>
      <w:r w:rsidRPr="002442D0">
        <w:rPr>
          <w:rFonts w:ascii="Times New Roman" w:hAnsi="Times New Roman"/>
          <w:sz w:val="28"/>
          <w:szCs w:val="28"/>
        </w:rPr>
        <w:t>№5  к настоящему Решению.</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8</w:t>
      </w:r>
      <w:r w:rsidRPr="002442D0">
        <w:rPr>
          <w:rFonts w:ascii="Times New Roman" w:hAnsi="Times New Roman"/>
          <w:color w:val="000000" w:themeColor="text1"/>
          <w:sz w:val="28"/>
          <w:szCs w:val="28"/>
        </w:rPr>
        <w:t xml:space="preserve">.Утвердить ведомственную структуру расходов бюджета Киевского сельского поселения Крымского района на 2016 год согласно </w:t>
      </w:r>
      <w:hyperlink r:id="rId12" w:history="1">
        <w:r w:rsidRPr="002442D0">
          <w:rPr>
            <w:rFonts w:ascii="Times New Roman" w:hAnsi="Times New Roman"/>
            <w:color w:val="000000" w:themeColor="text1"/>
            <w:sz w:val="28"/>
            <w:szCs w:val="28"/>
          </w:rPr>
          <w:t>приложению</w:t>
        </w:r>
      </w:hyperlink>
      <w:r w:rsidRPr="002442D0">
        <w:rPr>
          <w:color w:val="000000" w:themeColor="text1"/>
          <w:sz w:val="28"/>
          <w:szCs w:val="28"/>
        </w:rPr>
        <w:t xml:space="preserve"> </w:t>
      </w:r>
      <w:r w:rsidRPr="002442D0">
        <w:rPr>
          <w:rFonts w:ascii="Times New Roman" w:hAnsi="Times New Roman"/>
          <w:color w:val="000000" w:themeColor="text1"/>
          <w:sz w:val="28"/>
          <w:szCs w:val="28"/>
        </w:rPr>
        <w:t>№6 к настоящему Решению.</w:t>
      </w:r>
    </w:p>
    <w:p w:rsidR="002442D0" w:rsidRPr="002442D0" w:rsidRDefault="002442D0" w:rsidP="002442D0">
      <w:pPr>
        <w:ind w:firstLine="851"/>
        <w:rPr>
          <w:rFonts w:ascii="Times New Roman" w:hAnsi="Times New Roman"/>
          <w:strike/>
          <w:color w:val="FF0000"/>
          <w:sz w:val="28"/>
          <w:szCs w:val="28"/>
        </w:rPr>
      </w:pPr>
      <w:r w:rsidRPr="002442D0">
        <w:rPr>
          <w:rFonts w:ascii="Times New Roman" w:hAnsi="Times New Roman"/>
          <w:sz w:val="28"/>
          <w:szCs w:val="28"/>
        </w:rPr>
        <w:t>9. Утвердить в составе ведомственной структуры расходов бюджета Киевского сельского поселения  Крымского района  на 2016 год перечень главных распорядителей средств бюджета  Киевского сельского поселения  Крымского  района, перечень разделов, подразделов, целевых статей (муниципальных программ  Киевского сельского поселения  Крымского района и не программных направлений деятельности), групп видов расходов бюджета Киевского сельского поселения Крымского района.</w:t>
      </w:r>
      <w:r w:rsidRPr="002442D0">
        <w:rPr>
          <w:rFonts w:ascii="Times New Roman" w:hAnsi="Times New Roman"/>
          <w:color w:val="FF0000"/>
          <w:sz w:val="28"/>
          <w:szCs w:val="28"/>
        </w:rPr>
        <w:t xml:space="preserve"> </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10. Утвердить в составе ведомственной структуры расходов бюджета в Киевском сельском поселении Крымского района на 2016 год:</w:t>
      </w:r>
    </w:p>
    <w:p w:rsidR="002442D0" w:rsidRPr="002442D0" w:rsidRDefault="002442D0" w:rsidP="002442D0">
      <w:pPr>
        <w:pStyle w:val="ConsPlusNormal"/>
        <w:widowControl w:val="0"/>
        <w:ind w:firstLine="851"/>
        <w:jc w:val="both"/>
        <w:rPr>
          <w:rFonts w:ascii="Times New Roman" w:hAnsi="Times New Roman" w:cs="Times New Roman"/>
          <w:sz w:val="28"/>
          <w:szCs w:val="28"/>
        </w:rPr>
      </w:pPr>
      <w:r w:rsidRPr="002442D0">
        <w:rPr>
          <w:rFonts w:ascii="Times New Roman" w:hAnsi="Times New Roman" w:cs="Times New Roman"/>
          <w:sz w:val="28"/>
          <w:szCs w:val="28"/>
        </w:rPr>
        <w:t>1) общий объем бюджетных ассигнований, направляемых на исполнение публичных нормативных обязательств, в сумме  0,00 тыс. рублей;</w:t>
      </w:r>
    </w:p>
    <w:p w:rsidR="002442D0" w:rsidRPr="002442D0" w:rsidRDefault="002442D0" w:rsidP="002442D0">
      <w:pPr>
        <w:pStyle w:val="ConsPlusNormal"/>
        <w:widowControl w:val="0"/>
        <w:ind w:firstLine="851"/>
        <w:jc w:val="both"/>
        <w:rPr>
          <w:rFonts w:ascii="Times New Roman" w:hAnsi="Times New Roman" w:cs="Times New Roman"/>
          <w:sz w:val="28"/>
          <w:szCs w:val="28"/>
        </w:rPr>
      </w:pPr>
      <w:r w:rsidRPr="002442D0">
        <w:rPr>
          <w:rFonts w:ascii="Times New Roman" w:hAnsi="Times New Roman" w:cs="Times New Roman"/>
          <w:sz w:val="28"/>
          <w:szCs w:val="28"/>
        </w:rPr>
        <w:t>2) резервный фонд администрации  Киевского сельского поселения  Крымского  района  в сумме 10,0 тыс. рублей;</w:t>
      </w:r>
    </w:p>
    <w:p w:rsidR="002442D0" w:rsidRPr="002442D0" w:rsidRDefault="002442D0" w:rsidP="002442D0">
      <w:pPr>
        <w:pStyle w:val="ConsPlusNormal"/>
        <w:widowControl w:val="0"/>
        <w:ind w:firstLine="851"/>
        <w:jc w:val="both"/>
        <w:rPr>
          <w:rFonts w:ascii="Times New Roman" w:hAnsi="Times New Roman" w:cs="Times New Roman"/>
          <w:sz w:val="28"/>
          <w:szCs w:val="28"/>
        </w:rPr>
      </w:pPr>
      <w:r w:rsidRPr="002442D0">
        <w:rPr>
          <w:rFonts w:ascii="Times New Roman" w:hAnsi="Times New Roman" w:cs="Times New Roman"/>
          <w:sz w:val="28"/>
          <w:szCs w:val="28"/>
        </w:rPr>
        <w:t xml:space="preserve">11.Утвердить источники внутреннего финансирования дефицита бюджета Киевского сельского поселения  Крымского района, перечень статей источников финансирования дефицитов бюджетов на 2016 год согласно </w:t>
      </w:r>
      <w:hyperlink r:id="rId13" w:history="1">
        <w:r w:rsidRPr="002442D0">
          <w:rPr>
            <w:rFonts w:ascii="Times New Roman" w:hAnsi="Times New Roman" w:cs="Times New Roman"/>
            <w:color w:val="000000" w:themeColor="text1"/>
            <w:sz w:val="28"/>
            <w:szCs w:val="28"/>
          </w:rPr>
          <w:t xml:space="preserve">приложению </w:t>
        </w:r>
      </w:hyperlink>
      <w:r w:rsidRPr="002442D0">
        <w:rPr>
          <w:rFonts w:ascii="Times New Roman" w:hAnsi="Times New Roman" w:cs="Times New Roman"/>
          <w:color w:val="000000" w:themeColor="text1"/>
          <w:sz w:val="28"/>
          <w:szCs w:val="28"/>
        </w:rPr>
        <w:t>№7</w:t>
      </w:r>
      <w:r w:rsidRPr="002442D0">
        <w:rPr>
          <w:rFonts w:ascii="Times New Roman" w:hAnsi="Times New Roman" w:cs="Times New Roman"/>
          <w:color w:val="FF0000"/>
          <w:sz w:val="28"/>
          <w:szCs w:val="28"/>
        </w:rPr>
        <w:t xml:space="preserve"> </w:t>
      </w:r>
      <w:r w:rsidRPr="002442D0">
        <w:rPr>
          <w:rFonts w:ascii="Times New Roman" w:hAnsi="Times New Roman" w:cs="Times New Roman"/>
          <w:sz w:val="28"/>
          <w:szCs w:val="28"/>
        </w:rPr>
        <w:t>к настоящему Решению.</w:t>
      </w:r>
    </w:p>
    <w:p w:rsidR="002442D0" w:rsidRPr="002442D0" w:rsidRDefault="002442D0" w:rsidP="002442D0">
      <w:pPr>
        <w:pStyle w:val="ConsPlusNormal"/>
        <w:widowControl w:val="0"/>
        <w:ind w:firstLine="851"/>
        <w:jc w:val="both"/>
        <w:rPr>
          <w:sz w:val="28"/>
          <w:szCs w:val="28"/>
        </w:rPr>
      </w:pPr>
      <w:r w:rsidRPr="002442D0">
        <w:rPr>
          <w:rFonts w:ascii="Times New Roman" w:hAnsi="Times New Roman"/>
          <w:sz w:val="28"/>
          <w:szCs w:val="28"/>
        </w:rPr>
        <w:t>12.Утвердить объем иных межбюджетных  трансфертов бюджету   Киевского сельского поселения Крымского района на 2016 год    на исполнение полномочий -  организация водоснабжения населению на территории поселения  в сумме 18,0 тыс. рублей.</w:t>
      </w:r>
    </w:p>
    <w:p w:rsidR="002442D0" w:rsidRPr="002442D0" w:rsidRDefault="002442D0" w:rsidP="002442D0">
      <w:pPr>
        <w:pStyle w:val="ConsPlusNormal"/>
        <w:widowControl w:val="0"/>
        <w:ind w:firstLine="851"/>
        <w:jc w:val="both"/>
        <w:rPr>
          <w:rFonts w:ascii="Times New Roman" w:hAnsi="Times New Roman" w:cs="Times New Roman"/>
          <w:b/>
          <w:color w:val="000000" w:themeColor="text1"/>
          <w:sz w:val="28"/>
          <w:szCs w:val="28"/>
        </w:rPr>
      </w:pPr>
      <w:r w:rsidRPr="002442D0">
        <w:rPr>
          <w:rFonts w:ascii="Times New Roman" w:hAnsi="Times New Roman" w:cs="Times New Roman"/>
          <w:color w:val="000000" w:themeColor="text1"/>
          <w:sz w:val="28"/>
          <w:szCs w:val="28"/>
        </w:rPr>
        <w:t>13. Не использованные по состоянию на 1 января 2016 года остатки межбюджетных трансфертов, предоставленных из краевого бюджета бюджету Киевского сельского поселения Крымского района в форме межбюджетных трансфертов, имеющих целевое назначение, подлежат возврату в краевой бюджет.</w:t>
      </w:r>
    </w:p>
    <w:p w:rsidR="002442D0" w:rsidRPr="002442D0" w:rsidRDefault="002442D0" w:rsidP="002442D0">
      <w:pPr>
        <w:pStyle w:val="ConsPlusNormal"/>
        <w:widowControl w:val="0"/>
        <w:ind w:firstLine="851"/>
        <w:jc w:val="both"/>
        <w:rPr>
          <w:rFonts w:ascii="Times New Roman" w:hAnsi="Times New Roman" w:cs="Times New Roman"/>
          <w:sz w:val="28"/>
          <w:szCs w:val="28"/>
        </w:rPr>
      </w:pPr>
      <w:r w:rsidRPr="002442D0">
        <w:rPr>
          <w:rFonts w:ascii="Times New Roman" w:hAnsi="Times New Roman" w:cs="Times New Roman"/>
          <w:color w:val="000000" w:themeColor="text1"/>
          <w:sz w:val="28"/>
          <w:szCs w:val="28"/>
        </w:rPr>
        <w:t xml:space="preserve">В соответствии с решением главного администратора доходов бюджетных средств остатки межбюджетных трансфертов, полученных в форме межбюджетных трансфертов, имеющих целевое назначение, не использованные по состоянию на 1 января 2016 года, могут быть направлены на те же цели в объеме, не превышающем остатка указанных межбюджетных трансфертов, при наличии потребности в указанных межбюджетных трансфертах в порядке, установленном </w:t>
      </w:r>
      <w:r w:rsidRPr="002442D0">
        <w:rPr>
          <w:rFonts w:ascii="Times New Roman" w:hAnsi="Times New Roman" w:cs="Times New Roman"/>
          <w:sz w:val="28"/>
          <w:szCs w:val="28"/>
        </w:rPr>
        <w:t xml:space="preserve">администрацией  Киевского сельского поселения Крымского района. </w:t>
      </w:r>
    </w:p>
    <w:p w:rsidR="002442D0" w:rsidRPr="002442D0" w:rsidRDefault="002442D0" w:rsidP="002442D0">
      <w:pPr>
        <w:pStyle w:val="ConsPlusNormal"/>
        <w:widowControl w:val="0"/>
        <w:ind w:firstLine="851"/>
        <w:jc w:val="both"/>
        <w:rPr>
          <w:rFonts w:ascii="Times New Roman" w:hAnsi="Times New Roman" w:cs="Times New Roman"/>
          <w:color w:val="000000" w:themeColor="text1"/>
          <w:sz w:val="28"/>
          <w:szCs w:val="28"/>
        </w:rPr>
      </w:pPr>
      <w:r w:rsidRPr="002442D0">
        <w:rPr>
          <w:rFonts w:ascii="Times New Roman" w:hAnsi="Times New Roman" w:cs="Times New Roman"/>
          <w:color w:val="000000" w:themeColor="text1"/>
          <w:sz w:val="28"/>
          <w:szCs w:val="28"/>
        </w:rPr>
        <w:t xml:space="preserve">Установить, что не использованные в отчетном финансовом году остатки средств, предоставленные муниципальным бюджетным (автономным) учреждениям Киевского сельского поселения  Крымского  района в соответствии с </w:t>
      </w:r>
      <w:hyperlink r:id="rId14" w:history="1">
        <w:r w:rsidRPr="002442D0">
          <w:rPr>
            <w:rStyle w:val="afd"/>
            <w:rFonts w:ascii="Times New Roman" w:hAnsi="Times New Roman" w:cs="Times New Roman"/>
            <w:color w:val="000000" w:themeColor="text1"/>
            <w:sz w:val="28"/>
            <w:szCs w:val="28"/>
            <w:u w:val="none"/>
          </w:rPr>
          <w:t>абзацем вторым пункта 1 статьи 78.1</w:t>
        </w:r>
      </w:hyperlink>
      <w:r w:rsidRPr="002442D0">
        <w:rPr>
          <w:rFonts w:ascii="Times New Roman" w:hAnsi="Times New Roman" w:cs="Times New Roman"/>
          <w:color w:val="000000" w:themeColor="text1"/>
          <w:sz w:val="28"/>
          <w:szCs w:val="28"/>
        </w:rPr>
        <w:t xml:space="preserve"> Бюджетного кодекса Российской Федерации и перечисленные ими в бюджет Киевского сельского </w:t>
      </w:r>
      <w:r w:rsidRPr="002442D0">
        <w:rPr>
          <w:rFonts w:ascii="Times New Roman" w:hAnsi="Times New Roman" w:cs="Times New Roman"/>
          <w:color w:val="000000" w:themeColor="text1"/>
          <w:sz w:val="28"/>
          <w:szCs w:val="28"/>
        </w:rPr>
        <w:lastRenderedPageBreak/>
        <w:t>поселения  Крымского  района, возвращаются муниципальным  бюджетным (автономным) учреждениям Киевского сельского поселения  Крымского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Киевского сельского поселения  Крымского  района, осуществляющего в отношении них функции и полномочия учредителя, после внесения соответствующих изменений в настоящее Решение.</w:t>
      </w:r>
    </w:p>
    <w:p w:rsidR="002442D0" w:rsidRPr="002442D0" w:rsidRDefault="002442D0" w:rsidP="002442D0">
      <w:pPr>
        <w:pStyle w:val="ConsPlusNormal"/>
        <w:widowControl w:val="0"/>
        <w:ind w:firstLine="851"/>
        <w:jc w:val="both"/>
        <w:rPr>
          <w:rFonts w:ascii="Times New Roman" w:hAnsi="Times New Roman" w:cs="Times New Roman"/>
          <w:sz w:val="28"/>
          <w:szCs w:val="28"/>
        </w:rPr>
      </w:pPr>
      <w:r w:rsidRPr="002442D0">
        <w:rPr>
          <w:rFonts w:ascii="Times New Roman" w:hAnsi="Times New Roman" w:cs="Times New Roman"/>
          <w:sz w:val="28"/>
          <w:szCs w:val="28"/>
        </w:rPr>
        <w:t>14. Остатки средств бюджета Киевского сельского поселения  Крымского  района на начало текущего финансового года направляются на:</w:t>
      </w:r>
    </w:p>
    <w:p w:rsidR="002442D0" w:rsidRPr="002442D0" w:rsidRDefault="002442D0" w:rsidP="002442D0">
      <w:pPr>
        <w:pStyle w:val="ConsPlusNormal"/>
        <w:widowControl w:val="0"/>
        <w:ind w:firstLine="851"/>
        <w:jc w:val="both"/>
        <w:rPr>
          <w:rFonts w:ascii="Times New Roman" w:hAnsi="Times New Roman" w:cs="Times New Roman"/>
          <w:sz w:val="28"/>
          <w:szCs w:val="28"/>
        </w:rPr>
      </w:pPr>
      <w:r w:rsidRPr="002442D0">
        <w:rPr>
          <w:rFonts w:ascii="Times New Roman" w:hAnsi="Times New Roman" w:cs="Times New Roman"/>
          <w:sz w:val="28"/>
          <w:szCs w:val="28"/>
        </w:rPr>
        <w:t>покрытие временных кассовых разрывов, возникающих в ходе исполнения бюджета  Киевского сельского поселения  Крымского района в текущем финансовом году, в объеме, необходимом для их покрытия;</w:t>
      </w:r>
    </w:p>
    <w:p w:rsidR="002442D0" w:rsidRPr="002442D0" w:rsidRDefault="002442D0" w:rsidP="002442D0">
      <w:pPr>
        <w:pStyle w:val="ConsPlusNormal"/>
        <w:widowControl w:val="0"/>
        <w:ind w:firstLine="851"/>
        <w:jc w:val="both"/>
        <w:rPr>
          <w:rFonts w:ascii="Times New Roman" w:hAnsi="Times New Roman" w:cs="Times New Roman"/>
          <w:sz w:val="28"/>
          <w:szCs w:val="28"/>
        </w:rPr>
      </w:pPr>
      <w:r w:rsidRPr="002442D0">
        <w:rPr>
          <w:rFonts w:ascii="Times New Roman" w:hAnsi="Times New Roman" w:cs="Times New Roman"/>
          <w:sz w:val="28"/>
          <w:szCs w:val="28"/>
        </w:rPr>
        <w:t>оплату заключенных от имени  Киевского сельского поселения  Крымского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rsidR="002442D0" w:rsidRPr="002442D0" w:rsidRDefault="002442D0" w:rsidP="002442D0">
      <w:pPr>
        <w:pStyle w:val="ConsPlusNormal"/>
        <w:widowControl w:val="0"/>
        <w:ind w:firstLine="851"/>
        <w:jc w:val="both"/>
        <w:rPr>
          <w:rFonts w:ascii="Times New Roman" w:hAnsi="Times New Roman" w:cs="Times New Roman"/>
          <w:color w:val="FF0000"/>
          <w:sz w:val="28"/>
          <w:szCs w:val="28"/>
        </w:rPr>
      </w:pPr>
      <w:r w:rsidRPr="002442D0">
        <w:rPr>
          <w:rFonts w:ascii="Times New Roman" w:hAnsi="Times New Roman" w:cs="Times New Roman"/>
          <w:sz w:val="28"/>
          <w:szCs w:val="28"/>
        </w:rPr>
        <w:t>15. Утвердить объем бюджетных ассигнований дорожного фонда Киевского сельского поселения Крымского района на 2016 год в сумме 3878,2 тыс.рублей.</w:t>
      </w:r>
    </w:p>
    <w:p w:rsidR="002442D0" w:rsidRPr="002442D0" w:rsidRDefault="002442D0" w:rsidP="002442D0">
      <w:pPr>
        <w:pStyle w:val="ConsPlusNormal"/>
        <w:widowControl w:val="0"/>
        <w:ind w:firstLine="851"/>
        <w:jc w:val="both"/>
        <w:rPr>
          <w:rFonts w:ascii="Times New Roman" w:hAnsi="Times New Roman" w:cs="Times New Roman"/>
          <w:sz w:val="28"/>
          <w:szCs w:val="28"/>
        </w:rPr>
      </w:pPr>
      <w:r w:rsidRPr="002442D0">
        <w:rPr>
          <w:rFonts w:ascii="Times New Roman" w:hAnsi="Times New Roman" w:cs="Times New Roman"/>
          <w:sz w:val="28"/>
          <w:szCs w:val="28"/>
        </w:rPr>
        <w:t>16.Установить, что субсидии некоммерческим организациям, не являющимся казенными учреждениями, в соответствии со статьей 78.1 Бюджетного кодекса Российской Федерации предоставляются в пределах бюджетных ассигнований и в случаях, предусмотренных приложениями 4 и 5 к настоящему Решению, в порядке, установленном нормативными правовыми актами  администрации  Киевского сельского поселения Крымского района.</w:t>
      </w:r>
    </w:p>
    <w:p w:rsidR="002442D0" w:rsidRPr="002442D0" w:rsidRDefault="002442D0" w:rsidP="002442D0">
      <w:pPr>
        <w:ind w:firstLine="851"/>
        <w:rPr>
          <w:rFonts w:ascii="Times New Roman" w:hAnsi="Times New Roman"/>
          <w:color w:val="000000" w:themeColor="text1"/>
          <w:sz w:val="28"/>
          <w:szCs w:val="28"/>
        </w:rPr>
      </w:pPr>
      <w:r w:rsidRPr="002442D0">
        <w:rPr>
          <w:rFonts w:ascii="Times New Roman" w:hAnsi="Times New Roman"/>
          <w:color w:val="000000" w:themeColor="text1"/>
          <w:sz w:val="28"/>
          <w:szCs w:val="28"/>
        </w:rPr>
        <w:t xml:space="preserve">17.Предусмотреть бюджетные ассигнования в целях повышения средней заработной платы отдельным категориям работников бюджетной сферы с 1 января 2016 года в соответствии с указами Президента Российской Федерации от 7 мая 2012 года </w:t>
      </w:r>
      <w:hyperlink r:id="rId15" w:history="1">
        <w:r w:rsidRPr="002442D0">
          <w:rPr>
            <w:rFonts w:ascii="Times New Roman" w:hAnsi="Times New Roman"/>
            <w:color w:val="000000" w:themeColor="text1"/>
            <w:sz w:val="28"/>
            <w:szCs w:val="28"/>
          </w:rPr>
          <w:t>№597</w:t>
        </w:r>
      </w:hyperlink>
      <w:r w:rsidRPr="002442D0">
        <w:rPr>
          <w:rFonts w:ascii="Times New Roman" w:hAnsi="Times New Roman"/>
          <w:color w:val="000000" w:themeColor="text1"/>
          <w:sz w:val="28"/>
          <w:szCs w:val="28"/>
        </w:rPr>
        <w:t xml:space="preserve"> «О мероприятиях по реализации государственной социальной политики».</w:t>
      </w:r>
    </w:p>
    <w:p w:rsidR="002442D0" w:rsidRPr="002442D0" w:rsidRDefault="002442D0" w:rsidP="002442D0">
      <w:pPr>
        <w:ind w:firstLine="851"/>
        <w:rPr>
          <w:rFonts w:ascii="Times New Roman" w:hAnsi="Times New Roman"/>
          <w:color w:val="000000" w:themeColor="text1"/>
          <w:sz w:val="28"/>
          <w:szCs w:val="28"/>
        </w:rPr>
      </w:pPr>
      <w:r w:rsidRPr="002442D0">
        <w:rPr>
          <w:rFonts w:ascii="Times New Roman" w:hAnsi="Times New Roman"/>
          <w:sz w:val="28"/>
          <w:szCs w:val="28"/>
        </w:rPr>
        <w:t xml:space="preserve">18. Утвердить </w:t>
      </w:r>
      <w:hyperlink r:id="rId16" w:history="1">
        <w:r w:rsidRPr="002442D0">
          <w:rPr>
            <w:rStyle w:val="afd"/>
            <w:rFonts w:ascii="Times New Roman" w:hAnsi="Times New Roman"/>
            <w:color w:val="auto"/>
            <w:sz w:val="28"/>
            <w:szCs w:val="28"/>
            <w:u w:val="none"/>
          </w:rPr>
          <w:t>программу</w:t>
        </w:r>
      </w:hyperlink>
      <w:r w:rsidRPr="002442D0">
        <w:rPr>
          <w:rFonts w:ascii="Times New Roman" w:hAnsi="Times New Roman"/>
          <w:sz w:val="28"/>
          <w:szCs w:val="28"/>
        </w:rPr>
        <w:t xml:space="preserve"> муниципальных внутренних заимствований Киевского сельского поселения  Крымского района на 2016 год годов согласно </w:t>
      </w:r>
      <w:r w:rsidRPr="002442D0">
        <w:rPr>
          <w:rFonts w:ascii="Times New Roman" w:hAnsi="Times New Roman"/>
          <w:color w:val="000000" w:themeColor="text1"/>
          <w:sz w:val="28"/>
          <w:szCs w:val="28"/>
        </w:rPr>
        <w:t>приложению № 8</w:t>
      </w:r>
      <w:r w:rsidRPr="002442D0">
        <w:rPr>
          <w:rFonts w:ascii="Times New Roman" w:hAnsi="Times New Roman"/>
          <w:sz w:val="28"/>
          <w:szCs w:val="28"/>
        </w:rPr>
        <w:t xml:space="preserve"> к настоящему Решению.</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Установить предельный объем  муниципального долга Киевского сельского поселения   Крымского района на 2016 год в сумме 2000,0 тыс. рублей.</w:t>
      </w:r>
    </w:p>
    <w:p w:rsidR="002442D0" w:rsidRPr="002442D0" w:rsidRDefault="002442D0" w:rsidP="002442D0">
      <w:pPr>
        <w:rPr>
          <w:rFonts w:ascii="Times New Roman" w:hAnsi="Times New Roman"/>
          <w:sz w:val="28"/>
          <w:szCs w:val="28"/>
        </w:rPr>
      </w:pPr>
      <w:r w:rsidRPr="002442D0">
        <w:rPr>
          <w:rFonts w:ascii="Times New Roman" w:hAnsi="Times New Roman"/>
          <w:sz w:val="28"/>
          <w:szCs w:val="28"/>
        </w:rPr>
        <w:lastRenderedPageBreak/>
        <w:t xml:space="preserve">              19. Установить предельный объем расходов на обслуживание муниципального долга Киевского сельского поселения Крымского района на 2016 год в сумме 2,0 тыс.руб.</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20. Утвердить программу муниципальных гарантий Киевского сельского поселения Крымского района в валюте Российской Федерации на 2016год согласно приложению 9 к настоящему  Решению.</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21.Утвердить перечень муниципальных программ Киевского сельского поселения Крымского района,  предусмотренных  к финансированию из бюджета Киевского сельского поселения Крымского района на  2016 год  согласно приложению 10 к настоящему решению.</w:t>
      </w:r>
    </w:p>
    <w:p w:rsidR="002442D0" w:rsidRPr="002442D0" w:rsidRDefault="002442D0" w:rsidP="002442D0">
      <w:pPr>
        <w:pStyle w:val="ConsPlusNormal"/>
        <w:widowControl w:val="0"/>
        <w:ind w:firstLine="851"/>
        <w:jc w:val="both"/>
        <w:rPr>
          <w:rFonts w:ascii="Times New Roman" w:hAnsi="Times New Roman" w:cs="Times New Roman"/>
          <w:sz w:val="28"/>
          <w:szCs w:val="28"/>
        </w:rPr>
      </w:pPr>
      <w:r w:rsidRPr="002442D0">
        <w:rPr>
          <w:rFonts w:ascii="Times New Roman" w:hAnsi="Times New Roman" w:cs="Times New Roman"/>
          <w:sz w:val="28"/>
          <w:szCs w:val="28"/>
        </w:rPr>
        <w:t>22.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Киевского сельского поселения  Крымского района  без внесения изменений в настоящее Решение, связанные с особенностями исполнения бюджета Киевского сельского поселения Крымского  района и (или) перераспределения бюджетных ассигнований между главными распорядителями средств  бюджета Киевского сельского поселения Крымского  района:</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1) изменение наименования главного распорядителя бюджетных средств и (или) изменение системы исполнительного органа местного самоуправления Киевского сельского поселения  Крымского  района;</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2) внесение изменений в муниципальные программы (подпрограммы) в части изменения мероприятий (подпрограмм) (включая изменение муниципального заказчика мероприятия, ответственного за выполнение мероприятия, получателя субсидии) муниципальной программы (подпрограмм) и (или) изменения объектов капитального строительства (инвестиционных проектов в области капитального строительства), распределения и (или) перераспределения средств  бюджета Киевского сельского поселения  Крымского района между главными распорядителями средств бюджета Киевского сельского поселения Крымского района, подпрограммами, мероприятиями (включая перераспределение между ответственными за выполнение мероприятия, получателями субсидий) муниципальной программы (подпрограмм), объектами капитального строительства (инвестиционными проектами в области капитального строительства), включая изменение кодов бюджетной классификации в связи с указанным изменением и (или) перераспределением средств бюджета  Киевского сельского поселения  Крымского района, в установленном порядке;</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3)перераспределение бюджетных ассигнований между главными распорядителями бюджетных средств бюджета  Киевского сельского поселения  Крымского района 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администрации  Киевского сельского поселения  Крымского района;</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lastRenderedPageBreak/>
        <w:t>4) перераспределение бюджетных ассигнований между подгруппами вида расходов классификации расходов бюджетов в пределах, предусмотренных главному распорядителю средств бюджета  Киевского сельского поселения  Крымского  района  по соответствующей группе вида расходов классификации расходов бюджетов;</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 xml:space="preserve">5) изменение и (или) уточнение бюджетной классификации  </w:t>
      </w:r>
      <w:r w:rsidRPr="002442D0">
        <w:rPr>
          <w:rFonts w:ascii="Times New Roman" w:eastAsiaTheme="minorHAnsi" w:hAnsi="Times New Roman"/>
          <w:sz w:val="28"/>
          <w:szCs w:val="28"/>
        </w:rPr>
        <w:t xml:space="preserve">Министерством финансов Российской Федерации; </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6) детализация кодов целевых статей;</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Установить, что в ходе исполнения бюджета изменения в показатели сводной бюджетной росписи планового периода бюджета Киевского сельского поселения Крымского района  без внесения изменений в настоящее Решение не вносятся, за исключением случая прекращения действия показателей сводной бюджетной росписи в связи с принятием решения о бюджете Киевского сельского поселения  Крымского  района на очередной финансовый год и на плановый период.</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 xml:space="preserve">23. Средства в валюте Российской Федерации, поступающие во временное распоряжение  бюджетных и  казенных учреждений   Киевского сельского поселения Крымского района в соответствии с законодательными и иными нормативными правовыми актами Российской Федерации и нормативными правовыми актами  Киевского сельского поселения Крымского района,  учитываются на лицевых счетах, открытых им в финансовом органе администрации муниципального образования Крымский район, в порядке, установленном финансовым органом администрации муниципального образования Крымский район.  </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 xml:space="preserve">24. Установить, что кассовое обслуживание исполнения местного бюджета осуществляется на основании соглашения об осуществлении финансовым органом администрации муниципального образования Крымский район отдельных функций по организации исполнения бюджета Киевского сельского поселения Крымского района, заключенного между администрацией муниципального образования Крымский район и администрацией Киевского сельского поселения Крымского района, с использованием лицевого счета бюджета сельского поселения, открытого в  финансовом органе администрации муниципального образования Крымский район в соответствии с законодательством Российской Федерации.                                   </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25. Нормативные правовые акты муниципального образования Крымский район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2442D0" w:rsidRPr="002442D0" w:rsidRDefault="002442D0" w:rsidP="002442D0">
      <w:pPr>
        <w:ind w:firstLine="851"/>
        <w:rPr>
          <w:rFonts w:ascii="Times New Roman" w:hAnsi="Times New Roman"/>
          <w:sz w:val="28"/>
          <w:szCs w:val="28"/>
        </w:rPr>
      </w:pPr>
      <w:r w:rsidRPr="002442D0">
        <w:rPr>
          <w:rFonts w:ascii="Times New Roman" w:hAnsi="Times New Roman"/>
          <w:sz w:val="28"/>
          <w:szCs w:val="28"/>
        </w:rPr>
        <w:t>26. Настоящее решение подлежит официальному опубликованию.</w:t>
      </w:r>
    </w:p>
    <w:p w:rsidR="008E79D3" w:rsidRDefault="002442D0" w:rsidP="00292858">
      <w:pPr>
        <w:ind w:firstLine="851"/>
        <w:rPr>
          <w:rFonts w:ascii="Times New Roman" w:hAnsi="Times New Roman"/>
          <w:sz w:val="28"/>
          <w:szCs w:val="28"/>
        </w:rPr>
      </w:pPr>
      <w:r w:rsidRPr="002442D0">
        <w:rPr>
          <w:rFonts w:ascii="Times New Roman" w:hAnsi="Times New Roman"/>
          <w:sz w:val="28"/>
          <w:szCs w:val="28"/>
        </w:rPr>
        <w:t>Настоящее Решение вступает в силу с 1 января 2016 года.</w:t>
      </w:r>
    </w:p>
    <w:p w:rsidR="00292858" w:rsidRDefault="00292858" w:rsidP="00292858">
      <w:pPr>
        <w:ind w:firstLine="851"/>
        <w:rPr>
          <w:rFonts w:ascii="Times New Roman" w:hAnsi="Times New Roman"/>
          <w:sz w:val="28"/>
          <w:szCs w:val="28"/>
        </w:rPr>
      </w:pPr>
    </w:p>
    <w:p w:rsidR="00464753" w:rsidRPr="008E79D3" w:rsidRDefault="00464753" w:rsidP="00292858">
      <w:pPr>
        <w:ind w:firstLine="851"/>
        <w:rPr>
          <w:rFonts w:ascii="Times New Roman" w:hAnsi="Times New Roman"/>
          <w:sz w:val="28"/>
          <w:szCs w:val="28"/>
        </w:rPr>
      </w:pPr>
    </w:p>
    <w:p w:rsidR="008E79D3" w:rsidRPr="008E79D3" w:rsidRDefault="00E97533" w:rsidP="00D1476A">
      <w:pPr>
        <w:rPr>
          <w:rFonts w:ascii="Times New Roman" w:hAnsi="Times New Roman"/>
          <w:sz w:val="28"/>
          <w:szCs w:val="28"/>
        </w:rPr>
      </w:pPr>
      <w:r w:rsidRPr="008E79D3">
        <w:rPr>
          <w:rFonts w:ascii="Times New Roman" w:hAnsi="Times New Roman"/>
          <w:sz w:val="28"/>
          <w:szCs w:val="28"/>
        </w:rPr>
        <w:t>Председатель С</w:t>
      </w:r>
      <w:r w:rsidR="004C5C8B" w:rsidRPr="008E79D3">
        <w:rPr>
          <w:rFonts w:ascii="Times New Roman" w:hAnsi="Times New Roman"/>
          <w:sz w:val="28"/>
          <w:szCs w:val="28"/>
        </w:rPr>
        <w:t xml:space="preserve">овета </w:t>
      </w:r>
    </w:p>
    <w:p w:rsidR="008E79D3" w:rsidRPr="008E79D3" w:rsidRDefault="004D5637" w:rsidP="00D1476A">
      <w:pPr>
        <w:rPr>
          <w:rFonts w:ascii="Times New Roman" w:hAnsi="Times New Roman"/>
          <w:sz w:val="28"/>
          <w:szCs w:val="28"/>
        </w:rPr>
      </w:pPr>
      <w:r w:rsidRPr="008E79D3">
        <w:rPr>
          <w:rFonts w:ascii="Times New Roman" w:hAnsi="Times New Roman"/>
          <w:sz w:val="28"/>
          <w:szCs w:val="28"/>
        </w:rPr>
        <w:lastRenderedPageBreak/>
        <w:t>Киевского</w:t>
      </w:r>
      <w:r w:rsidR="008E79D3" w:rsidRPr="008E79D3">
        <w:rPr>
          <w:rFonts w:ascii="Times New Roman" w:hAnsi="Times New Roman"/>
          <w:sz w:val="28"/>
          <w:szCs w:val="28"/>
        </w:rPr>
        <w:t xml:space="preserve"> </w:t>
      </w:r>
      <w:r w:rsidR="004C5C8B" w:rsidRPr="008E79D3">
        <w:rPr>
          <w:rFonts w:ascii="Times New Roman" w:hAnsi="Times New Roman"/>
          <w:sz w:val="28"/>
          <w:szCs w:val="28"/>
        </w:rPr>
        <w:t xml:space="preserve">сельского поселения </w:t>
      </w:r>
    </w:p>
    <w:p w:rsidR="00E97533" w:rsidRPr="008E79D3" w:rsidRDefault="004C5C8B" w:rsidP="00D1476A">
      <w:pPr>
        <w:rPr>
          <w:rFonts w:ascii="Times New Roman" w:hAnsi="Times New Roman"/>
          <w:sz w:val="28"/>
          <w:szCs w:val="28"/>
        </w:rPr>
      </w:pPr>
      <w:r w:rsidRPr="008E79D3">
        <w:rPr>
          <w:rFonts w:ascii="Times New Roman" w:hAnsi="Times New Roman"/>
          <w:sz w:val="28"/>
          <w:szCs w:val="28"/>
        </w:rPr>
        <w:t>Крымского  района</w:t>
      </w:r>
      <w:r w:rsidR="00E97533" w:rsidRPr="008E79D3">
        <w:rPr>
          <w:rFonts w:ascii="Times New Roman" w:hAnsi="Times New Roman"/>
          <w:sz w:val="28"/>
          <w:szCs w:val="28"/>
        </w:rPr>
        <w:t xml:space="preserve">                                 </w:t>
      </w:r>
      <w:r w:rsidRPr="008E79D3">
        <w:rPr>
          <w:rFonts w:ascii="Times New Roman" w:hAnsi="Times New Roman"/>
          <w:sz w:val="28"/>
          <w:szCs w:val="28"/>
        </w:rPr>
        <w:t xml:space="preserve">         </w:t>
      </w:r>
      <w:r w:rsidR="008E79D3" w:rsidRPr="008E79D3">
        <w:rPr>
          <w:rFonts w:ascii="Times New Roman" w:hAnsi="Times New Roman"/>
          <w:sz w:val="28"/>
          <w:szCs w:val="28"/>
        </w:rPr>
        <w:t xml:space="preserve">                            </w:t>
      </w:r>
      <w:r w:rsidR="004D5637" w:rsidRPr="008E79D3">
        <w:rPr>
          <w:rFonts w:ascii="Times New Roman" w:hAnsi="Times New Roman"/>
          <w:sz w:val="28"/>
          <w:szCs w:val="28"/>
        </w:rPr>
        <w:t>С.А. Отрощенко</w:t>
      </w:r>
      <w:r w:rsidR="00D1476A" w:rsidRPr="008E79D3">
        <w:rPr>
          <w:rFonts w:ascii="Times New Roman" w:hAnsi="Times New Roman"/>
          <w:sz w:val="28"/>
          <w:szCs w:val="28"/>
        </w:rPr>
        <w:t xml:space="preserve"> </w:t>
      </w:r>
    </w:p>
    <w:p w:rsidR="00356FE3" w:rsidRDefault="00356FE3" w:rsidP="00E97533">
      <w:pPr>
        <w:rPr>
          <w:rFonts w:ascii="Times New Roman" w:hAnsi="Times New Roman"/>
          <w:sz w:val="28"/>
          <w:szCs w:val="28"/>
        </w:rPr>
      </w:pPr>
    </w:p>
    <w:p w:rsidR="00464753" w:rsidRDefault="00464753" w:rsidP="00E97533">
      <w:pPr>
        <w:rPr>
          <w:rFonts w:ascii="Times New Roman" w:hAnsi="Times New Roman"/>
          <w:sz w:val="28"/>
          <w:szCs w:val="28"/>
        </w:rPr>
      </w:pPr>
    </w:p>
    <w:p w:rsidR="00464753" w:rsidRPr="008E79D3" w:rsidRDefault="00464753" w:rsidP="00E97533">
      <w:pPr>
        <w:rPr>
          <w:rFonts w:ascii="Times New Roman" w:hAnsi="Times New Roman"/>
          <w:sz w:val="28"/>
          <w:szCs w:val="28"/>
        </w:rPr>
      </w:pPr>
    </w:p>
    <w:p w:rsidR="008E79D3" w:rsidRPr="008E79D3" w:rsidRDefault="004C5C8B" w:rsidP="00E97533">
      <w:pPr>
        <w:rPr>
          <w:rFonts w:ascii="Times New Roman" w:hAnsi="Times New Roman"/>
          <w:sz w:val="28"/>
          <w:szCs w:val="28"/>
        </w:rPr>
      </w:pPr>
      <w:r w:rsidRPr="008E79D3">
        <w:rPr>
          <w:rFonts w:ascii="Times New Roman" w:hAnsi="Times New Roman"/>
          <w:sz w:val="28"/>
          <w:szCs w:val="28"/>
        </w:rPr>
        <w:t xml:space="preserve">Глава </w:t>
      </w:r>
      <w:r w:rsidR="00A41155" w:rsidRPr="008E79D3">
        <w:rPr>
          <w:rFonts w:ascii="Times New Roman" w:hAnsi="Times New Roman"/>
          <w:sz w:val="28"/>
          <w:szCs w:val="28"/>
        </w:rPr>
        <w:t>Киевского</w:t>
      </w:r>
      <w:r w:rsidR="004D5637" w:rsidRPr="008E79D3">
        <w:rPr>
          <w:rFonts w:ascii="Times New Roman" w:hAnsi="Times New Roman"/>
          <w:sz w:val="28"/>
          <w:szCs w:val="28"/>
        </w:rPr>
        <w:t xml:space="preserve"> </w:t>
      </w:r>
      <w:r w:rsidRPr="008E79D3">
        <w:rPr>
          <w:rFonts w:ascii="Times New Roman" w:hAnsi="Times New Roman"/>
          <w:sz w:val="28"/>
          <w:szCs w:val="28"/>
        </w:rPr>
        <w:t xml:space="preserve">сельского </w:t>
      </w:r>
      <w:r w:rsidR="0036245B" w:rsidRPr="008E79D3">
        <w:rPr>
          <w:rFonts w:ascii="Times New Roman" w:hAnsi="Times New Roman"/>
          <w:sz w:val="28"/>
          <w:szCs w:val="28"/>
        </w:rPr>
        <w:t xml:space="preserve">поселения </w:t>
      </w:r>
    </w:p>
    <w:p w:rsidR="00E97533" w:rsidRDefault="0036245B" w:rsidP="00E97533">
      <w:pPr>
        <w:rPr>
          <w:rFonts w:ascii="Times New Roman" w:hAnsi="Times New Roman"/>
          <w:sz w:val="28"/>
          <w:szCs w:val="28"/>
        </w:rPr>
      </w:pPr>
      <w:r w:rsidRPr="008E79D3">
        <w:rPr>
          <w:rFonts w:ascii="Times New Roman" w:hAnsi="Times New Roman"/>
          <w:sz w:val="28"/>
          <w:szCs w:val="28"/>
        </w:rPr>
        <w:t>Крымского</w:t>
      </w:r>
      <w:r w:rsidR="00E97533" w:rsidRPr="008E79D3">
        <w:rPr>
          <w:rFonts w:ascii="Times New Roman" w:hAnsi="Times New Roman"/>
          <w:sz w:val="28"/>
          <w:szCs w:val="28"/>
        </w:rPr>
        <w:t xml:space="preserve"> район</w:t>
      </w:r>
      <w:r w:rsidRPr="008E79D3">
        <w:rPr>
          <w:rFonts w:ascii="Times New Roman" w:hAnsi="Times New Roman"/>
          <w:sz w:val="28"/>
          <w:szCs w:val="28"/>
        </w:rPr>
        <w:t>а</w:t>
      </w:r>
      <w:r w:rsidR="00E97533" w:rsidRPr="008E79D3">
        <w:rPr>
          <w:rFonts w:ascii="Times New Roman" w:hAnsi="Times New Roman"/>
          <w:sz w:val="28"/>
          <w:szCs w:val="28"/>
        </w:rPr>
        <w:t xml:space="preserve">                                                          </w:t>
      </w:r>
      <w:r w:rsidR="0098126D" w:rsidRPr="008E79D3">
        <w:rPr>
          <w:rFonts w:ascii="Times New Roman" w:hAnsi="Times New Roman"/>
          <w:sz w:val="28"/>
          <w:szCs w:val="28"/>
        </w:rPr>
        <w:t xml:space="preserve">   </w:t>
      </w:r>
      <w:r w:rsidR="008E79D3" w:rsidRPr="008E79D3">
        <w:rPr>
          <w:rFonts w:ascii="Times New Roman" w:hAnsi="Times New Roman"/>
          <w:sz w:val="28"/>
          <w:szCs w:val="28"/>
        </w:rPr>
        <w:t xml:space="preserve">             </w:t>
      </w:r>
      <w:r w:rsidR="004D5637" w:rsidRPr="008E79D3">
        <w:rPr>
          <w:rFonts w:ascii="Times New Roman" w:hAnsi="Times New Roman"/>
          <w:sz w:val="28"/>
          <w:szCs w:val="28"/>
        </w:rPr>
        <w:t>Я.Г. Будагов</w:t>
      </w:r>
    </w:p>
    <w:p w:rsidR="00C52E05" w:rsidRDefault="00C52E05" w:rsidP="00E97533">
      <w:pPr>
        <w:rPr>
          <w:rFonts w:ascii="Times New Roman" w:hAnsi="Times New Roman"/>
          <w:sz w:val="28"/>
          <w:szCs w:val="28"/>
        </w:rPr>
      </w:pPr>
    </w:p>
    <w:p w:rsidR="00464753" w:rsidRDefault="00464753" w:rsidP="00E97533">
      <w:pPr>
        <w:rPr>
          <w:rFonts w:ascii="Times New Roman" w:hAnsi="Times New Roman"/>
          <w:sz w:val="28"/>
          <w:szCs w:val="28"/>
        </w:rPr>
      </w:pPr>
    </w:p>
    <w:p w:rsidR="00C52E05" w:rsidRDefault="00C52E05" w:rsidP="00E97533">
      <w:pPr>
        <w:rPr>
          <w:rFonts w:ascii="Times New Roman" w:hAnsi="Times New Roman"/>
          <w:sz w:val="28"/>
          <w:szCs w:val="28"/>
        </w:rPr>
      </w:pPr>
    </w:p>
    <w:tbl>
      <w:tblPr>
        <w:tblW w:w="0" w:type="auto"/>
        <w:tblLook w:val="04A0"/>
      </w:tblPr>
      <w:tblGrid>
        <w:gridCol w:w="4927"/>
        <w:gridCol w:w="4927"/>
      </w:tblGrid>
      <w:tr w:rsidR="00C52E05" w:rsidRPr="00704AF0" w:rsidTr="00464753">
        <w:tc>
          <w:tcPr>
            <w:tcW w:w="4927" w:type="dxa"/>
            <w:shd w:val="clear" w:color="auto" w:fill="auto"/>
          </w:tcPr>
          <w:p w:rsidR="00C52E05" w:rsidRPr="00704AF0" w:rsidRDefault="00C52E05" w:rsidP="00464753">
            <w:pPr>
              <w:rPr>
                <w:rFonts w:ascii="Times New Roman" w:hAnsi="Times New Roman"/>
                <w:sz w:val="24"/>
                <w:szCs w:val="24"/>
              </w:rPr>
            </w:pPr>
          </w:p>
        </w:tc>
        <w:tc>
          <w:tcPr>
            <w:tcW w:w="4927" w:type="dxa"/>
            <w:shd w:val="clear" w:color="auto" w:fill="auto"/>
          </w:tcPr>
          <w:p w:rsidR="00C52E05" w:rsidRPr="00704AF0" w:rsidRDefault="00C52E05" w:rsidP="00464753">
            <w:pPr>
              <w:rPr>
                <w:rFonts w:ascii="Times New Roman" w:hAnsi="Times New Roman"/>
              </w:rPr>
            </w:pPr>
            <w:r w:rsidRPr="00704AF0">
              <w:rPr>
                <w:rFonts w:ascii="Times New Roman" w:hAnsi="Times New Roman"/>
              </w:rPr>
              <w:t xml:space="preserve">Приложение №1 </w:t>
            </w:r>
          </w:p>
          <w:p w:rsidR="00C52E05" w:rsidRPr="00704AF0" w:rsidRDefault="00C52E05" w:rsidP="00464753">
            <w:pPr>
              <w:rPr>
                <w:rFonts w:ascii="Times New Roman" w:hAnsi="Times New Roman"/>
                <w:sz w:val="24"/>
                <w:szCs w:val="24"/>
              </w:rPr>
            </w:pPr>
            <w:r w:rsidRPr="00704AF0">
              <w:rPr>
                <w:rFonts w:ascii="Times New Roman" w:hAnsi="Times New Roman"/>
                <w:sz w:val="24"/>
                <w:szCs w:val="24"/>
              </w:rPr>
              <w:t>к решению Совета Киевского</w:t>
            </w:r>
          </w:p>
          <w:p w:rsidR="00C52E05" w:rsidRPr="00704AF0" w:rsidRDefault="00464753" w:rsidP="00464753">
            <w:pPr>
              <w:rPr>
                <w:rFonts w:ascii="Times New Roman" w:hAnsi="Times New Roman"/>
                <w:sz w:val="24"/>
                <w:szCs w:val="24"/>
              </w:rPr>
            </w:pPr>
            <w:r w:rsidRPr="00704AF0">
              <w:rPr>
                <w:rFonts w:ascii="Times New Roman" w:hAnsi="Times New Roman"/>
                <w:sz w:val="24"/>
                <w:szCs w:val="24"/>
              </w:rPr>
              <w:t xml:space="preserve">сельского поселения Крымского </w:t>
            </w:r>
            <w:r w:rsidR="00C52E05" w:rsidRPr="00704AF0">
              <w:rPr>
                <w:rFonts w:ascii="Times New Roman" w:hAnsi="Times New Roman"/>
                <w:sz w:val="24"/>
                <w:szCs w:val="24"/>
              </w:rPr>
              <w:t xml:space="preserve">района </w:t>
            </w:r>
          </w:p>
          <w:p w:rsidR="00C52E05" w:rsidRPr="00704AF0" w:rsidRDefault="00C52E05" w:rsidP="00464753">
            <w:pPr>
              <w:rPr>
                <w:rFonts w:ascii="Times New Roman" w:hAnsi="Times New Roman"/>
                <w:sz w:val="24"/>
                <w:szCs w:val="24"/>
              </w:rPr>
            </w:pPr>
            <w:r w:rsidRPr="00704AF0">
              <w:rPr>
                <w:rFonts w:ascii="Times New Roman" w:hAnsi="Times New Roman"/>
                <w:sz w:val="24"/>
                <w:szCs w:val="24"/>
              </w:rPr>
              <w:t>от 18.12.2015г. №73</w:t>
            </w:r>
          </w:p>
        </w:tc>
      </w:tr>
    </w:tbl>
    <w:p w:rsidR="00C52E05" w:rsidRPr="00704AF0" w:rsidRDefault="00C52E05" w:rsidP="00464753">
      <w:pPr>
        <w:jc w:val="center"/>
        <w:rPr>
          <w:rFonts w:ascii="Times New Roman" w:hAnsi="Times New Roman"/>
          <w:sz w:val="24"/>
          <w:szCs w:val="24"/>
        </w:rPr>
      </w:pPr>
      <w:r w:rsidRPr="00704AF0">
        <w:rPr>
          <w:rFonts w:ascii="Times New Roman" w:hAnsi="Times New Roman"/>
          <w:b/>
          <w:bCs/>
          <w:sz w:val="28"/>
          <w:szCs w:val="28"/>
        </w:rPr>
        <w:t>Перечень главных администраторов доходов и источников финансирования дефицита местного бюджета — исполнительные органы Киевского сельского поселения Крымского района</w:t>
      </w:r>
    </w:p>
    <w:tbl>
      <w:tblPr>
        <w:tblW w:w="0" w:type="auto"/>
        <w:tblInd w:w="-72" w:type="dxa"/>
        <w:tblLayout w:type="fixed"/>
        <w:tblLook w:val="0000"/>
      </w:tblPr>
      <w:tblGrid>
        <w:gridCol w:w="1440"/>
        <w:gridCol w:w="2700"/>
        <w:gridCol w:w="5760"/>
      </w:tblGrid>
      <w:tr w:rsidR="00C52E05" w:rsidRPr="00704AF0" w:rsidTr="00464753">
        <w:trPr>
          <w:trHeight w:val="795"/>
        </w:trPr>
        <w:tc>
          <w:tcPr>
            <w:tcW w:w="4140" w:type="dxa"/>
            <w:gridSpan w:val="2"/>
            <w:tcBorders>
              <w:top w:val="single" w:sz="4" w:space="0" w:color="auto"/>
              <w:left w:val="single" w:sz="4" w:space="0" w:color="auto"/>
              <w:bottom w:val="single" w:sz="4" w:space="0" w:color="auto"/>
              <w:right w:val="single" w:sz="4" w:space="0" w:color="000000"/>
            </w:tcBorders>
            <w:vAlign w:val="center"/>
          </w:tcPr>
          <w:p w:rsidR="00C52E05" w:rsidRPr="00704AF0" w:rsidRDefault="00C52E05" w:rsidP="00464753">
            <w:pPr>
              <w:jc w:val="center"/>
              <w:rPr>
                <w:rFonts w:ascii="Times New Roman" w:hAnsi="Times New Roman"/>
                <w:color w:val="000000"/>
                <w:sz w:val="24"/>
                <w:szCs w:val="24"/>
              </w:rPr>
            </w:pPr>
            <w:r w:rsidRPr="00704AF0">
              <w:rPr>
                <w:rFonts w:ascii="Times New Roman" w:hAnsi="Times New Roman"/>
                <w:color w:val="000000"/>
                <w:sz w:val="24"/>
                <w:szCs w:val="24"/>
              </w:rPr>
              <w:t>Код бюджетной классификации Российской Федерации</w:t>
            </w:r>
          </w:p>
        </w:tc>
        <w:tc>
          <w:tcPr>
            <w:tcW w:w="5760" w:type="dxa"/>
            <w:vMerge w:val="restart"/>
            <w:tcBorders>
              <w:top w:val="single" w:sz="4" w:space="0" w:color="auto"/>
              <w:left w:val="single" w:sz="4" w:space="0" w:color="auto"/>
              <w:bottom w:val="nil"/>
              <w:right w:val="single" w:sz="4" w:space="0" w:color="auto"/>
            </w:tcBorders>
            <w:vAlign w:val="center"/>
          </w:tcPr>
          <w:p w:rsidR="00C52E05" w:rsidRPr="00704AF0" w:rsidRDefault="00C52E05" w:rsidP="00464753">
            <w:pPr>
              <w:jc w:val="center"/>
              <w:rPr>
                <w:rFonts w:ascii="Times New Roman" w:hAnsi="Times New Roman"/>
                <w:color w:val="000000"/>
                <w:sz w:val="24"/>
                <w:szCs w:val="24"/>
              </w:rPr>
            </w:pPr>
            <w:r w:rsidRPr="00704AF0">
              <w:rPr>
                <w:rFonts w:ascii="Times New Roman" w:hAnsi="Times New Roman"/>
                <w:color w:val="000000"/>
                <w:sz w:val="24"/>
                <w:szCs w:val="24"/>
              </w:rPr>
              <w:t xml:space="preserve">Наименование администратора доходов и </w:t>
            </w:r>
          </w:p>
          <w:p w:rsidR="00C52E05" w:rsidRPr="00704AF0" w:rsidRDefault="00C52E05" w:rsidP="00464753">
            <w:pPr>
              <w:jc w:val="center"/>
              <w:rPr>
                <w:rFonts w:ascii="Times New Roman" w:hAnsi="Times New Roman"/>
                <w:color w:val="000000"/>
                <w:sz w:val="24"/>
                <w:szCs w:val="24"/>
              </w:rPr>
            </w:pPr>
            <w:r w:rsidRPr="00704AF0">
              <w:rPr>
                <w:rFonts w:ascii="Times New Roman" w:hAnsi="Times New Roman"/>
                <w:color w:val="000000"/>
                <w:sz w:val="24"/>
                <w:szCs w:val="24"/>
              </w:rPr>
              <w:t xml:space="preserve">источников финансирования дефицита </w:t>
            </w:r>
          </w:p>
          <w:p w:rsidR="00C52E05" w:rsidRPr="00704AF0" w:rsidRDefault="00C52E05" w:rsidP="00464753">
            <w:pPr>
              <w:jc w:val="center"/>
              <w:rPr>
                <w:rFonts w:ascii="Times New Roman" w:hAnsi="Times New Roman"/>
                <w:color w:val="000000"/>
                <w:sz w:val="24"/>
                <w:szCs w:val="24"/>
              </w:rPr>
            </w:pPr>
            <w:r w:rsidRPr="00704AF0">
              <w:rPr>
                <w:rFonts w:ascii="Times New Roman" w:hAnsi="Times New Roman"/>
                <w:color w:val="000000"/>
                <w:sz w:val="24"/>
                <w:szCs w:val="24"/>
              </w:rPr>
              <w:t xml:space="preserve">  местного бюджета   </w:t>
            </w:r>
          </w:p>
        </w:tc>
      </w:tr>
      <w:tr w:rsidR="00C52E05" w:rsidRPr="00704AF0" w:rsidTr="00464753">
        <w:trPr>
          <w:trHeight w:val="2355"/>
        </w:trPr>
        <w:tc>
          <w:tcPr>
            <w:tcW w:w="1440" w:type="dxa"/>
            <w:tcBorders>
              <w:top w:val="nil"/>
              <w:left w:val="single" w:sz="4" w:space="0" w:color="auto"/>
              <w:bottom w:val="nil"/>
              <w:right w:val="single" w:sz="4" w:space="0" w:color="auto"/>
            </w:tcBorders>
            <w:vAlign w:val="center"/>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администратора доходов и источников финансирования </w:t>
            </w:r>
          </w:p>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дефицита</w:t>
            </w:r>
          </w:p>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 местного бюджета   </w:t>
            </w:r>
          </w:p>
        </w:tc>
        <w:tc>
          <w:tcPr>
            <w:tcW w:w="2700" w:type="dxa"/>
            <w:tcBorders>
              <w:top w:val="nil"/>
              <w:left w:val="nil"/>
              <w:bottom w:val="nil"/>
              <w:right w:val="single" w:sz="4" w:space="0" w:color="auto"/>
            </w:tcBorders>
            <w:vAlign w:val="center"/>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доходов и источников финансирования </w:t>
            </w:r>
          </w:p>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дефицита   местного  бюджета </w:t>
            </w:r>
          </w:p>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  </w:t>
            </w:r>
          </w:p>
        </w:tc>
        <w:tc>
          <w:tcPr>
            <w:tcW w:w="5760" w:type="dxa"/>
            <w:vMerge/>
            <w:tcBorders>
              <w:top w:val="single" w:sz="4" w:space="0" w:color="auto"/>
              <w:left w:val="single" w:sz="4" w:space="0" w:color="auto"/>
              <w:bottom w:val="nil"/>
              <w:right w:val="single" w:sz="4" w:space="0" w:color="auto"/>
            </w:tcBorders>
            <w:vAlign w:val="center"/>
          </w:tcPr>
          <w:p w:rsidR="00C52E05" w:rsidRPr="00704AF0" w:rsidRDefault="00C52E05" w:rsidP="00464753">
            <w:pPr>
              <w:rPr>
                <w:rFonts w:ascii="Times New Roman" w:hAnsi="Times New Roman"/>
                <w:color w:val="000000"/>
                <w:sz w:val="24"/>
                <w:szCs w:val="24"/>
              </w:rPr>
            </w:pPr>
          </w:p>
        </w:tc>
      </w:tr>
    </w:tbl>
    <w:p w:rsidR="00C52E05" w:rsidRPr="00704AF0" w:rsidRDefault="00C52E05" w:rsidP="00C52E05">
      <w:pPr>
        <w:rPr>
          <w:rFonts w:ascii="Times New Roman" w:hAnsi="Times New Roman"/>
          <w:vanish/>
        </w:rPr>
      </w:pPr>
    </w:p>
    <w:tbl>
      <w:tblPr>
        <w:tblpPr w:leftFromText="180" w:rightFromText="180" w:vertAnchor="text" w:tblpXSpec="center" w:tblpY="1"/>
        <w:tblOverlap w:val="neve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700"/>
        <w:gridCol w:w="5760"/>
      </w:tblGrid>
      <w:tr w:rsidR="00C52E05" w:rsidRPr="00704AF0" w:rsidTr="00464753">
        <w:trPr>
          <w:trHeight w:val="330"/>
          <w:tblHeader/>
        </w:trPr>
        <w:tc>
          <w:tcPr>
            <w:tcW w:w="1440" w:type="dxa"/>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w:t>
            </w:r>
          </w:p>
        </w:tc>
        <w:tc>
          <w:tcPr>
            <w:tcW w:w="2700" w:type="dxa"/>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w:t>
            </w:r>
          </w:p>
        </w:tc>
        <w:tc>
          <w:tcPr>
            <w:tcW w:w="5760" w:type="dxa"/>
            <w:vAlign w:val="bottom"/>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3</w:t>
            </w:r>
          </w:p>
        </w:tc>
      </w:tr>
      <w:tr w:rsidR="00C52E05" w:rsidRPr="00704AF0" w:rsidTr="00464753">
        <w:trPr>
          <w:trHeight w:val="453"/>
        </w:trPr>
        <w:tc>
          <w:tcPr>
            <w:tcW w:w="9900" w:type="dxa"/>
            <w:gridSpan w:val="3"/>
            <w:shd w:val="clear" w:color="auto" w:fill="auto"/>
            <w:noWrap/>
            <w:vAlign w:val="bottom"/>
          </w:tcPr>
          <w:p w:rsidR="00C52E05" w:rsidRPr="00704AF0" w:rsidRDefault="00C52E05" w:rsidP="00464753">
            <w:pPr>
              <w:jc w:val="center"/>
              <w:rPr>
                <w:rFonts w:ascii="Times New Roman" w:hAnsi="Times New Roman"/>
                <w:b/>
                <w:sz w:val="24"/>
                <w:szCs w:val="24"/>
              </w:rPr>
            </w:pPr>
            <w:r w:rsidRPr="00704AF0">
              <w:rPr>
                <w:rFonts w:ascii="Times New Roman" w:hAnsi="Times New Roman"/>
                <w:b/>
                <w:sz w:val="24"/>
                <w:szCs w:val="24"/>
              </w:rPr>
              <w:t>Администрация  Киевского сельского поселения Крымского района</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color w:val="000000"/>
                <w:sz w:val="24"/>
                <w:szCs w:val="24"/>
              </w:rPr>
            </w:pPr>
            <w:r w:rsidRPr="00704AF0">
              <w:rPr>
                <w:rFonts w:ascii="Times New Roman" w:hAnsi="Times New Roman"/>
                <w:color w:val="000000"/>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0 10 20000 10 0000 710</w:t>
            </w:r>
          </w:p>
          <w:p w:rsidR="00C52E05" w:rsidRPr="00704AF0" w:rsidRDefault="00C52E05" w:rsidP="00464753">
            <w:pPr>
              <w:jc w:val="center"/>
              <w:rPr>
                <w:rFonts w:ascii="Times New Roman" w:hAnsi="Times New Roman"/>
                <w:sz w:val="24"/>
                <w:szCs w:val="24"/>
              </w:rPr>
            </w:pP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Получение кредитов от кредитных организаций бюджетам поселений в валюте РФ</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color w:val="000000"/>
                <w:sz w:val="24"/>
                <w:szCs w:val="24"/>
              </w:rPr>
            </w:pPr>
            <w:r w:rsidRPr="00704AF0">
              <w:rPr>
                <w:rFonts w:ascii="Times New Roman" w:hAnsi="Times New Roman"/>
                <w:color w:val="000000"/>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0 10 30100 10 0000 710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Получение кредитов от других бюджетов бюджетной системы Российской Федерации</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color w:val="000000"/>
                <w:sz w:val="24"/>
                <w:szCs w:val="24"/>
              </w:rPr>
            </w:pPr>
            <w:r w:rsidRPr="00704AF0">
              <w:rPr>
                <w:rFonts w:ascii="Times New Roman" w:hAnsi="Times New Roman"/>
                <w:color w:val="000000"/>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1 08 04020 01 0000 110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Государственная пошлина за совершение</w:t>
            </w:r>
            <w:r w:rsidRPr="00704AF0">
              <w:rPr>
                <w:rFonts w:ascii="Times New Roman" w:hAnsi="Times New Roman"/>
                <w:sz w:val="24"/>
                <w:szCs w:val="24"/>
              </w:rPr>
              <w:br/>
              <w:t>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color w:val="000000"/>
                <w:sz w:val="24"/>
                <w:szCs w:val="24"/>
              </w:rPr>
            </w:pPr>
            <w:r w:rsidRPr="00704AF0">
              <w:rPr>
                <w:rFonts w:ascii="Times New Roman" w:hAnsi="Times New Roman"/>
                <w:color w:val="000000"/>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1 11 05025 10 0000 120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Доходы, получаемые в виде арендной платы, а также средства от продажи права на заключение договоров</w:t>
            </w:r>
            <w:r w:rsidRPr="00704AF0">
              <w:rPr>
                <w:rFonts w:ascii="Times New Roman" w:hAnsi="Times New Roman"/>
                <w:sz w:val="24"/>
                <w:szCs w:val="24"/>
              </w:rPr>
              <w:br/>
              <w:t>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1 11 05035 10 0000 120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Доходы  от  сдачи  в  аренду  имущества,  находящегося  в  оперативном управлении органов </w:t>
            </w:r>
            <w:r w:rsidRPr="00704AF0">
              <w:rPr>
                <w:rFonts w:ascii="Times New Roman" w:hAnsi="Times New Roman"/>
                <w:sz w:val="24"/>
                <w:szCs w:val="24"/>
              </w:rPr>
              <w:lastRenderedPageBreak/>
              <w:t>управления поселений и созданных ими учреждений, (за исключением имущества муниципальных автономных учреждений)</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lastRenderedPageBreak/>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1 11 07015 10 0000 120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1 13 01995 10 0000 130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Прочие доходы от оказания платных услуг (работ) получателями  средств  бюджетов поселений </w:t>
            </w:r>
          </w:p>
        </w:tc>
      </w:tr>
      <w:tr w:rsidR="00C52E05" w:rsidRPr="00704AF0" w:rsidTr="00464753">
        <w:trPr>
          <w:trHeight w:val="715"/>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1 13 02995 10 0000 130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Прочие доходы от компенсации затрат бюджетов поселений </w:t>
            </w:r>
          </w:p>
        </w:tc>
      </w:tr>
      <w:tr w:rsidR="00C52E05" w:rsidRPr="00704AF0" w:rsidTr="00464753">
        <w:trPr>
          <w:trHeight w:val="715"/>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114 02050 10 0000 410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Доходы от реализации имущества, находящегося в собственности поселений (за исключение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52E05" w:rsidRPr="00704AF0" w:rsidTr="00464753">
        <w:trPr>
          <w:trHeight w:val="715"/>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114 02050 10 0000 440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52E05" w:rsidRPr="00704AF0" w:rsidTr="00464753">
        <w:trPr>
          <w:trHeight w:val="200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1 14 02052 10 0000 410</w:t>
            </w:r>
          </w:p>
        </w:tc>
        <w:tc>
          <w:tcPr>
            <w:tcW w:w="5760" w:type="dxa"/>
            <w:shd w:val="clear" w:color="auto" w:fill="auto"/>
          </w:tcPr>
          <w:p w:rsidR="00C52E05" w:rsidRPr="00704AF0" w:rsidRDefault="00C52E05" w:rsidP="00464753">
            <w:pPr>
              <w:jc w:val="center"/>
              <w:outlineLvl w:val="0"/>
              <w:rPr>
                <w:rFonts w:ascii="Times New Roman" w:hAnsi="Times New Roman"/>
                <w:sz w:val="24"/>
                <w:szCs w:val="24"/>
              </w:rPr>
            </w:pPr>
            <w:r w:rsidRPr="00704AF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1 14 02053 10 0000 410</w:t>
            </w:r>
          </w:p>
        </w:tc>
        <w:tc>
          <w:tcPr>
            <w:tcW w:w="5760" w:type="dxa"/>
            <w:shd w:val="clear" w:color="auto" w:fill="auto"/>
          </w:tcPr>
          <w:p w:rsidR="00C52E05" w:rsidRPr="00704AF0" w:rsidRDefault="00C52E05" w:rsidP="00464753">
            <w:pPr>
              <w:jc w:val="center"/>
              <w:outlineLvl w:val="0"/>
              <w:rPr>
                <w:rFonts w:ascii="Times New Roman" w:hAnsi="Times New Roman"/>
                <w:sz w:val="24"/>
                <w:szCs w:val="24"/>
              </w:rPr>
            </w:pPr>
            <w:r w:rsidRPr="00704AF0">
              <w:rPr>
                <w:rFonts w:ascii="Times New Roman" w:hAnsi="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1 14 02052 10 0000 440</w:t>
            </w:r>
          </w:p>
        </w:tc>
        <w:tc>
          <w:tcPr>
            <w:tcW w:w="5760" w:type="dxa"/>
            <w:shd w:val="clear" w:color="auto" w:fill="auto"/>
          </w:tcPr>
          <w:p w:rsidR="00C52E05" w:rsidRPr="00704AF0" w:rsidRDefault="00C52E05" w:rsidP="00464753">
            <w:pPr>
              <w:jc w:val="center"/>
              <w:outlineLvl w:val="0"/>
              <w:rPr>
                <w:rFonts w:ascii="Times New Roman" w:hAnsi="Times New Roman"/>
                <w:sz w:val="24"/>
                <w:szCs w:val="24"/>
              </w:rPr>
            </w:pPr>
            <w:r w:rsidRPr="00704AF0">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52E05" w:rsidRPr="00704AF0" w:rsidTr="00464753">
        <w:trPr>
          <w:trHeight w:val="2113"/>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lastRenderedPageBreak/>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1 14 02053 10 0000 440</w:t>
            </w:r>
          </w:p>
        </w:tc>
        <w:tc>
          <w:tcPr>
            <w:tcW w:w="5760" w:type="dxa"/>
            <w:shd w:val="clear" w:color="auto" w:fill="auto"/>
          </w:tcPr>
          <w:p w:rsidR="00C52E05" w:rsidRPr="00704AF0" w:rsidRDefault="00C52E05" w:rsidP="00464753">
            <w:pPr>
              <w:jc w:val="center"/>
              <w:outlineLvl w:val="0"/>
              <w:rPr>
                <w:rFonts w:ascii="Times New Roman" w:hAnsi="Times New Roman"/>
                <w:sz w:val="24"/>
                <w:szCs w:val="24"/>
              </w:rPr>
            </w:pPr>
            <w:r w:rsidRPr="00704AF0">
              <w:rPr>
                <w:rFonts w:ascii="Times New Roman" w:hAnsi="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52E05" w:rsidRPr="00704AF0" w:rsidTr="00464753">
        <w:trPr>
          <w:trHeight w:val="693"/>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1 14 04050 10 0000 420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Доходы от продажи нематериальных активов, находящихся  в  собственности </w:t>
            </w:r>
          </w:p>
        </w:tc>
      </w:tr>
      <w:tr w:rsidR="00C52E05" w:rsidRPr="00704AF0" w:rsidTr="00464753">
        <w:trPr>
          <w:trHeight w:val="937"/>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1 16 18050 10 0000 140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Денежные взыскания (штрафы) за нарушение бюджетного законодательства (в части бюджетов поселений)</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116 23050 10 0000 140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992 </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116 90050 10 0000 140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Прочие поступления от денежных взысканий (штрафов) и иных сумм в возмещение ущерба, зачисляемые в бюджеты поселений</w:t>
            </w:r>
          </w:p>
        </w:tc>
      </w:tr>
      <w:tr w:rsidR="00C52E05" w:rsidRPr="00704AF0" w:rsidTr="00464753">
        <w:trPr>
          <w:trHeight w:val="589"/>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117 01050 10 0000 180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Невыясненные поступления, зачисляемые в бюджеты поселений</w:t>
            </w:r>
          </w:p>
        </w:tc>
      </w:tr>
      <w:tr w:rsidR="00C52E05" w:rsidRPr="00704AF0" w:rsidTr="00464753">
        <w:trPr>
          <w:trHeight w:val="59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117 05050 10 0000 180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Прочие неналоговые доходы бюджетов поселений</w:t>
            </w:r>
          </w:p>
        </w:tc>
      </w:tr>
      <w:tr w:rsidR="00C52E05" w:rsidRPr="00704AF0" w:rsidTr="00464753">
        <w:trPr>
          <w:trHeight w:val="589"/>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2 02 01001 10 0000 151</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Дотации на выравнивание бюджетной обеспеченности</w:t>
            </w:r>
          </w:p>
        </w:tc>
      </w:tr>
      <w:tr w:rsidR="00C52E05" w:rsidRPr="00704AF0" w:rsidTr="00464753">
        <w:trPr>
          <w:trHeight w:val="687"/>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2 02 01003 10 0000 151</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Дотации на поддержку мер по обеспечению сбалансированности бюджетов поселений</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2 07 05030 10 0000  180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Прочие безвозмездные поступления в бюджеты поселений</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2 02 02004 10 0000 151</w:t>
            </w:r>
          </w:p>
        </w:tc>
        <w:tc>
          <w:tcPr>
            <w:tcW w:w="5760" w:type="dxa"/>
            <w:shd w:val="clear" w:color="auto" w:fill="auto"/>
            <w:vAlign w:val="bottom"/>
          </w:tcPr>
          <w:p w:rsidR="00C52E05" w:rsidRPr="00704AF0" w:rsidRDefault="00C52E05" w:rsidP="00464753">
            <w:pPr>
              <w:rPr>
                <w:rFonts w:ascii="Times New Roman" w:hAnsi="Times New Roman"/>
                <w:sz w:val="24"/>
                <w:szCs w:val="24"/>
              </w:rPr>
            </w:pPr>
            <w:r w:rsidRPr="00704AF0">
              <w:rPr>
                <w:rFonts w:ascii="Times New Roman" w:hAnsi="Times New Roman"/>
                <w:sz w:val="24"/>
                <w:szCs w:val="24"/>
              </w:rPr>
              <w:t>Субсидии бюджетам поселений на развитие социальной и инженерной инфраструктуры муниципальных образований</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2 02 02102 10 0000 151</w:t>
            </w:r>
          </w:p>
        </w:tc>
        <w:tc>
          <w:tcPr>
            <w:tcW w:w="5760" w:type="dxa"/>
            <w:shd w:val="clear" w:color="auto" w:fill="auto"/>
            <w:vAlign w:val="bottom"/>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Субсидии бюджетам поселений на закупку автотранспортных средств и коммунальной техники</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2 02 02999 10 0000 151</w:t>
            </w:r>
          </w:p>
        </w:tc>
        <w:tc>
          <w:tcPr>
            <w:tcW w:w="5760" w:type="dxa"/>
            <w:shd w:val="clear" w:color="auto" w:fill="auto"/>
            <w:vAlign w:val="bottom"/>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Прочие субсидии бюджетам поселений</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2 02 03015 10 0000 151</w:t>
            </w:r>
          </w:p>
        </w:tc>
        <w:tc>
          <w:tcPr>
            <w:tcW w:w="5760" w:type="dxa"/>
            <w:shd w:val="clear" w:color="auto" w:fill="auto"/>
            <w:vAlign w:val="bottom"/>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Субвенции бюджетам  на осуществление первичного воинского учета на территориях, где отсутствуют военные комиссариаты</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2 02 03024 10 0000 151</w:t>
            </w:r>
          </w:p>
        </w:tc>
        <w:tc>
          <w:tcPr>
            <w:tcW w:w="5760" w:type="dxa"/>
            <w:shd w:val="clear" w:color="auto" w:fill="auto"/>
            <w:vAlign w:val="bottom"/>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2 02 04999 10 0000 151</w:t>
            </w:r>
          </w:p>
        </w:tc>
        <w:tc>
          <w:tcPr>
            <w:tcW w:w="5760" w:type="dxa"/>
            <w:shd w:val="clear" w:color="auto" w:fill="auto"/>
            <w:vAlign w:val="bottom"/>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Прочие межбюджетные трансферты, передаваемые бюджетам поселений</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tabs>
                <w:tab w:val="left" w:pos="804"/>
                <w:tab w:val="center" w:pos="2142"/>
              </w:tabs>
              <w:jc w:val="center"/>
              <w:rPr>
                <w:rFonts w:ascii="Times New Roman" w:hAnsi="Times New Roman"/>
                <w:sz w:val="24"/>
                <w:szCs w:val="24"/>
              </w:rPr>
            </w:pPr>
            <w:r w:rsidRPr="00704AF0">
              <w:rPr>
                <w:rFonts w:ascii="Times New Roman" w:hAnsi="Times New Roman"/>
                <w:sz w:val="24"/>
                <w:szCs w:val="24"/>
              </w:rPr>
              <w:t>2 18 05010 10 0000 151</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районного бюджета</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2 19 05000 10 0000 151</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lastRenderedPageBreak/>
              <w:t>992</w:t>
            </w:r>
          </w:p>
        </w:tc>
        <w:tc>
          <w:tcPr>
            <w:tcW w:w="2700" w:type="dxa"/>
            <w:shd w:val="clear" w:color="auto" w:fill="auto"/>
          </w:tcPr>
          <w:p w:rsidR="00C52E05" w:rsidRPr="00704AF0" w:rsidRDefault="00C52E05" w:rsidP="00464753">
            <w:pPr>
              <w:tabs>
                <w:tab w:val="left" w:pos="804"/>
                <w:tab w:val="center" w:pos="2142"/>
              </w:tabs>
              <w:jc w:val="center"/>
              <w:rPr>
                <w:rFonts w:ascii="Times New Roman" w:hAnsi="Times New Roman"/>
                <w:sz w:val="24"/>
                <w:szCs w:val="24"/>
              </w:rPr>
            </w:pPr>
            <w:r w:rsidRPr="00704AF0">
              <w:rPr>
                <w:rFonts w:ascii="Times New Roman" w:hAnsi="Times New Roman"/>
                <w:sz w:val="24"/>
                <w:szCs w:val="24"/>
              </w:rPr>
              <w:t>2 02 0 4041 10 0000 151</w:t>
            </w:r>
          </w:p>
        </w:tc>
        <w:tc>
          <w:tcPr>
            <w:tcW w:w="5760" w:type="dxa"/>
            <w:shd w:val="clear" w:color="auto" w:fill="auto"/>
          </w:tcPr>
          <w:p w:rsidR="00C52E05" w:rsidRPr="00704AF0" w:rsidRDefault="00C52E05" w:rsidP="00464753">
            <w:pPr>
              <w:rPr>
                <w:rFonts w:ascii="Times New Roman" w:hAnsi="Times New Roman"/>
                <w:sz w:val="24"/>
                <w:szCs w:val="24"/>
              </w:rPr>
            </w:pPr>
            <w:r w:rsidRPr="00704AF0">
              <w:rPr>
                <w:rFonts w:ascii="Times New Roman" w:hAnsi="Times New Roman"/>
                <w:sz w:val="24"/>
                <w:szCs w:val="24"/>
              </w:rPr>
              <w:t>Иные межбюджетные трансферты, на проведение мероприятий  по подключению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C52E05" w:rsidRPr="00704AF0" w:rsidTr="00464753">
        <w:trPr>
          <w:trHeight w:val="70"/>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2 18 05010 10 0000 180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Доходы бюджетов поселений от возврата бюджетными учреждениями остатков субсидий прошлых лет*</w:t>
            </w:r>
          </w:p>
        </w:tc>
      </w:tr>
      <w:tr w:rsidR="00C52E05" w:rsidRPr="00704AF0" w:rsidTr="00464753">
        <w:trPr>
          <w:trHeight w:val="1765"/>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3 03 02050 10 0000 180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Поступления от возмещения ущерба при возникновении страховых случаев, когда выгодоприобретателями по договорам страхования выступают муниципальные учреждения, находящиеся в ведении органов местного самоуправления поселений</w:t>
            </w:r>
          </w:p>
        </w:tc>
      </w:tr>
      <w:tr w:rsidR="00C52E05" w:rsidRPr="00704AF0" w:rsidTr="00464753">
        <w:trPr>
          <w:trHeight w:val="1006"/>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0 10 20000 10 0000  810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Погашение бюджетами поселений кредитов от кредитных организаций в валюте Российской Федерации</w:t>
            </w:r>
          </w:p>
        </w:tc>
      </w:tr>
      <w:tr w:rsidR="00C52E05" w:rsidRPr="00704AF0" w:rsidTr="00464753">
        <w:trPr>
          <w:trHeight w:val="978"/>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992</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0 10 30100 10 0000810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Погашение бюджетами поселений кредитов от других бюджетов бюджетной системы Российской Федерации</w:t>
            </w:r>
          </w:p>
        </w:tc>
      </w:tr>
      <w:tr w:rsidR="00C52E05" w:rsidRPr="00704AF0" w:rsidTr="00464753">
        <w:trPr>
          <w:trHeight w:val="978"/>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992 </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2 08 05000 10 0000 180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Перечисления из бюджетов поселений (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такового возврата процентов, начисленных на излишне взысканные суммы</w:t>
            </w:r>
          </w:p>
        </w:tc>
      </w:tr>
      <w:tr w:rsidR="00C52E05" w:rsidRPr="00704AF0" w:rsidTr="00464753">
        <w:trPr>
          <w:trHeight w:val="978"/>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921</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1 11 05013 10 0021 120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Доходы, получаемые в виде арендной платы за земельные участки сельхозназначения,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r>
      <w:tr w:rsidR="00C52E05" w:rsidRPr="00704AF0" w:rsidTr="00464753">
        <w:trPr>
          <w:trHeight w:val="978"/>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921</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1 11 05013 10 0023 120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 xml:space="preserve">Доходы, получаемые в виде арендной платы за земельные участки сельских населенных пунктов,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r>
      <w:tr w:rsidR="00C52E05" w:rsidRPr="00704AF0" w:rsidTr="00464753">
        <w:trPr>
          <w:trHeight w:val="978"/>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921</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1 11 05013 10 0024 120</w:t>
            </w:r>
          </w:p>
        </w:tc>
        <w:tc>
          <w:tcPr>
            <w:tcW w:w="5760" w:type="dxa"/>
            <w:shd w:val="clear" w:color="auto" w:fill="auto"/>
          </w:tcPr>
          <w:p w:rsidR="00C52E05" w:rsidRPr="00704AF0" w:rsidRDefault="00C52E05" w:rsidP="00464753">
            <w:pPr>
              <w:rPr>
                <w:rFonts w:ascii="Times New Roman" w:hAnsi="Times New Roman"/>
                <w:sz w:val="24"/>
                <w:szCs w:val="24"/>
              </w:rPr>
            </w:pPr>
            <w:r w:rsidRPr="00704AF0">
              <w:rPr>
                <w:rFonts w:ascii="Times New Roman" w:hAnsi="Times New Roman"/>
                <w:sz w:val="24"/>
                <w:szCs w:val="24"/>
              </w:rPr>
              <w:t>Доходы, получаемые в виде арендной платы за земельные участки промышленности,</w:t>
            </w:r>
          </w:p>
          <w:p w:rsidR="00C52E05" w:rsidRPr="00704AF0" w:rsidRDefault="00C52E05" w:rsidP="00464753">
            <w:pPr>
              <w:rPr>
                <w:rFonts w:ascii="Times New Roman" w:hAnsi="Times New Roman"/>
                <w:sz w:val="24"/>
                <w:szCs w:val="24"/>
              </w:rPr>
            </w:pPr>
            <w:r w:rsidRPr="00704AF0">
              <w:rPr>
                <w:rFonts w:ascii="Times New Roman" w:hAnsi="Times New Roman"/>
                <w:sz w:val="24"/>
                <w:szCs w:val="24"/>
              </w:rPr>
              <w:t>энергетики, транспорта, связи и земли иного</w:t>
            </w:r>
          </w:p>
          <w:p w:rsidR="00C52E05" w:rsidRPr="00704AF0" w:rsidRDefault="00C52E05" w:rsidP="00464753">
            <w:pPr>
              <w:rPr>
                <w:rFonts w:ascii="Times New Roman" w:hAnsi="Times New Roman"/>
                <w:sz w:val="24"/>
                <w:szCs w:val="24"/>
              </w:rPr>
            </w:pPr>
            <w:r w:rsidRPr="00704AF0">
              <w:rPr>
                <w:rFonts w:ascii="Times New Roman" w:hAnsi="Times New Roman"/>
                <w:sz w:val="24"/>
                <w:szCs w:val="24"/>
              </w:rPr>
              <w:t>специального назначения,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C52E05" w:rsidRPr="00704AF0" w:rsidTr="00464753">
        <w:trPr>
          <w:trHeight w:val="978"/>
        </w:trPr>
        <w:tc>
          <w:tcPr>
            <w:tcW w:w="144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lastRenderedPageBreak/>
              <w:t>921</w:t>
            </w:r>
          </w:p>
        </w:tc>
        <w:tc>
          <w:tcPr>
            <w:tcW w:w="270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1 14 06013 10 0021 430</w:t>
            </w:r>
          </w:p>
        </w:tc>
        <w:tc>
          <w:tcPr>
            <w:tcW w:w="5760" w:type="dxa"/>
            <w:shd w:val="clear" w:color="auto" w:fill="auto"/>
          </w:tcPr>
          <w:p w:rsidR="00C52E05" w:rsidRPr="00704AF0" w:rsidRDefault="00C52E05" w:rsidP="00464753">
            <w:pPr>
              <w:jc w:val="center"/>
              <w:rPr>
                <w:rFonts w:ascii="Times New Roman" w:hAnsi="Times New Roman"/>
                <w:sz w:val="24"/>
                <w:szCs w:val="24"/>
              </w:rPr>
            </w:pPr>
            <w:r w:rsidRPr="00704AF0">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704AF0" w:rsidRDefault="00704AF0" w:rsidP="00C52E05">
      <w:pPr>
        <w:jc w:val="right"/>
        <w:rPr>
          <w:sz w:val="27"/>
          <w:szCs w:val="27"/>
        </w:rPr>
      </w:pPr>
    </w:p>
    <w:p w:rsidR="00C52E05" w:rsidRPr="00704AF0" w:rsidRDefault="00C52E05" w:rsidP="00C52E05">
      <w:pPr>
        <w:jc w:val="right"/>
        <w:rPr>
          <w:rFonts w:ascii="Times New Roman" w:hAnsi="Times New Roman"/>
          <w:sz w:val="24"/>
          <w:szCs w:val="24"/>
        </w:rPr>
      </w:pPr>
      <w:r w:rsidRPr="00704AF0">
        <w:rPr>
          <w:rFonts w:ascii="Times New Roman" w:hAnsi="Times New Roman"/>
          <w:sz w:val="24"/>
          <w:szCs w:val="24"/>
        </w:rPr>
        <w:t xml:space="preserve">Приложение №2 </w:t>
      </w:r>
    </w:p>
    <w:p w:rsidR="00704AF0" w:rsidRDefault="00C52E05" w:rsidP="00704AF0">
      <w:pPr>
        <w:jc w:val="right"/>
        <w:rPr>
          <w:rFonts w:ascii="Times New Roman" w:hAnsi="Times New Roman"/>
          <w:sz w:val="24"/>
          <w:szCs w:val="24"/>
        </w:rPr>
      </w:pPr>
      <w:r w:rsidRPr="00704AF0">
        <w:rPr>
          <w:rFonts w:ascii="Times New Roman" w:hAnsi="Times New Roman"/>
          <w:sz w:val="24"/>
          <w:szCs w:val="24"/>
        </w:rPr>
        <w:t>к решению Совета Киевского</w:t>
      </w:r>
      <w:r w:rsidR="00704AF0">
        <w:rPr>
          <w:rFonts w:ascii="Times New Roman" w:hAnsi="Times New Roman"/>
          <w:sz w:val="24"/>
          <w:szCs w:val="24"/>
        </w:rPr>
        <w:t xml:space="preserve"> </w:t>
      </w:r>
      <w:r w:rsidRPr="00704AF0">
        <w:rPr>
          <w:rFonts w:ascii="Times New Roman" w:hAnsi="Times New Roman"/>
          <w:sz w:val="24"/>
          <w:szCs w:val="24"/>
        </w:rPr>
        <w:t xml:space="preserve">сельского </w:t>
      </w:r>
    </w:p>
    <w:p w:rsidR="00C52E05" w:rsidRPr="00704AF0" w:rsidRDefault="00C52E05" w:rsidP="00704AF0">
      <w:pPr>
        <w:jc w:val="right"/>
        <w:rPr>
          <w:rFonts w:ascii="Times New Roman" w:hAnsi="Times New Roman"/>
          <w:sz w:val="24"/>
          <w:szCs w:val="24"/>
        </w:rPr>
      </w:pPr>
      <w:r w:rsidRPr="00704AF0">
        <w:rPr>
          <w:rFonts w:ascii="Times New Roman" w:hAnsi="Times New Roman"/>
          <w:sz w:val="24"/>
          <w:szCs w:val="24"/>
        </w:rPr>
        <w:t>поселения Крымского</w:t>
      </w:r>
      <w:r w:rsidR="00704AF0">
        <w:rPr>
          <w:rFonts w:ascii="Times New Roman" w:hAnsi="Times New Roman"/>
          <w:sz w:val="24"/>
          <w:szCs w:val="24"/>
        </w:rPr>
        <w:t xml:space="preserve"> </w:t>
      </w:r>
      <w:r w:rsidRPr="00704AF0">
        <w:rPr>
          <w:rFonts w:ascii="Times New Roman" w:hAnsi="Times New Roman"/>
          <w:sz w:val="24"/>
          <w:szCs w:val="24"/>
        </w:rPr>
        <w:t xml:space="preserve">района </w:t>
      </w:r>
    </w:p>
    <w:p w:rsidR="00C52E05" w:rsidRPr="00704AF0" w:rsidRDefault="00C52E05" w:rsidP="00704AF0">
      <w:pPr>
        <w:jc w:val="right"/>
        <w:rPr>
          <w:rFonts w:ascii="Times New Roman" w:hAnsi="Times New Roman"/>
          <w:sz w:val="24"/>
          <w:szCs w:val="24"/>
        </w:rPr>
      </w:pPr>
      <w:r w:rsidRPr="00704AF0">
        <w:rPr>
          <w:rFonts w:ascii="Times New Roman" w:hAnsi="Times New Roman"/>
          <w:sz w:val="24"/>
          <w:szCs w:val="24"/>
        </w:rPr>
        <w:t>от 18.12.2015г. №73</w:t>
      </w:r>
    </w:p>
    <w:p w:rsidR="00C52E05" w:rsidRPr="00704AF0" w:rsidRDefault="00C52E05" w:rsidP="00704AF0">
      <w:pPr>
        <w:widowControl w:val="0"/>
        <w:autoSpaceDE w:val="0"/>
        <w:autoSpaceDN w:val="0"/>
        <w:adjustRightInd w:val="0"/>
        <w:jc w:val="center"/>
        <w:rPr>
          <w:rFonts w:ascii="Times New Roman" w:hAnsi="Times New Roman"/>
          <w:b/>
          <w:sz w:val="24"/>
          <w:szCs w:val="24"/>
        </w:rPr>
      </w:pPr>
      <w:r w:rsidRPr="00704AF0">
        <w:rPr>
          <w:rFonts w:ascii="Times New Roman" w:hAnsi="Times New Roman"/>
          <w:b/>
          <w:sz w:val="24"/>
          <w:szCs w:val="24"/>
        </w:rPr>
        <w:t>Перечень и коды главных администраторов доходов местных бюджетов органов государственной власти Краснодарского края на 2016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126"/>
        <w:gridCol w:w="1985"/>
        <w:gridCol w:w="4536"/>
      </w:tblGrid>
      <w:tr w:rsidR="00C52E05" w:rsidRPr="00704AF0" w:rsidTr="00464753">
        <w:tc>
          <w:tcPr>
            <w:tcW w:w="959" w:type="dxa"/>
          </w:tcPr>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r w:rsidRPr="00704AF0">
              <w:rPr>
                <w:rFonts w:ascii="Times New Roman" w:hAnsi="Times New Roman"/>
                <w:sz w:val="24"/>
                <w:szCs w:val="24"/>
              </w:rPr>
              <w:t>Код главного администратора доходов местных бюджетов</w:t>
            </w:r>
          </w:p>
        </w:tc>
        <w:tc>
          <w:tcPr>
            <w:tcW w:w="2126" w:type="dxa"/>
          </w:tcPr>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p>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r w:rsidRPr="00704AF0">
              <w:rPr>
                <w:rFonts w:ascii="Times New Roman" w:hAnsi="Times New Roman"/>
                <w:sz w:val="24"/>
                <w:szCs w:val="24"/>
              </w:rPr>
              <w:t>Наименование исполнительного органа государственной власти Краснодарского края</w:t>
            </w:r>
          </w:p>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p>
        </w:tc>
        <w:tc>
          <w:tcPr>
            <w:tcW w:w="1985" w:type="dxa"/>
          </w:tcPr>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r w:rsidRPr="00704AF0">
              <w:rPr>
                <w:rFonts w:ascii="Times New Roman" w:hAnsi="Times New Roman"/>
                <w:sz w:val="24"/>
                <w:szCs w:val="24"/>
              </w:rPr>
              <w:t>Код бюджетной классификации Российской Федерации</w:t>
            </w:r>
          </w:p>
        </w:tc>
        <w:tc>
          <w:tcPr>
            <w:tcW w:w="4536"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p>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r w:rsidRPr="00704AF0">
              <w:rPr>
                <w:rFonts w:ascii="Times New Roman" w:hAnsi="Times New Roman"/>
                <w:sz w:val="24"/>
                <w:szCs w:val="24"/>
              </w:rPr>
              <w:t>Источники доходов бюджетов бюджетной</w:t>
            </w:r>
          </w:p>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r w:rsidRPr="00704AF0">
              <w:rPr>
                <w:rFonts w:ascii="Times New Roman" w:hAnsi="Times New Roman"/>
                <w:sz w:val="24"/>
                <w:szCs w:val="24"/>
              </w:rPr>
              <w:t>системы Российской Федерации</w:t>
            </w:r>
          </w:p>
        </w:tc>
      </w:tr>
      <w:tr w:rsidR="00C52E05" w:rsidRPr="00704AF0" w:rsidTr="00464753">
        <w:tc>
          <w:tcPr>
            <w:tcW w:w="959" w:type="dxa"/>
          </w:tcPr>
          <w:p w:rsidR="00C52E05" w:rsidRPr="00704AF0" w:rsidRDefault="00C52E05" w:rsidP="00464753">
            <w:pPr>
              <w:autoSpaceDE w:val="0"/>
              <w:autoSpaceDN w:val="0"/>
              <w:adjustRightInd w:val="0"/>
              <w:jc w:val="center"/>
              <w:rPr>
                <w:rFonts w:ascii="Times New Roman" w:hAnsi="Times New Roman"/>
                <w:sz w:val="24"/>
                <w:szCs w:val="24"/>
              </w:rPr>
            </w:pPr>
            <w:r w:rsidRPr="00704AF0">
              <w:rPr>
                <w:rFonts w:ascii="Times New Roman" w:hAnsi="Times New Roman"/>
                <w:sz w:val="24"/>
                <w:szCs w:val="24"/>
              </w:rPr>
              <w:t>816</w:t>
            </w:r>
          </w:p>
        </w:tc>
        <w:tc>
          <w:tcPr>
            <w:tcW w:w="2126"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Министерство экономики Краснодарского края</w:t>
            </w:r>
          </w:p>
        </w:tc>
        <w:tc>
          <w:tcPr>
            <w:tcW w:w="1985"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816 1 16 33050 10 0000 140</w:t>
            </w:r>
          </w:p>
        </w:tc>
        <w:tc>
          <w:tcPr>
            <w:tcW w:w="4536"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    </w:t>
            </w:r>
          </w:p>
        </w:tc>
      </w:tr>
      <w:tr w:rsidR="00C52E05" w:rsidRPr="00704AF0" w:rsidTr="00464753">
        <w:tc>
          <w:tcPr>
            <w:tcW w:w="959" w:type="dxa"/>
            <w:vMerge w:val="restart"/>
          </w:tcPr>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r w:rsidRPr="00704AF0">
              <w:rPr>
                <w:rFonts w:ascii="Times New Roman" w:hAnsi="Times New Roman"/>
                <w:sz w:val="24"/>
                <w:szCs w:val="24"/>
              </w:rPr>
              <w:t>821</w:t>
            </w:r>
          </w:p>
        </w:tc>
        <w:tc>
          <w:tcPr>
            <w:tcW w:w="2126" w:type="dxa"/>
            <w:vMerge w:val="restart"/>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Департамент имущественных отношений Краснодарского края</w:t>
            </w:r>
          </w:p>
          <w:p w:rsidR="00C52E05" w:rsidRPr="00704AF0" w:rsidRDefault="00C52E05" w:rsidP="00464753">
            <w:pPr>
              <w:widowControl w:val="0"/>
              <w:autoSpaceDE w:val="0"/>
              <w:autoSpaceDN w:val="0"/>
              <w:adjustRightInd w:val="0"/>
              <w:outlineLvl w:val="0"/>
              <w:rPr>
                <w:rFonts w:ascii="Times New Roman" w:hAnsi="Times New Roman"/>
                <w:sz w:val="24"/>
                <w:szCs w:val="24"/>
              </w:rPr>
            </w:pPr>
          </w:p>
          <w:p w:rsidR="00C52E05" w:rsidRPr="00704AF0" w:rsidRDefault="00C52E05" w:rsidP="00464753">
            <w:pPr>
              <w:widowControl w:val="0"/>
              <w:autoSpaceDE w:val="0"/>
              <w:autoSpaceDN w:val="0"/>
              <w:adjustRightInd w:val="0"/>
              <w:outlineLvl w:val="0"/>
              <w:rPr>
                <w:rFonts w:ascii="Times New Roman" w:hAnsi="Times New Roman"/>
                <w:sz w:val="24"/>
                <w:szCs w:val="24"/>
              </w:rPr>
            </w:pPr>
          </w:p>
          <w:p w:rsidR="00C52E05" w:rsidRPr="00704AF0" w:rsidRDefault="00C52E05" w:rsidP="00464753">
            <w:pPr>
              <w:widowControl w:val="0"/>
              <w:autoSpaceDE w:val="0"/>
              <w:autoSpaceDN w:val="0"/>
              <w:adjustRightInd w:val="0"/>
              <w:outlineLvl w:val="0"/>
              <w:rPr>
                <w:rFonts w:ascii="Times New Roman" w:hAnsi="Times New Roman"/>
                <w:sz w:val="24"/>
                <w:szCs w:val="24"/>
              </w:rPr>
            </w:pPr>
          </w:p>
          <w:p w:rsidR="00C52E05" w:rsidRPr="00704AF0" w:rsidRDefault="00C52E05" w:rsidP="00464753">
            <w:pPr>
              <w:widowControl w:val="0"/>
              <w:autoSpaceDE w:val="0"/>
              <w:autoSpaceDN w:val="0"/>
              <w:adjustRightInd w:val="0"/>
              <w:outlineLvl w:val="0"/>
              <w:rPr>
                <w:rFonts w:ascii="Times New Roman" w:hAnsi="Times New Roman"/>
                <w:sz w:val="24"/>
                <w:szCs w:val="24"/>
              </w:rPr>
            </w:pPr>
          </w:p>
        </w:tc>
        <w:tc>
          <w:tcPr>
            <w:tcW w:w="1985"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821 1 11 05026 10 0000 120</w:t>
            </w:r>
          </w:p>
        </w:tc>
        <w:tc>
          <w:tcPr>
            <w:tcW w:w="4536"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 xml:space="preserve">Доходы, получаемые в виде арендной платы за земельные участки,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 </w:t>
            </w:r>
          </w:p>
        </w:tc>
      </w:tr>
      <w:tr w:rsidR="00C52E05" w:rsidRPr="00704AF0" w:rsidTr="00464753">
        <w:tc>
          <w:tcPr>
            <w:tcW w:w="959" w:type="dxa"/>
            <w:vMerge/>
          </w:tcPr>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p>
        </w:tc>
        <w:tc>
          <w:tcPr>
            <w:tcW w:w="2126" w:type="dxa"/>
            <w:vMerge/>
          </w:tcPr>
          <w:p w:rsidR="00C52E05" w:rsidRPr="00704AF0" w:rsidRDefault="00C52E05" w:rsidP="00464753">
            <w:pPr>
              <w:widowControl w:val="0"/>
              <w:autoSpaceDE w:val="0"/>
              <w:autoSpaceDN w:val="0"/>
              <w:adjustRightInd w:val="0"/>
              <w:outlineLvl w:val="0"/>
              <w:rPr>
                <w:rFonts w:ascii="Times New Roman" w:hAnsi="Times New Roman"/>
                <w:sz w:val="24"/>
                <w:szCs w:val="24"/>
              </w:rPr>
            </w:pPr>
          </w:p>
        </w:tc>
        <w:tc>
          <w:tcPr>
            <w:tcW w:w="1985"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821 1 14 06033 10 0000 430</w:t>
            </w:r>
          </w:p>
        </w:tc>
        <w:tc>
          <w:tcPr>
            <w:tcW w:w="4536"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C52E05" w:rsidRPr="00704AF0" w:rsidTr="00464753">
        <w:trPr>
          <w:trHeight w:val="689"/>
        </w:trPr>
        <w:tc>
          <w:tcPr>
            <w:tcW w:w="959" w:type="dxa"/>
            <w:vMerge w:val="restart"/>
          </w:tcPr>
          <w:p w:rsidR="00C52E05" w:rsidRPr="00704AF0" w:rsidRDefault="00C52E05" w:rsidP="00464753">
            <w:pPr>
              <w:autoSpaceDE w:val="0"/>
              <w:autoSpaceDN w:val="0"/>
              <w:adjustRightInd w:val="0"/>
              <w:jc w:val="center"/>
              <w:rPr>
                <w:rFonts w:ascii="Times New Roman" w:hAnsi="Times New Roman"/>
                <w:sz w:val="24"/>
                <w:szCs w:val="24"/>
              </w:rPr>
            </w:pPr>
            <w:r w:rsidRPr="00704AF0">
              <w:rPr>
                <w:rFonts w:ascii="Times New Roman" w:hAnsi="Times New Roman"/>
                <w:sz w:val="24"/>
                <w:szCs w:val="24"/>
              </w:rPr>
              <w:t>854</w:t>
            </w:r>
          </w:p>
        </w:tc>
        <w:tc>
          <w:tcPr>
            <w:tcW w:w="2126" w:type="dxa"/>
            <w:vMerge w:val="restart"/>
          </w:tcPr>
          <w:p w:rsidR="00C52E05" w:rsidRPr="00704AF0" w:rsidRDefault="00C52E05" w:rsidP="00464753">
            <w:pPr>
              <w:rPr>
                <w:rFonts w:ascii="Times New Roman" w:hAnsi="Times New Roman"/>
                <w:sz w:val="24"/>
                <w:szCs w:val="24"/>
              </w:rPr>
            </w:pPr>
            <w:r w:rsidRPr="00704AF0">
              <w:rPr>
                <w:rFonts w:ascii="Times New Roman" w:hAnsi="Times New Roman"/>
                <w:sz w:val="24"/>
                <w:szCs w:val="24"/>
              </w:rPr>
              <w:t xml:space="preserve">Министерство природных </w:t>
            </w:r>
            <w:r w:rsidRPr="00704AF0">
              <w:rPr>
                <w:rFonts w:ascii="Times New Roman" w:hAnsi="Times New Roman"/>
                <w:sz w:val="24"/>
                <w:szCs w:val="24"/>
              </w:rPr>
              <w:lastRenderedPageBreak/>
              <w:t>ресурсов Краснодарского края</w:t>
            </w:r>
          </w:p>
        </w:tc>
        <w:tc>
          <w:tcPr>
            <w:tcW w:w="1985"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lastRenderedPageBreak/>
              <w:t>854 1 16 25010 01 0000 140</w:t>
            </w:r>
          </w:p>
        </w:tc>
        <w:tc>
          <w:tcPr>
            <w:tcW w:w="4536"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 xml:space="preserve">Денежные взыскания (штрафы) за  нарушение законодательства Российской </w:t>
            </w:r>
            <w:r w:rsidRPr="00704AF0">
              <w:rPr>
                <w:rFonts w:ascii="Times New Roman" w:hAnsi="Times New Roman"/>
                <w:sz w:val="24"/>
                <w:szCs w:val="24"/>
              </w:rPr>
              <w:lastRenderedPageBreak/>
              <w:t xml:space="preserve">Федерации о недрах    </w:t>
            </w:r>
          </w:p>
        </w:tc>
      </w:tr>
      <w:tr w:rsidR="00C52E05" w:rsidRPr="00704AF0" w:rsidTr="00464753">
        <w:tc>
          <w:tcPr>
            <w:tcW w:w="959" w:type="dxa"/>
            <w:vMerge/>
          </w:tcPr>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p>
        </w:tc>
        <w:tc>
          <w:tcPr>
            <w:tcW w:w="2126" w:type="dxa"/>
            <w:vMerge/>
          </w:tcPr>
          <w:p w:rsidR="00C52E05" w:rsidRPr="00704AF0" w:rsidRDefault="00C52E05" w:rsidP="00464753">
            <w:pPr>
              <w:widowControl w:val="0"/>
              <w:autoSpaceDE w:val="0"/>
              <w:autoSpaceDN w:val="0"/>
              <w:adjustRightInd w:val="0"/>
              <w:outlineLvl w:val="0"/>
              <w:rPr>
                <w:rFonts w:ascii="Times New Roman" w:hAnsi="Times New Roman"/>
                <w:sz w:val="24"/>
                <w:szCs w:val="24"/>
              </w:rPr>
            </w:pPr>
          </w:p>
        </w:tc>
        <w:tc>
          <w:tcPr>
            <w:tcW w:w="1985"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854 1 16 25020 01 0000 140</w:t>
            </w:r>
          </w:p>
        </w:tc>
        <w:tc>
          <w:tcPr>
            <w:tcW w:w="4536"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Денежные взыскания (штрафы) за нарушение законодательства Российской Федерации об особо  охраняемых природных территориях</w:t>
            </w:r>
          </w:p>
        </w:tc>
      </w:tr>
      <w:tr w:rsidR="00C52E05" w:rsidRPr="00704AF0" w:rsidTr="00464753">
        <w:tc>
          <w:tcPr>
            <w:tcW w:w="959" w:type="dxa"/>
            <w:vMerge/>
          </w:tcPr>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p>
        </w:tc>
        <w:tc>
          <w:tcPr>
            <w:tcW w:w="2126" w:type="dxa"/>
            <w:vMerge/>
          </w:tcPr>
          <w:p w:rsidR="00C52E05" w:rsidRPr="00704AF0" w:rsidRDefault="00C52E05" w:rsidP="00464753">
            <w:pPr>
              <w:widowControl w:val="0"/>
              <w:autoSpaceDE w:val="0"/>
              <w:autoSpaceDN w:val="0"/>
              <w:adjustRightInd w:val="0"/>
              <w:outlineLvl w:val="0"/>
              <w:rPr>
                <w:rFonts w:ascii="Times New Roman" w:hAnsi="Times New Roman"/>
                <w:sz w:val="24"/>
                <w:szCs w:val="24"/>
              </w:rPr>
            </w:pPr>
          </w:p>
        </w:tc>
        <w:tc>
          <w:tcPr>
            <w:tcW w:w="1985"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854 1 16 25030 01 0000 140</w:t>
            </w:r>
          </w:p>
        </w:tc>
        <w:tc>
          <w:tcPr>
            <w:tcW w:w="4536"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 xml:space="preserve">Денежные взыскания (штрафы) за нарушение законодательства Российской Федерации об охране и использовании животного мира       </w:t>
            </w:r>
          </w:p>
        </w:tc>
      </w:tr>
      <w:tr w:rsidR="00C52E05" w:rsidRPr="00704AF0" w:rsidTr="00464753">
        <w:tc>
          <w:tcPr>
            <w:tcW w:w="959" w:type="dxa"/>
            <w:vMerge/>
          </w:tcPr>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p>
        </w:tc>
        <w:tc>
          <w:tcPr>
            <w:tcW w:w="2126" w:type="dxa"/>
            <w:vMerge/>
          </w:tcPr>
          <w:p w:rsidR="00C52E05" w:rsidRPr="00704AF0" w:rsidRDefault="00C52E05" w:rsidP="00464753">
            <w:pPr>
              <w:widowControl w:val="0"/>
              <w:autoSpaceDE w:val="0"/>
              <w:autoSpaceDN w:val="0"/>
              <w:adjustRightInd w:val="0"/>
              <w:outlineLvl w:val="0"/>
              <w:rPr>
                <w:rFonts w:ascii="Times New Roman" w:hAnsi="Times New Roman"/>
                <w:sz w:val="24"/>
                <w:szCs w:val="24"/>
              </w:rPr>
            </w:pPr>
          </w:p>
        </w:tc>
        <w:tc>
          <w:tcPr>
            <w:tcW w:w="1985"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854 1 16 25040 01 0000 140</w:t>
            </w:r>
          </w:p>
        </w:tc>
        <w:tc>
          <w:tcPr>
            <w:tcW w:w="4536"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 xml:space="preserve">Денежные взыскания (штрафы) за     нарушение законодательства об  экологической экспертизе        </w:t>
            </w:r>
          </w:p>
        </w:tc>
      </w:tr>
      <w:tr w:rsidR="00C52E05" w:rsidRPr="00704AF0" w:rsidTr="00464753">
        <w:tc>
          <w:tcPr>
            <w:tcW w:w="959" w:type="dxa"/>
            <w:vMerge/>
          </w:tcPr>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p>
        </w:tc>
        <w:tc>
          <w:tcPr>
            <w:tcW w:w="2126" w:type="dxa"/>
            <w:vMerge/>
          </w:tcPr>
          <w:p w:rsidR="00C52E05" w:rsidRPr="00704AF0" w:rsidRDefault="00C52E05" w:rsidP="00464753">
            <w:pPr>
              <w:widowControl w:val="0"/>
              <w:autoSpaceDE w:val="0"/>
              <w:autoSpaceDN w:val="0"/>
              <w:adjustRightInd w:val="0"/>
              <w:outlineLvl w:val="0"/>
              <w:rPr>
                <w:rFonts w:ascii="Times New Roman" w:hAnsi="Times New Roman"/>
                <w:sz w:val="24"/>
                <w:szCs w:val="24"/>
              </w:rPr>
            </w:pPr>
          </w:p>
        </w:tc>
        <w:tc>
          <w:tcPr>
            <w:tcW w:w="1985"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854 1 16 25050 01 0000 140</w:t>
            </w:r>
          </w:p>
        </w:tc>
        <w:tc>
          <w:tcPr>
            <w:tcW w:w="4536"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 xml:space="preserve">Денежные взыскания (штрафы) за     нарушение законодательства в области охраны окружающей среды    </w:t>
            </w:r>
          </w:p>
        </w:tc>
      </w:tr>
      <w:tr w:rsidR="00C52E05" w:rsidRPr="00704AF0" w:rsidTr="00464753">
        <w:tc>
          <w:tcPr>
            <w:tcW w:w="959" w:type="dxa"/>
            <w:vMerge/>
          </w:tcPr>
          <w:p w:rsidR="00C52E05" w:rsidRPr="00704AF0" w:rsidRDefault="00C52E05" w:rsidP="00464753">
            <w:pPr>
              <w:widowControl w:val="0"/>
              <w:autoSpaceDE w:val="0"/>
              <w:autoSpaceDN w:val="0"/>
              <w:adjustRightInd w:val="0"/>
              <w:jc w:val="center"/>
              <w:outlineLvl w:val="0"/>
              <w:rPr>
                <w:rFonts w:ascii="Times New Roman" w:hAnsi="Times New Roman"/>
                <w:sz w:val="24"/>
                <w:szCs w:val="24"/>
              </w:rPr>
            </w:pPr>
          </w:p>
        </w:tc>
        <w:tc>
          <w:tcPr>
            <w:tcW w:w="2126" w:type="dxa"/>
            <w:vMerge/>
          </w:tcPr>
          <w:p w:rsidR="00C52E05" w:rsidRPr="00704AF0" w:rsidRDefault="00C52E05" w:rsidP="00464753">
            <w:pPr>
              <w:widowControl w:val="0"/>
              <w:autoSpaceDE w:val="0"/>
              <w:autoSpaceDN w:val="0"/>
              <w:adjustRightInd w:val="0"/>
              <w:outlineLvl w:val="0"/>
              <w:rPr>
                <w:rFonts w:ascii="Times New Roman" w:hAnsi="Times New Roman"/>
                <w:sz w:val="24"/>
                <w:szCs w:val="24"/>
              </w:rPr>
            </w:pPr>
          </w:p>
        </w:tc>
        <w:tc>
          <w:tcPr>
            <w:tcW w:w="1985"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854 1 16 25060 01 0000 140</w:t>
            </w:r>
          </w:p>
        </w:tc>
        <w:tc>
          <w:tcPr>
            <w:tcW w:w="4536" w:type="dxa"/>
          </w:tcPr>
          <w:p w:rsidR="00C52E05" w:rsidRPr="00704AF0" w:rsidRDefault="00C52E05" w:rsidP="00464753">
            <w:pPr>
              <w:widowControl w:val="0"/>
              <w:autoSpaceDE w:val="0"/>
              <w:autoSpaceDN w:val="0"/>
              <w:adjustRightInd w:val="0"/>
              <w:outlineLvl w:val="0"/>
              <w:rPr>
                <w:rFonts w:ascii="Times New Roman" w:hAnsi="Times New Roman"/>
                <w:sz w:val="24"/>
                <w:szCs w:val="24"/>
              </w:rPr>
            </w:pPr>
            <w:r w:rsidRPr="00704AF0">
              <w:rPr>
                <w:rFonts w:ascii="Times New Roman" w:hAnsi="Times New Roman"/>
                <w:sz w:val="24"/>
                <w:szCs w:val="24"/>
              </w:rPr>
              <w:t xml:space="preserve">Денежные взыскания (штрафы) за     нарушение земельного  законодательства  </w:t>
            </w:r>
          </w:p>
        </w:tc>
      </w:tr>
    </w:tbl>
    <w:p w:rsidR="00696C4B" w:rsidRDefault="00696C4B" w:rsidP="00696C4B">
      <w:pPr>
        <w:rPr>
          <w:sz w:val="27"/>
          <w:szCs w:val="27"/>
        </w:rPr>
      </w:pPr>
    </w:p>
    <w:p w:rsidR="00696C4B" w:rsidRDefault="00696C4B" w:rsidP="00696C4B">
      <w:pPr>
        <w:jc w:val="right"/>
      </w:pPr>
      <w:r>
        <w:t>Приложение №3</w:t>
      </w:r>
      <w:r w:rsidRPr="00BF77AF">
        <w:t xml:space="preserve"> </w:t>
      </w:r>
    </w:p>
    <w:p w:rsidR="00704AF0" w:rsidRDefault="00696C4B" w:rsidP="00704AF0">
      <w:pPr>
        <w:jc w:val="right"/>
      </w:pPr>
      <w:r>
        <w:t>к решению Совета Киевского</w:t>
      </w:r>
      <w:r w:rsidR="00704AF0">
        <w:t xml:space="preserve"> </w:t>
      </w:r>
      <w:r>
        <w:t xml:space="preserve">сельского </w:t>
      </w:r>
    </w:p>
    <w:p w:rsidR="00696C4B" w:rsidRDefault="00696C4B" w:rsidP="00704AF0">
      <w:pPr>
        <w:jc w:val="right"/>
      </w:pPr>
      <w:r>
        <w:t>поселения Крымского</w:t>
      </w:r>
      <w:r w:rsidR="00704AF0">
        <w:t xml:space="preserve"> </w:t>
      </w:r>
      <w:r>
        <w:t xml:space="preserve">района </w:t>
      </w:r>
    </w:p>
    <w:p w:rsidR="00696C4B" w:rsidRDefault="00696C4B" w:rsidP="00704AF0">
      <w:pPr>
        <w:jc w:val="right"/>
      </w:pPr>
      <w:r>
        <w:t>от 18.12.2015г. №73</w:t>
      </w:r>
    </w:p>
    <w:tbl>
      <w:tblPr>
        <w:tblW w:w="9716" w:type="dxa"/>
        <w:tblInd w:w="93" w:type="dxa"/>
        <w:tblLook w:val="04A0"/>
      </w:tblPr>
      <w:tblGrid>
        <w:gridCol w:w="454"/>
        <w:gridCol w:w="1971"/>
        <w:gridCol w:w="5954"/>
        <w:gridCol w:w="1337"/>
      </w:tblGrid>
      <w:tr w:rsidR="00696C4B" w:rsidRPr="001F1AB8" w:rsidTr="00464753">
        <w:trPr>
          <w:trHeight w:val="540"/>
        </w:trPr>
        <w:tc>
          <w:tcPr>
            <w:tcW w:w="9716" w:type="dxa"/>
            <w:gridSpan w:val="4"/>
            <w:tcBorders>
              <w:top w:val="nil"/>
              <w:left w:val="nil"/>
              <w:bottom w:val="nil"/>
              <w:right w:val="nil"/>
            </w:tcBorders>
            <w:shd w:val="clear" w:color="auto" w:fill="auto"/>
            <w:vAlign w:val="bottom"/>
            <w:hideMark/>
          </w:tcPr>
          <w:p w:rsidR="00696C4B" w:rsidRPr="001F1AB8" w:rsidRDefault="00696C4B" w:rsidP="00464753">
            <w:pPr>
              <w:rPr>
                <w:rFonts w:ascii="Arial CYR" w:hAnsi="Arial CYR" w:cs="Arial CYR"/>
                <w:b/>
                <w:bCs/>
                <w:sz w:val="20"/>
                <w:szCs w:val="20"/>
              </w:rPr>
            </w:pPr>
            <w:r w:rsidRPr="001F1AB8">
              <w:rPr>
                <w:rFonts w:ascii="Arial CYR" w:hAnsi="Arial CYR" w:cs="Arial CYR"/>
                <w:b/>
                <w:bCs/>
                <w:sz w:val="20"/>
                <w:szCs w:val="20"/>
              </w:rPr>
              <w:t>Поступление доходов в бюджет Киевского сельского поселения Крымского района в 2016 году</w:t>
            </w:r>
          </w:p>
        </w:tc>
      </w:tr>
      <w:tr w:rsidR="00696C4B" w:rsidRPr="001F1AB8" w:rsidTr="00464753">
        <w:trPr>
          <w:trHeight w:val="15"/>
        </w:trPr>
        <w:tc>
          <w:tcPr>
            <w:tcW w:w="454" w:type="dxa"/>
            <w:tcBorders>
              <w:top w:val="nil"/>
              <w:left w:val="nil"/>
              <w:bottom w:val="nil"/>
              <w:right w:val="nil"/>
            </w:tcBorders>
            <w:shd w:val="clear" w:color="auto" w:fill="auto"/>
            <w:noWrap/>
            <w:vAlign w:val="bottom"/>
            <w:hideMark/>
          </w:tcPr>
          <w:p w:rsidR="00696C4B" w:rsidRPr="001F1AB8" w:rsidRDefault="00696C4B" w:rsidP="00464753">
            <w:pPr>
              <w:rPr>
                <w:rFonts w:ascii="Arial CYR" w:hAnsi="Arial CYR" w:cs="Arial CYR"/>
                <w:b/>
                <w:bCs/>
                <w:sz w:val="20"/>
                <w:szCs w:val="20"/>
              </w:rPr>
            </w:pPr>
          </w:p>
        </w:tc>
        <w:tc>
          <w:tcPr>
            <w:tcW w:w="9262" w:type="dxa"/>
            <w:gridSpan w:val="3"/>
            <w:tcBorders>
              <w:top w:val="nil"/>
              <w:left w:val="nil"/>
              <w:bottom w:val="nil"/>
              <w:right w:val="nil"/>
            </w:tcBorders>
            <w:shd w:val="clear" w:color="auto" w:fill="auto"/>
            <w:noWrap/>
            <w:vAlign w:val="bottom"/>
            <w:hideMark/>
          </w:tcPr>
          <w:p w:rsidR="00696C4B" w:rsidRPr="001F1AB8" w:rsidRDefault="00696C4B" w:rsidP="00464753">
            <w:pPr>
              <w:rPr>
                <w:rFonts w:ascii="Arial CYR" w:hAnsi="Arial CYR" w:cs="Arial CYR"/>
                <w:b/>
                <w:bCs/>
                <w:sz w:val="20"/>
                <w:szCs w:val="20"/>
              </w:rPr>
            </w:pPr>
          </w:p>
        </w:tc>
      </w:tr>
      <w:tr w:rsidR="00696C4B" w:rsidRPr="001F1AB8" w:rsidTr="00464753">
        <w:trPr>
          <w:trHeight w:val="210"/>
        </w:trPr>
        <w:tc>
          <w:tcPr>
            <w:tcW w:w="454" w:type="dxa"/>
            <w:tcBorders>
              <w:top w:val="nil"/>
              <w:left w:val="nil"/>
              <w:bottom w:val="nil"/>
              <w:right w:val="nil"/>
            </w:tcBorders>
            <w:shd w:val="clear" w:color="auto" w:fill="auto"/>
            <w:noWrap/>
            <w:vAlign w:val="bottom"/>
            <w:hideMark/>
          </w:tcPr>
          <w:p w:rsidR="00696C4B" w:rsidRPr="001F1AB8" w:rsidRDefault="00696C4B" w:rsidP="00464753">
            <w:pPr>
              <w:rPr>
                <w:rFonts w:ascii="Arial" w:hAnsi="Arial" w:cs="Arial"/>
              </w:rPr>
            </w:pPr>
          </w:p>
        </w:tc>
        <w:tc>
          <w:tcPr>
            <w:tcW w:w="1971" w:type="dxa"/>
            <w:tcBorders>
              <w:top w:val="nil"/>
              <w:left w:val="nil"/>
              <w:bottom w:val="nil"/>
              <w:right w:val="nil"/>
            </w:tcBorders>
            <w:shd w:val="clear" w:color="auto" w:fill="auto"/>
            <w:noWrap/>
            <w:vAlign w:val="bottom"/>
            <w:hideMark/>
          </w:tcPr>
          <w:p w:rsidR="00696C4B" w:rsidRPr="001F1AB8" w:rsidRDefault="00696C4B" w:rsidP="00464753">
            <w:pPr>
              <w:rPr>
                <w:rFonts w:ascii="Arial" w:hAnsi="Arial" w:cs="Arial"/>
              </w:rPr>
            </w:pPr>
          </w:p>
        </w:tc>
        <w:tc>
          <w:tcPr>
            <w:tcW w:w="5954" w:type="dxa"/>
            <w:tcBorders>
              <w:top w:val="nil"/>
              <w:left w:val="nil"/>
              <w:bottom w:val="nil"/>
              <w:right w:val="nil"/>
            </w:tcBorders>
            <w:shd w:val="clear" w:color="auto" w:fill="auto"/>
            <w:noWrap/>
            <w:vAlign w:val="bottom"/>
            <w:hideMark/>
          </w:tcPr>
          <w:p w:rsidR="00696C4B" w:rsidRPr="001F1AB8" w:rsidRDefault="00696C4B" w:rsidP="00464753">
            <w:pPr>
              <w:rPr>
                <w:rFonts w:ascii="Arial" w:hAnsi="Arial" w:cs="Arial"/>
              </w:rPr>
            </w:pPr>
          </w:p>
        </w:tc>
        <w:tc>
          <w:tcPr>
            <w:tcW w:w="1337" w:type="dxa"/>
            <w:tcBorders>
              <w:top w:val="nil"/>
              <w:left w:val="nil"/>
              <w:bottom w:val="nil"/>
              <w:right w:val="nil"/>
            </w:tcBorders>
            <w:shd w:val="clear" w:color="auto" w:fill="auto"/>
            <w:noWrap/>
            <w:vAlign w:val="bottom"/>
            <w:hideMark/>
          </w:tcPr>
          <w:p w:rsidR="00696C4B" w:rsidRPr="001F1AB8" w:rsidRDefault="00696C4B" w:rsidP="00464753">
            <w:pPr>
              <w:jc w:val="right"/>
              <w:rPr>
                <w:rFonts w:ascii="Arial" w:hAnsi="Arial" w:cs="Arial"/>
                <w:sz w:val="20"/>
                <w:szCs w:val="20"/>
              </w:rPr>
            </w:pPr>
            <w:r w:rsidRPr="001F1AB8">
              <w:rPr>
                <w:rFonts w:ascii="Arial" w:hAnsi="Arial" w:cs="Arial"/>
                <w:sz w:val="20"/>
                <w:szCs w:val="20"/>
              </w:rPr>
              <w:t>(тыс. руб.)</w:t>
            </w:r>
          </w:p>
        </w:tc>
      </w:tr>
      <w:tr w:rsidR="00696C4B" w:rsidRPr="001F1AB8" w:rsidTr="00464753">
        <w:trPr>
          <w:trHeight w:val="255"/>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C4B" w:rsidRPr="001F1AB8" w:rsidRDefault="00696C4B" w:rsidP="00464753">
            <w:pPr>
              <w:rPr>
                <w:rFonts w:ascii="Arial" w:hAnsi="Arial" w:cs="Arial"/>
                <w:b/>
                <w:bCs/>
                <w:sz w:val="16"/>
                <w:szCs w:val="16"/>
              </w:rPr>
            </w:pPr>
            <w:r w:rsidRPr="001F1AB8">
              <w:rPr>
                <w:rFonts w:ascii="Arial" w:hAnsi="Arial" w:cs="Arial"/>
                <w:b/>
                <w:bCs/>
                <w:sz w:val="16"/>
                <w:szCs w:val="16"/>
              </w:rPr>
              <w:t>№ п/п</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C4B" w:rsidRPr="001F1AB8" w:rsidRDefault="00696C4B" w:rsidP="00464753">
            <w:pPr>
              <w:rPr>
                <w:rFonts w:ascii="Arial" w:hAnsi="Arial" w:cs="Arial"/>
                <w:b/>
                <w:bCs/>
                <w:sz w:val="16"/>
                <w:szCs w:val="16"/>
              </w:rPr>
            </w:pPr>
            <w:r w:rsidRPr="001F1AB8">
              <w:rPr>
                <w:rFonts w:ascii="Arial" w:hAnsi="Arial" w:cs="Arial"/>
                <w:b/>
                <w:bCs/>
                <w:sz w:val="16"/>
                <w:szCs w:val="16"/>
              </w:rPr>
              <w:t>код бюджетной классификации</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C4B" w:rsidRPr="001F1AB8" w:rsidRDefault="00696C4B" w:rsidP="00464753">
            <w:pPr>
              <w:rPr>
                <w:rFonts w:ascii="Arial" w:hAnsi="Arial" w:cs="Arial"/>
                <w:b/>
                <w:bCs/>
                <w:sz w:val="16"/>
                <w:szCs w:val="16"/>
              </w:rPr>
            </w:pPr>
            <w:r w:rsidRPr="001F1AB8">
              <w:rPr>
                <w:rFonts w:ascii="Arial" w:hAnsi="Arial" w:cs="Arial"/>
                <w:b/>
                <w:bCs/>
                <w:sz w:val="16"/>
                <w:szCs w:val="16"/>
              </w:rPr>
              <w:t>Наименование дохода</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C4B" w:rsidRPr="001F1AB8" w:rsidRDefault="00696C4B" w:rsidP="00464753">
            <w:pPr>
              <w:rPr>
                <w:rFonts w:ascii="Arial" w:hAnsi="Arial" w:cs="Arial"/>
                <w:b/>
                <w:bCs/>
                <w:sz w:val="16"/>
                <w:szCs w:val="16"/>
              </w:rPr>
            </w:pPr>
            <w:r w:rsidRPr="001F1AB8">
              <w:rPr>
                <w:rFonts w:ascii="Arial" w:hAnsi="Arial" w:cs="Arial"/>
                <w:b/>
                <w:bCs/>
                <w:sz w:val="16"/>
                <w:szCs w:val="16"/>
              </w:rPr>
              <w:t>План 2016 г.</w:t>
            </w:r>
          </w:p>
        </w:tc>
      </w:tr>
      <w:tr w:rsidR="00696C4B" w:rsidRPr="001F1AB8" w:rsidTr="00464753">
        <w:trPr>
          <w:trHeight w:val="315"/>
        </w:trPr>
        <w:tc>
          <w:tcPr>
            <w:tcW w:w="454" w:type="dxa"/>
            <w:vMerge/>
            <w:tcBorders>
              <w:top w:val="single" w:sz="4" w:space="0" w:color="auto"/>
              <w:left w:val="single" w:sz="4" w:space="0" w:color="auto"/>
              <w:bottom w:val="single" w:sz="4" w:space="0" w:color="auto"/>
              <w:right w:val="single" w:sz="4" w:space="0" w:color="auto"/>
            </w:tcBorders>
            <w:vAlign w:val="center"/>
            <w:hideMark/>
          </w:tcPr>
          <w:p w:rsidR="00696C4B" w:rsidRPr="001F1AB8" w:rsidRDefault="00696C4B" w:rsidP="00464753">
            <w:pPr>
              <w:rPr>
                <w:rFonts w:ascii="Arial" w:hAnsi="Arial" w:cs="Arial"/>
                <w:b/>
                <w:bCs/>
                <w:sz w:val="16"/>
                <w:szCs w:val="16"/>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696C4B" w:rsidRPr="001F1AB8" w:rsidRDefault="00696C4B" w:rsidP="00464753">
            <w:pPr>
              <w:rPr>
                <w:rFonts w:ascii="Arial" w:hAnsi="Arial" w:cs="Arial"/>
                <w:b/>
                <w:bCs/>
                <w:sz w:val="16"/>
                <w:szCs w:val="16"/>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696C4B" w:rsidRPr="001F1AB8" w:rsidRDefault="00696C4B" w:rsidP="00464753">
            <w:pPr>
              <w:rPr>
                <w:rFonts w:ascii="Arial" w:hAnsi="Arial" w:cs="Arial"/>
                <w:b/>
                <w:bCs/>
                <w:sz w:val="16"/>
                <w:szCs w:val="16"/>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696C4B" w:rsidRPr="001F1AB8" w:rsidRDefault="00696C4B" w:rsidP="00464753">
            <w:pPr>
              <w:rPr>
                <w:rFonts w:ascii="Arial" w:hAnsi="Arial" w:cs="Arial"/>
                <w:b/>
                <w:bCs/>
                <w:sz w:val="16"/>
                <w:szCs w:val="16"/>
              </w:rPr>
            </w:pPr>
          </w:p>
        </w:tc>
      </w:tr>
      <w:tr w:rsidR="00696C4B" w:rsidRPr="001F1AB8" w:rsidTr="00464753">
        <w:trPr>
          <w:trHeight w:val="345"/>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b/>
                <w:bCs/>
                <w:sz w:val="20"/>
                <w:szCs w:val="20"/>
              </w:rPr>
            </w:pPr>
            <w:r w:rsidRPr="001F1AB8">
              <w:rPr>
                <w:rFonts w:ascii="Arial" w:hAnsi="Arial" w:cs="Arial"/>
                <w:b/>
                <w:bCs/>
                <w:sz w:val="20"/>
                <w:szCs w:val="20"/>
              </w:rPr>
              <w:t>1</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b/>
                <w:bCs/>
                <w:sz w:val="16"/>
                <w:szCs w:val="16"/>
              </w:rPr>
            </w:pPr>
            <w:r w:rsidRPr="001F1AB8">
              <w:rPr>
                <w:rFonts w:ascii="Arial" w:hAnsi="Arial" w:cs="Arial"/>
                <w:b/>
                <w:bCs/>
                <w:sz w:val="16"/>
                <w:szCs w:val="16"/>
              </w:rPr>
              <w:t>100 00000 00 0000 000</w:t>
            </w:r>
          </w:p>
        </w:tc>
        <w:tc>
          <w:tcPr>
            <w:tcW w:w="5954" w:type="dxa"/>
            <w:tcBorders>
              <w:top w:val="nil"/>
              <w:left w:val="nil"/>
              <w:bottom w:val="single" w:sz="4" w:space="0" w:color="auto"/>
              <w:right w:val="single" w:sz="4" w:space="0" w:color="auto"/>
            </w:tcBorders>
            <w:shd w:val="clear" w:color="auto" w:fill="auto"/>
            <w:vAlign w:val="bottom"/>
            <w:hideMark/>
          </w:tcPr>
          <w:p w:rsidR="00696C4B" w:rsidRPr="001F1AB8" w:rsidRDefault="00696C4B" w:rsidP="00464753">
            <w:pPr>
              <w:rPr>
                <w:rFonts w:ascii="Arial" w:hAnsi="Arial" w:cs="Arial"/>
                <w:b/>
                <w:bCs/>
                <w:sz w:val="20"/>
                <w:szCs w:val="20"/>
              </w:rPr>
            </w:pPr>
            <w:r w:rsidRPr="001F1AB8">
              <w:rPr>
                <w:rFonts w:ascii="Arial" w:hAnsi="Arial" w:cs="Arial"/>
                <w:b/>
                <w:bCs/>
                <w:sz w:val="20"/>
                <w:szCs w:val="20"/>
              </w:rPr>
              <w:t>Налоговые и неналоговые доходы</w:t>
            </w:r>
          </w:p>
        </w:tc>
        <w:tc>
          <w:tcPr>
            <w:tcW w:w="1337" w:type="dxa"/>
            <w:tcBorders>
              <w:top w:val="nil"/>
              <w:left w:val="nil"/>
              <w:bottom w:val="single" w:sz="4" w:space="0" w:color="auto"/>
              <w:right w:val="single" w:sz="4" w:space="0" w:color="auto"/>
            </w:tcBorders>
            <w:shd w:val="clear" w:color="000000" w:fill="FFFFFF"/>
            <w:noWrap/>
            <w:vAlign w:val="bottom"/>
            <w:hideMark/>
          </w:tcPr>
          <w:p w:rsidR="00696C4B" w:rsidRPr="001F1AB8" w:rsidRDefault="00696C4B" w:rsidP="00464753">
            <w:pPr>
              <w:jc w:val="right"/>
              <w:rPr>
                <w:rFonts w:ascii="Arial" w:hAnsi="Arial" w:cs="Arial"/>
                <w:b/>
                <w:bCs/>
                <w:sz w:val="20"/>
                <w:szCs w:val="20"/>
              </w:rPr>
            </w:pPr>
            <w:r w:rsidRPr="001F1AB8">
              <w:rPr>
                <w:rFonts w:ascii="Arial" w:hAnsi="Arial" w:cs="Arial"/>
                <w:b/>
                <w:bCs/>
                <w:sz w:val="20"/>
                <w:szCs w:val="20"/>
              </w:rPr>
              <w:t>16 809,2</w:t>
            </w:r>
          </w:p>
        </w:tc>
      </w:tr>
      <w:tr w:rsidR="00696C4B" w:rsidRPr="001F1AB8" w:rsidTr="00464753">
        <w:trPr>
          <w:trHeight w:val="255"/>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sz w:val="20"/>
                <w:szCs w:val="20"/>
              </w:rPr>
            </w:pPr>
            <w:r w:rsidRPr="001F1AB8">
              <w:rPr>
                <w:rFonts w:ascii="Arial" w:hAnsi="Arial" w:cs="Arial"/>
                <w:sz w:val="20"/>
                <w:szCs w:val="20"/>
              </w:rPr>
              <w:t> </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sz w:val="16"/>
                <w:szCs w:val="16"/>
              </w:rPr>
            </w:pPr>
            <w:r w:rsidRPr="001F1AB8">
              <w:rPr>
                <w:rFonts w:ascii="Arial" w:hAnsi="Arial" w:cs="Arial"/>
                <w:sz w:val="16"/>
                <w:szCs w:val="16"/>
              </w:rPr>
              <w:t>101 02000 01 0000 110</w:t>
            </w:r>
          </w:p>
        </w:tc>
        <w:tc>
          <w:tcPr>
            <w:tcW w:w="5954" w:type="dxa"/>
            <w:tcBorders>
              <w:top w:val="nil"/>
              <w:left w:val="nil"/>
              <w:bottom w:val="single" w:sz="4" w:space="0" w:color="auto"/>
              <w:right w:val="single" w:sz="4" w:space="0" w:color="auto"/>
            </w:tcBorders>
            <w:shd w:val="clear" w:color="auto" w:fill="auto"/>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Налог на доходы физических лиц*</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sz w:val="20"/>
                <w:szCs w:val="20"/>
              </w:rPr>
            </w:pPr>
            <w:r w:rsidRPr="001F1AB8">
              <w:rPr>
                <w:rFonts w:ascii="Arial" w:hAnsi="Arial" w:cs="Arial"/>
                <w:sz w:val="20"/>
                <w:szCs w:val="20"/>
              </w:rPr>
              <w:t>3 216,0</w:t>
            </w:r>
          </w:p>
        </w:tc>
      </w:tr>
      <w:tr w:rsidR="00696C4B" w:rsidRPr="001F1AB8" w:rsidTr="00704AF0">
        <w:trPr>
          <w:trHeight w:val="1481"/>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sz w:val="20"/>
                <w:szCs w:val="20"/>
              </w:rPr>
            </w:pPr>
            <w:r w:rsidRPr="001F1AB8">
              <w:rPr>
                <w:rFonts w:ascii="Arial" w:hAnsi="Arial" w:cs="Arial"/>
                <w:sz w:val="20"/>
                <w:szCs w:val="20"/>
              </w:rPr>
              <w:t> </w:t>
            </w:r>
          </w:p>
        </w:tc>
        <w:tc>
          <w:tcPr>
            <w:tcW w:w="1971" w:type="dxa"/>
            <w:tcBorders>
              <w:top w:val="nil"/>
              <w:left w:val="nil"/>
              <w:bottom w:val="single" w:sz="4" w:space="0" w:color="auto"/>
              <w:right w:val="single" w:sz="4" w:space="0" w:color="auto"/>
            </w:tcBorders>
            <w:shd w:val="clear" w:color="auto" w:fill="auto"/>
            <w:hideMark/>
          </w:tcPr>
          <w:p w:rsidR="00696C4B" w:rsidRPr="001F1AB8" w:rsidRDefault="00696C4B" w:rsidP="00464753">
            <w:pPr>
              <w:rPr>
                <w:rFonts w:ascii="Arial" w:hAnsi="Arial" w:cs="Arial"/>
                <w:sz w:val="16"/>
                <w:szCs w:val="16"/>
              </w:rPr>
            </w:pPr>
            <w:r w:rsidRPr="001F1AB8">
              <w:rPr>
                <w:rFonts w:ascii="Arial" w:hAnsi="Arial" w:cs="Arial"/>
                <w:sz w:val="16"/>
                <w:szCs w:val="16"/>
              </w:rPr>
              <w:t>103 02230 01 0000 110 103 02240 01 0000 110 103 02250 01 0000 110 103 02260 01 0000 110</w:t>
            </w:r>
          </w:p>
        </w:tc>
        <w:tc>
          <w:tcPr>
            <w:tcW w:w="5954" w:type="dxa"/>
            <w:tcBorders>
              <w:top w:val="nil"/>
              <w:left w:val="nil"/>
              <w:bottom w:val="single" w:sz="4" w:space="0" w:color="auto"/>
              <w:right w:val="single" w:sz="4" w:space="0" w:color="auto"/>
            </w:tcBorders>
            <w:shd w:val="clear" w:color="auto" w:fill="auto"/>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Доходы от уплаты акцизов на нефтепродукты,</w:t>
            </w:r>
            <w:r>
              <w:rPr>
                <w:rFonts w:ascii="Arial CYR" w:hAnsi="Arial CYR" w:cs="Arial CYR"/>
                <w:sz w:val="20"/>
                <w:szCs w:val="20"/>
              </w:rPr>
              <w:t xml:space="preserve"> производимы</w:t>
            </w:r>
            <w:r w:rsidRPr="001F1AB8">
              <w:rPr>
                <w:rFonts w:ascii="Arial CYR" w:hAnsi="Arial CYR" w:cs="Arial CYR"/>
                <w:sz w:val="20"/>
                <w:szCs w:val="20"/>
              </w:rPr>
              <w:t>е на территории Российской Федерации , подлежащие распределению между бюджетами субъектов Российской Федерации и местными бюд</w:t>
            </w:r>
            <w:r>
              <w:rPr>
                <w:rFonts w:ascii="Arial CYR" w:hAnsi="Arial CYR" w:cs="Arial CYR"/>
                <w:sz w:val="20"/>
                <w:szCs w:val="20"/>
              </w:rPr>
              <w:t>жетами с учетом установленных ди</w:t>
            </w:r>
            <w:r w:rsidRPr="001F1AB8">
              <w:rPr>
                <w:rFonts w:ascii="Arial CYR" w:hAnsi="Arial CYR" w:cs="Arial CYR"/>
                <w:sz w:val="20"/>
                <w:szCs w:val="20"/>
              </w:rPr>
              <w:t>фференцированных нормативов отчислений в местные бюджеты*</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sz w:val="20"/>
                <w:szCs w:val="20"/>
              </w:rPr>
            </w:pPr>
            <w:r w:rsidRPr="001F1AB8">
              <w:rPr>
                <w:rFonts w:ascii="Arial" w:hAnsi="Arial" w:cs="Arial"/>
                <w:sz w:val="20"/>
                <w:szCs w:val="20"/>
              </w:rPr>
              <w:t>3 878,2</w:t>
            </w:r>
          </w:p>
        </w:tc>
      </w:tr>
      <w:tr w:rsidR="00696C4B" w:rsidRPr="001F1AB8" w:rsidTr="00464753">
        <w:trPr>
          <w:trHeight w:val="255"/>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sz w:val="20"/>
                <w:szCs w:val="20"/>
              </w:rPr>
            </w:pPr>
            <w:r w:rsidRPr="001F1AB8">
              <w:rPr>
                <w:rFonts w:ascii="Arial" w:hAnsi="Arial" w:cs="Arial"/>
                <w:sz w:val="20"/>
                <w:szCs w:val="20"/>
              </w:rPr>
              <w:t> </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sz w:val="16"/>
                <w:szCs w:val="16"/>
              </w:rPr>
            </w:pPr>
            <w:r w:rsidRPr="001F1AB8">
              <w:rPr>
                <w:rFonts w:ascii="Arial" w:hAnsi="Arial" w:cs="Arial"/>
                <w:sz w:val="16"/>
                <w:szCs w:val="16"/>
              </w:rPr>
              <w:t>105 03000 01 0000 110</w:t>
            </w:r>
          </w:p>
        </w:tc>
        <w:tc>
          <w:tcPr>
            <w:tcW w:w="5954" w:type="dxa"/>
            <w:tcBorders>
              <w:top w:val="nil"/>
              <w:left w:val="nil"/>
              <w:bottom w:val="single" w:sz="4" w:space="0" w:color="auto"/>
              <w:right w:val="single" w:sz="4" w:space="0" w:color="auto"/>
            </w:tcBorders>
            <w:shd w:val="clear" w:color="auto" w:fill="auto"/>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 xml:space="preserve">Единый сельскохозяйственный* </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sz w:val="20"/>
                <w:szCs w:val="20"/>
              </w:rPr>
            </w:pPr>
            <w:r w:rsidRPr="001F1AB8">
              <w:rPr>
                <w:rFonts w:ascii="Arial" w:hAnsi="Arial" w:cs="Arial"/>
                <w:sz w:val="20"/>
                <w:szCs w:val="20"/>
              </w:rPr>
              <w:t>1 870,0</w:t>
            </w:r>
          </w:p>
        </w:tc>
      </w:tr>
      <w:tr w:rsidR="00696C4B" w:rsidRPr="001F1AB8" w:rsidTr="00464753">
        <w:trPr>
          <w:trHeight w:val="255"/>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sz w:val="20"/>
                <w:szCs w:val="20"/>
              </w:rPr>
            </w:pPr>
            <w:r w:rsidRPr="001F1AB8">
              <w:rPr>
                <w:rFonts w:ascii="Arial" w:hAnsi="Arial" w:cs="Arial"/>
                <w:sz w:val="20"/>
                <w:szCs w:val="20"/>
              </w:rPr>
              <w:t> </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sz w:val="16"/>
                <w:szCs w:val="16"/>
              </w:rPr>
            </w:pPr>
            <w:r w:rsidRPr="001F1AB8">
              <w:rPr>
                <w:rFonts w:ascii="Arial" w:hAnsi="Arial" w:cs="Arial"/>
                <w:sz w:val="16"/>
                <w:szCs w:val="16"/>
              </w:rPr>
              <w:t>106 01030 10 0000 110</w:t>
            </w:r>
          </w:p>
        </w:tc>
        <w:tc>
          <w:tcPr>
            <w:tcW w:w="5954" w:type="dxa"/>
            <w:tcBorders>
              <w:top w:val="nil"/>
              <w:left w:val="nil"/>
              <w:bottom w:val="single" w:sz="4" w:space="0" w:color="auto"/>
              <w:right w:val="single" w:sz="4" w:space="0" w:color="auto"/>
            </w:tcBorders>
            <w:shd w:val="clear" w:color="auto" w:fill="auto"/>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Налог на имущество физических лиц</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sz w:val="20"/>
                <w:szCs w:val="20"/>
              </w:rPr>
            </w:pPr>
            <w:r w:rsidRPr="001F1AB8">
              <w:rPr>
                <w:rFonts w:ascii="Arial" w:hAnsi="Arial" w:cs="Arial"/>
                <w:sz w:val="20"/>
                <w:szCs w:val="20"/>
              </w:rPr>
              <w:t>880,0</w:t>
            </w:r>
          </w:p>
        </w:tc>
      </w:tr>
      <w:tr w:rsidR="00696C4B" w:rsidRPr="001F1AB8" w:rsidTr="00464753">
        <w:trPr>
          <w:trHeight w:val="255"/>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sz w:val="20"/>
                <w:szCs w:val="20"/>
              </w:rPr>
            </w:pPr>
            <w:r w:rsidRPr="001F1AB8">
              <w:rPr>
                <w:rFonts w:ascii="Arial" w:hAnsi="Arial" w:cs="Arial"/>
                <w:sz w:val="20"/>
                <w:szCs w:val="20"/>
              </w:rPr>
              <w:t> </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sz w:val="16"/>
                <w:szCs w:val="16"/>
              </w:rPr>
            </w:pPr>
            <w:r w:rsidRPr="001F1AB8">
              <w:rPr>
                <w:rFonts w:ascii="Arial" w:hAnsi="Arial" w:cs="Arial"/>
                <w:sz w:val="16"/>
                <w:szCs w:val="16"/>
              </w:rPr>
              <w:t>106 06000 00 0000 110</w:t>
            </w:r>
          </w:p>
        </w:tc>
        <w:tc>
          <w:tcPr>
            <w:tcW w:w="5954" w:type="dxa"/>
            <w:tcBorders>
              <w:top w:val="nil"/>
              <w:left w:val="nil"/>
              <w:bottom w:val="single" w:sz="4" w:space="0" w:color="auto"/>
              <w:right w:val="single" w:sz="4" w:space="0" w:color="auto"/>
            </w:tcBorders>
            <w:shd w:val="clear" w:color="auto" w:fill="auto"/>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Земельный налог*</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sz w:val="20"/>
                <w:szCs w:val="20"/>
              </w:rPr>
            </w:pPr>
            <w:r w:rsidRPr="001F1AB8">
              <w:rPr>
                <w:rFonts w:ascii="Arial" w:hAnsi="Arial" w:cs="Arial"/>
                <w:sz w:val="20"/>
                <w:szCs w:val="20"/>
              </w:rPr>
              <w:t>6 585,0</w:t>
            </w:r>
          </w:p>
        </w:tc>
      </w:tr>
      <w:tr w:rsidR="00696C4B" w:rsidRPr="001F1AB8" w:rsidTr="00704AF0">
        <w:trPr>
          <w:trHeight w:val="1031"/>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sz w:val="20"/>
                <w:szCs w:val="20"/>
              </w:rPr>
            </w:pPr>
            <w:r w:rsidRPr="001F1AB8">
              <w:rPr>
                <w:rFonts w:ascii="Arial" w:hAnsi="Arial" w:cs="Arial"/>
                <w:sz w:val="20"/>
                <w:szCs w:val="20"/>
              </w:rPr>
              <w:t> </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w:hAnsi="Arial" w:cs="Arial"/>
                <w:sz w:val="16"/>
                <w:szCs w:val="16"/>
              </w:rPr>
            </w:pPr>
            <w:r w:rsidRPr="001F1AB8">
              <w:rPr>
                <w:rFonts w:ascii="Arial" w:hAnsi="Arial" w:cs="Arial"/>
                <w:sz w:val="16"/>
                <w:szCs w:val="16"/>
              </w:rPr>
              <w:t>111 05035 10 0000 120</w:t>
            </w:r>
          </w:p>
        </w:tc>
        <w:tc>
          <w:tcPr>
            <w:tcW w:w="5954" w:type="dxa"/>
            <w:tcBorders>
              <w:top w:val="nil"/>
              <w:left w:val="nil"/>
              <w:bottom w:val="single" w:sz="4" w:space="0" w:color="auto"/>
              <w:right w:val="single" w:sz="4" w:space="0" w:color="auto"/>
            </w:tcBorders>
            <w:shd w:val="clear" w:color="auto" w:fill="auto"/>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c>
          <w:tcPr>
            <w:tcW w:w="1337" w:type="dxa"/>
            <w:tcBorders>
              <w:top w:val="nil"/>
              <w:left w:val="nil"/>
              <w:bottom w:val="single" w:sz="4" w:space="0" w:color="auto"/>
              <w:right w:val="single" w:sz="4" w:space="0" w:color="auto"/>
            </w:tcBorders>
            <w:shd w:val="clear" w:color="000000" w:fill="FFFFFF"/>
            <w:noWrap/>
            <w:vAlign w:val="bottom"/>
            <w:hideMark/>
          </w:tcPr>
          <w:p w:rsidR="00696C4B" w:rsidRPr="001F1AB8" w:rsidRDefault="00696C4B" w:rsidP="00464753">
            <w:pPr>
              <w:jc w:val="right"/>
              <w:rPr>
                <w:rFonts w:ascii="Arial" w:hAnsi="Arial" w:cs="Arial"/>
                <w:sz w:val="20"/>
                <w:szCs w:val="20"/>
              </w:rPr>
            </w:pPr>
            <w:r w:rsidRPr="001F1AB8">
              <w:rPr>
                <w:rFonts w:ascii="Arial" w:hAnsi="Arial" w:cs="Arial"/>
                <w:sz w:val="20"/>
                <w:szCs w:val="20"/>
              </w:rPr>
              <w:t>380,0</w:t>
            </w:r>
          </w:p>
        </w:tc>
      </w:tr>
      <w:tr w:rsidR="00696C4B" w:rsidRPr="001F1AB8" w:rsidTr="00464753">
        <w:trPr>
          <w:trHeight w:val="33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CYR" w:hAnsi="Arial CYR" w:cs="Arial CYR"/>
                <w:b/>
                <w:bCs/>
                <w:sz w:val="20"/>
                <w:szCs w:val="20"/>
              </w:rPr>
            </w:pPr>
            <w:r w:rsidRPr="001F1AB8">
              <w:rPr>
                <w:rFonts w:ascii="Arial CYR" w:hAnsi="Arial CYR" w:cs="Arial CYR"/>
                <w:b/>
                <w:bCs/>
                <w:sz w:val="20"/>
                <w:szCs w:val="20"/>
              </w:rPr>
              <w:t>2</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b/>
                <w:bCs/>
                <w:sz w:val="16"/>
                <w:szCs w:val="16"/>
              </w:rPr>
            </w:pPr>
            <w:r w:rsidRPr="001F1AB8">
              <w:rPr>
                <w:rFonts w:ascii="Arial CYR" w:hAnsi="Arial CYR" w:cs="Arial CYR"/>
                <w:b/>
                <w:bCs/>
                <w:sz w:val="16"/>
                <w:szCs w:val="16"/>
              </w:rPr>
              <w:t>200 00000 00 0000 000</w:t>
            </w:r>
          </w:p>
        </w:tc>
        <w:tc>
          <w:tcPr>
            <w:tcW w:w="5954"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b/>
                <w:bCs/>
                <w:sz w:val="20"/>
                <w:szCs w:val="20"/>
              </w:rPr>
            </w:pPr>
            <w:r w:rsidRPr="001F1AB8">
              <w:rPr>
                <w:rFonts w:ascii="Arial CYR" w:hAnsi="Arial CYR" w:cs="Arial CYR"/>
                <w:b/>
                <w:bCs/>
                <w:sz w:val="20"/>
                <w:szCs w:val="20"/>
              </w:rPr>
              <w:t>Безвозмездные поступления</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b/>
                <w:bCs/>
                <w:sz w:val="20"/>
                <w:szCs w:val="20"/>
              </w:rPr>
            </w:pPr>
            <w:r w:rsidRPr="001F1AB8">
              <w:rPr>
                <w:rFonts w:ascii="Arial" w:hAnsi="Arial" w:cs="Arial"/>
                <w:b/>
                <w:bCs/>
                <w:sz w:val="20"/>
                <w:szCs w:val="20"/>
              </w:rPr>
              <w:t>6 758,3</w:t>
            </w:r>
          </w:p>
        </w:tc>
      </w:tr>
      <w:tr w:rsidR="00696C4B" w:rsidRPr="001F1AB8" w:rsidTr="00704AF0">
        <w:trPr>
          <w:trHeight w:val="512"/>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b/>
                <w:bCs/>
                <w:sz w:val="20"/>
                <w:szCs w:val="20"/>
              </w:rPr>
            </w:pPr>
            <w:r w:rsidRPr="001F1AB8">
              <w:rPr>
                <w:rFonts w:ascii="Arial CYR" w:hAnsi="Arial CYR" w:cs="Arial CYR"/>
                <w:b/>
                <w:bCs/>
                <w:sz w:val="20"/>
                <w:szCs w:val="20"/>
              </w:rPr>
              <w:t> </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b/>
                <w:bCs/>
                <w:sz w:val="16"/>
                <w:szCs w:val="16"/>
              </w:rPr>
            </w:pPr>
            <w:r w:rsidRPr="001F1AB8">
              <w:rPr>
                <w:rFonts w:ascii="Arial CYR" w:hAnsi="Arial CYR" w:cs="Arial CYR"/>
                <w:b/>
                <w:bCs/>
                <w:sz w:val="16"/>
                <w:szCs w:val="16"/>
              </w:rPr>
              <w:t>20200000000000000</w:t>
            </w:r>
          </w:p>
        </w:tc>
        <w:tc>
          <w:tcPr>
            <w:tcW w:w="5954"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b/>
                <w:bCs/>
                <w:sz w:val="20"/>
                <w:szCs w:val="20"/>
              </w:rPr>
            </w:pPr>
            <w:r w:rsidRPr="001F1AB8">
              <w:rPr>
                <w:rFonts w:ascii="Arial CYR" w:hAnsi="Arial CYR" w:cs="Arial CYR"/>
                <w:b/>
                <w:bCs/>
                <w:sz w:val="20"/>
                <w:szCs w:val="20"/>
              </w:rPr>
              <w:t>Безвозмездные поступления  от других бюджетов бюджетной системы Российской Федерации</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b/>
                <w:bCs/>
                <w:sz w:val="20"/>
                <w:szCs w:val="20"/>
              </w:rPr>
            </w:pPr>
            <w:r w:rsidRPr="001F1AB8">
              <w:rPr>
                <w:rFonts w:ascii="Arial" w:hAnsi="Arial" w:cs="Arial"/>
                <w:b/>
                <w:bCs/>
                <w:sz w:val="20"/>
                <w:szCs w:val="20"/>
              </w:rPr>
              <w:t>6 658,3</w:t>
            </w:r>
          </w:p>
        </w:tc>
      </w:tr>
      <w:tr w:rsidR="00696C4B" w:rsidRPr="001F1AB8" w:rsidTr="00464753">
        <w:trPr>
          <w:trHeight w:val="6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 </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sz w:val="16"/>
                <w:szCs w:val="16"/>
              </w:rPr>
            </w:pPr>
            <w:r w:rsidRPr="001F1AB8">
              <w:rPr>
                <w:rFonts w:ascii="Arial CYR" w:hAnsi="Arial CYR" w:cs="Arial CYR"/>
                <w:sz w:val="16"/>
                <w:szCs w:val="16"/>
              </w:rPr>
              <w:t>202 01000 00 0000 151</w:t>
            </w:r>
          </w:p>
        </w:tc>
        <w:tc>
          <w:tcPr>
            <w:tcW w:w="5954" w:type="dxa"/>
            <w:tcBorders>
              <w:top w:val="nil"/>
              <w:left w:val="nil"/>
              <w:bottom w:val="single" w:sz="4" w:space="0" w:color="auto"/>
              <w:right w:val="single" w:sz="4" w:space="0" w:color="auto"/>
            </w:tcBorders>
            <w:shd w:val="clear" w:color="auto" w:fill="auto"/>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Дотации от других бюджетов бюджетной системы Российской Федерации</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sz w:val="20"/>
                <w:szCs w:val="20"/>
              </w:rPr>
            </w:pPr>
            <w:r w:rsidRPr="001F1AB8">
              <w:rPr>
                <w:rFonts w:ascii="Arial" w:hAnsi="Arial" w:cs="Arial"/>
                <w:sz w:val="20"/>
                <w:szCs w:val="20"/>
              </w:rPr>
              <w:t>6 464,1</w:t>
            </w:r>
          </w:p>
        </w:tc>
      </w:tr>
      <w:tr w:rsidR="00696C4B" w:rsidRPr="001F1AB8" w:rsidTr="00464753">
        <w:trPr>
          <w:trHeight w:val="39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 </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sz w:val="16"/>
                <w:szCs w:val="16"/>
              </w:rPr>
            </w:pPr>
            <w:r w:rsidRPr="001F1AB8">
              <w:rPr>
                <w:rFonts w:ascii="Arial CYR" w:hAnsi="Arial CYR" w:cs="Arial CYR"/>
                <w:sz w:val="16"/>
                <w:szCs w:val="16"/>
              </w:rPr>
              <w:t>202 02000 00 0000 151</w:t>
            </w:r>
          </w:p>
        </w:tc>
        <w:tc>
          <w:tcPr>
            <w:tcW w:w="5954"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Прочие субвенций бюджетам поселений</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sz w:val="20"/>
                <w:szCs w:val="20"/>
              </w:rPr>
            </w:pPr>
            <w:r w:rsidRPr="001F1AB8">
              <w:rPr>
                <w:rFonts w:ascii="Arial" w:hAnsi="Arial" w:cs="Arial"/>
                <w:sz w:val="20"/>
                <w:szCs w:val="20"/>
              </w:rPr>
              <w:t>194,2</w:t>
            </w:r>
          </w:p>
        </w:tc>
      </w:tr>
      <w:tr w:rsidR="00696C4B" w:rsidRPr="001F1AB8" w:rsidTr="00464753">
        <w:trPr>
          <w:trHeight w:val="57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 </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b/>
                <w:bCs/>
                <w:sz w:val="16"/>
                <w:szCs w:val="16"/>
              </w:rPr>
            </w:pPr>
            <w:r w:rsidRPr="001F1AB8">
              <w:rPr>
                <w:rFonts w:ascii="Arial CYR" w:hAnsi="Arial CYR" w:cs="Arial CYR"/>
                <w:b/>
                <w:bCs/>
                <w:sz w:val="16"/>
                <w:szCs w:val="16"/>
              </w:rPr>
              <w:t>207 00000 10 0000 180</w:t>
            </w:r>
          </w:p>
        </w:tc>
        <w:tc>
          <w:tcPr>
            <w:tcW w:w="5954" w:type="dxa"/>
            <w:tcBorders>
              <w:top w:val="nil"/>
              <w:left w:val="nil"/>
              <w:bottom w:val="nil"/>
              <w:right w:val="single" w:sz="4" w:space="0" w:color="auto"/>
            </w:tcBorders>
            <w:shd w:val="clear" w:color="auto" w:fill="auto"/>
            <w:hideMark/>
          </w:tcPr>
          <w:p w:rsidR="00696C4B" w:rsidRPr="001F1AB8" w:rsidRDefault="00696C4B" w:rsidP="00464753">
            <w:pPr>
              <w:rPr>
                <w:rFonts w:ascii="Arial CYR" w:hAnsi="Arial CYR" w:cs="Arial CYR"/>
                <w:b/>
                <w:bCs/>
                <w:sz w:val="20"/>
                <w:szCs w:val="20"/>
              </w:rPr>
            </w:pPr>
            <w:r w:rsidRPr="001F1AB8">
              <w:rPr>
                <w:rFonts w:ascii="Arial CYR" w:hAnsi="Arial CYR" w:cs="Arial CYR"/>
                <w:b/>
                <w:bCs/>
                <w:sz w:val="20"/>
                <w:szCs w:val="20"/>
              </w:rPr>
              <w:t>Прочие безвозмездные поступления в бюджеты поселений</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b/>
                <w:bCs/>
                <w:sz w:val="20"/>
                <w:szCs w:val="20"/>
              </w:rPr>
            </w:pPr>
            <w:r w:rsidRPr="001F1AB8">
              <w:rPr>
                <w:rFonts w:ascii="Arial" w:hAnsi="Arial" w:cs="Arial"/>
                <w:b/>
                <w:bCs/>
                <w:sz w:val="20"/>
                <w:szCs w:val="20"/>
              </w:rPr>
              <w:t>100,0</w:t>
            </w:r>
          </w:p>
        </w:tc>
      </w:tr>
      <w:tr w:rsidR="00696C4B" w:rsidRPr="001F1AB8" w:rsidTr="00464753">
        <w:trPr>
          <w:trHeight w:val="255"/>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lastRenderedPageBreak/>
              <w:t> </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sz w:val="16"/>
                <w:szCs w:val="16"/>
              </w:rPr>
            </w:pPr>
            <w:r w:rsidRPr="001F1AB8">
              <w:rPr>
                <w:rFonts w:ascii="Arial CYR" w:hAnsi="Arial CYR" w:cs="Arial CYR"/>
                <w:sz w:val="16"/>
                <w:szCs w:val="16"/>
              </w:rPr>
              <w:t>207 05030 10 0000 180</w:t>
            </w:r>
          </w:p>
        </w:tc>
        <w:tc>
          <w:tcPr>
            <w:tcW w:w="5954" w:type="dxa"/>
            <w:tcBorders>
              <w:top w:val="single" w:sz="4" w:space="0" w:color="auto"/>
              <w:left w:val="nil"/>
              <w:bottom w:val="nil"/>
              <w:right w:val="single" w:sz="4" w:space="0" w:color="auto"/>
            </w:tcBorders>
            <w:shd w:val="clear" w:color="auto" w:fill="auto"/>
            <w:vAlign w:val="bottom"/>
            <w:hideMark/>
          </w:tcPr>
          <w:p w:rsidR="00696C4B" w:rsidRPr="001F1AB8" w:rsidRDefault="00696C4B" w:rsidP="00464753">
            <w:pPr>
              <w:rPr>
                <w:rFonts w:ascii="Arial CYR" w:hAnsi="Arial CYR" w:cs="Arial CYR"/>
                <w:sz w:val="20"/>
                <w:szCs w:val="20"/>
              </w:rPr>
            </w:pPr>
            <w:r w:rsidRPr="001F1AB8">
              <w:rPr>
                <w:rFonts w:ascii="Arial CYR" w:hAnsi="Arial CYR" w:cs="Arial CYR"/>
                <w:sz w:val="20"/>
                <w:szCs w:val="20"/>
              </w:rPr>
              <w:t>Прочие безвозмездные поступления</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w:hAnsi="Arial" w:cs="Arial"/>
                <w:sz w:val="20"/>
                <w:szCs w:val="20"/>
              </w:rPr>
            </w:pPr>
            <w:r w:rsidRPr="001F1AB8">
              <w:rPr>
                <w:rFonts w:ascii="Arial" w:hAnsi="Arial" w:cs="Arial"/>
                <w:sz w:val="20"/>
                <w:szCs w:val="20"/>
              </w:rPr>
              <w:t>100,0</w:t>
            </w:r>
          </w:p>
        </w:tc>
      </w:tr>
      <w:tr w:rsidR="00696C4B" w:rsidRPr="001F1AB8" w:rsidTr="00464753">
        <w:trPr>
          <w:trHeight w:val="315"/>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CYR" w:hAnsi="Arial CYR" w:cs="Arial CYR"/>
                <w:b/>
                <w:bCs/>
                <w:sz w:val="20"/>
                <w:szCs w:val="20"/>
              </w:rPr>
            </w:pPr>
            <w:r w:rsidRPr="001F1AB8">
              <w:rPr>
                <w:rFonts w:ascii="Arial CYR" w:hAnsi="Arial CYR" w:cs="Arial CYR"/>
                <w:b/>
                <w:bCs/>
                <w:sz w:val="20"/>
                <w:szCs w:val="20"/>
              </w:rPr>
              <w:t>3</w:t>
            </w:r>
          </w:p>
        </w:tc>
        <w:tc>
          <w:tcPr>
            <w:tcW w:w="1971"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rPr>
                <w:rFonts w:ascii="Arial CYR" w:hAnsi="Arial CYR" w:cs="Arial CYR"/>
                <w:sz w:val="16"/>
                <w:szCs w:val="16"/>
              </w:rPr>
            </w:pPr>
            <w:r w:rsidRPr="001F1AB8">
              <w:rPr>
                <w:rFonts w:ascii="Arial CYR" w:hAnsi="Arial CYR" w:cs="Arial CYR"/>
                <w:sz w:val="16"/>
                <w:szCs w:val="16"/>
              </w:rPr>
              <w:t> </w:t>
            </w:r>
          </w:p>
        </w:tc>
        <w:tc>
          <w:tcPr>
            <w:tcW w:w="5954" w:type="dxa"/>
            <w:tcBorders>
              <w:top w:val="single" w:sz="4" w:space="0" w:color="auto"/>
              <w:left w:val="nil"/>
              <w:bottom w:val="single" w:sz="4" w:space="0" w:color="auto"/>
              <w:right w:val="single" w:sz="4" w:space="0" w:color="auto"/>
            </w:tcBorders>
            <w:shd w:val="clear" w:color="auto" w:fill="auto"/>
            <w:vAlign w:val="bottom"/>
            <w:hideMark/>
          </w:tcPr>
          <w:p w:rsidR="00696C4B" w:rsidRPr="001F1AB8" w:rsidRDefault="00696C4B" w:rsidP="00464753">
            <w:pPr>
              <w:rPr>
                <w:rFonts w:ascii="Arial CYR" w:hAnsi="Arial CYR" w:cs="Arial CYR"/>
                <w:b/>
                <w:bCs/>
                <w:sz w:val="20"/>
                <w:szCs w:val="20"/>
              </w:rPr>
            </w:pPr>
            <w:r w:rsidRPr="001F1AB8">
              <w:rPr>
                <w:rFonts w:ascii="Arial CYR" w:hAnsi="Arial CYR" w:cs="Arial CYR"/>
                <w:b/>
                <w:bCs/>
                <w:sz w:val="20"/>
                <w:szCs w:val="20"/>
              </w:rPr>
              <w:t>ИТОГО ДОХОДОВ</w:t>
            </w:r>
          </w:p>
        </w:tc>
        <w:tc>
          <w:tcPr>
            <w:tcW w:w="1337" w:type="dxa"/>
            <w:tcBorders>
              <w:top w:val="nil"/>
              <w:left w:val="nil"/>
              <w:bottom w:val="single" w:sz="4" w:space="0" w:color="auto"/>
              <w:right w:val="single" w:sz="4" w:space="0" w:color="auto"/>
            </w:tcBorders>
            <w:shd w:val="clear" w:color="auto" w:fill="auto"/>
            <w:noWrap/>
            <w:vAlign w:val="bottom"/>
            <w:hideMark/>
          </w:tcPr>
          <w:p w:rsidR="00696C4B" w:rsidRPr="001F1AB8" w:rsidRDefault="00696C4B" w:rsidP="00464753">
            <w:pPr>
              <w:jc w:val="right"/>
              <w:rPr>
                <w:rFonts w:ascii="Arial CYR" w:hAnsi="Arial CYR" w:cs="Arial CYR"/>
                <w:b/>
                <w:bCs/>
                <w:sz w:val="20"/>
                <w:szCs w:val="20"/>
              </w:rPr>
            </w:pPr>
            <w:r w:rsidRPr="001F1AB8">
              <w:rPr>
                <w:rFonts w:ascii="Arial CYR" w:hAnsi="Arial CYR" w:cs="Arial CYR"/>
                <w:b/>
                <w:bCs/>
                <w:sz w:val="20"/>
                <w:szCs w:val="20"/>
              </w:rPr>
              <w:t>23 567,5</w:t>
            </w:r>
          </w:p>
        </w:tc>
      </w:tr>
    </w:tbl>
    <w:p w:rsidR="00696C4B" w:rsidRDefault="00696C4B" w:rsidP="00F32A39">
      <w:pPr>
        <w:widowControl w:val="0"/>
        <w:autoSpaceDE w:val="0"/>
        <w:autoSpaceDN w:val="0"/>
        <w:adjustRightInd w:val="0"/>
        <w:contextualSpacing/>
        <w:rPr>
          <w:rFonts w:ascii="Times New Roman" w:hAnsi="Times New Roman"/>
          <w:sz w:val="27"/>
          <w:szCs w:val="27"/>
        </w:rPr>
      </w:pPr>
    </w:p>
    <w:p w:rsidR="00696C4B" w:rsidRDefault="00696C4B" w:rsidP="00704AF0">
      <w:pPr>
        <w:shd w:val="clear" w:color="auto" w:fill="FFFFFF"/>
        <w:ind w:left="4814"/>
        <w:jc w:val="right"/>
        <w:rPr>
          <w:sz w:val="24"/>
        </w:rPr>
      </w:pPr>
      <w:r>
        <w:rPr>
          <w:color w:val="000000"/>
          <w:sz w:val="24"/>
        </w:rPr>
        <w:t>Приложение № 4</w:t>
      </w:r>
    </w:p>
    <w:p w:rsidR="00704AF0" w:rsidRDefault="00696C4B" w:rsidP="00704AF0">
      <w:pPr>
        <w:jc w:val="right"/>
        <w:rPr>
          <w:rFonts w:ascii="Times New Roman" w:hAnsi="Times New Roman"/>
          <w:sz w:val="24"/>
          <w:szCs w:val="24"/>
        </w:rPr>
      </w:pPr>
      <w:r>
        <w:rPr>
          <w:color w:val="000000"/>
          <w:spacing w:val="-1"/>
          <w:sz w:val="24"/>
        </w:rPr>
        <w:t xml:space="preserve">                                                                          </w:t>
      </w:r>
      <w:r>
        <w:rPr>
          <w:rFonts w:ascii="Times New Roman" w:hAnsi="Times New Roman"/>
          <w:sz w:val="24"/>
          <w:szCs w:val="24"/>
        </w:rPr>
        <w:t>к решению Совета Киевского</w:t>
      </w:r>
      <w:r w:rsidR="00704AF0">
        <w:rPr>
          <w:rFonts w:ascii="Times New Roman" w:hAnsi="Times New Roman"/>
          <w:sz w:val="24"/>
          <w:szCs w:val="24"/>
        </w:rPr>
        <w:t xml:space="preserve"> </w:t>
      </w:r>
      <w:r>
        <w:rPr>
          <w:rFonts w:ascii="Times New Roman" w:hAnsi="Times New Roman"/>
          <w:sz w:val="24"/>
          <w:szCs w:val="24"/>
        </w:rPr>
        <w:t xml:space="preserve">сельского </w:t>
      </w:r>
    </w:p>
    <w:p w:rsidR="00696C4B" w:rsidRDefault="00696C4B" w:rsidP="00704AF0">
      <w:pPr>
        <w:jc w:val="right"/>
        <w:rPr>
          <w:rFonts w:ascii="Times New Roman" w:hAnsi="Times New Roman"/>
          <w:sz w:val="24"/>
          <w:szCs w:val="24"/>
        </w:rPr>
      </w:pPr>
      <w:r>
        <w:rPr>
          <w:rFonts w:ascii="Times New Roman" w:hAnsi="Times New Roman"/>
          <w:sz w:val="24"/>
          <w:szCs w:val="24"/>
        </w:rPr>
        <w:t>поселения Крымского</w:t>
      </w:r>
      <w:r w:rsidR="00704AF0">
        <w:rPr>
          <w:rFonts w:ascii="Times New Roman" w:hAnsi="Times New Roman"/>
          <w:sz w:val="24"/>
          <w:szCs w:val="24"/>
        </w:rPr>
        <w:t xml:space="preserve"> </w:t>
      </w:r>
      <w:r>
        <w:rPr>
          <w:rFonts w:ascii="Times New Roman" w:hAnsi="Times New Roman"/>
          <w:sz w:val="24"/>
          <w:szCs w:val="24"/>
        </w:rPr>
        <w:t xml:space="preserve">района </w:t>
      </w:r>
    </w:p>
    <w:p w:rsidR="00696C4B" w:rsidRPr="00704AF0" w:rsidRDefault="00696C4B" w:rsidP="00704AF0">
      <w:pPr>
        <w:jc w:val="right"/>
        <w:rPr>
          <w:rFonts w:ascii="Times New Roman" w:hAnsi="Times New Roman"/>
          <w:sz w:val="24"/>
          <w:szCs w:val="24"/>
        </w:rPr>
      </w:pPr>
      <w:r>
        <w:rPr>
          <w:rFonts w:ascii="Times New Roman" w:hAnsi="Times New Roman"/>
          <w:sz w:val="24"/>
          <w:szCs w:val="24"/>
        </w:rPr>
        <w:t>от 18.12.2015г. №73</w:t>
      </w:r>
    </w:p>
    <w:p w:rsidR="00696C4B" w:rsidRDefault="00696C4B" w:rsidP="00696C4B">
      <w:pPr>
        <w:shd w:val="clear" w:color="auto" w:fill="FFFFFF"/>
        <w:spacing w:before="110"/>
        <w:ind w:left="1310"/>
        <w:jc w:val="center"/>
        <w:rPr>
          <w:sz w:val="24"/>
        </w:rPr>
      </w:pPr>
      <w:r>
        <w:rPr>
          <w:b/>
          <w:bCs/>
          <w:color w:val="000000"/>
          <w:spacing w:val="-1"/>
          <w:sz w:val="24"/>
        </w:rPr>
        <w:t>Безвозмездные поступления из районного бюджета в 2016году</w:t>
      </w:r>
    </w:p>
    <w:p w:rsidR="00696C4B" w:rsidRDefault="00696C4B" w:rsidP="00696C4B">
      <w:pPr>
        <w:shd w:val="clear" w:color="auto" w:fill="FFFFFF"/>
        <w:ind w:left="7267"/>
      </w:pPr>
      <w:r>
        <w:rPr>
          <w:color w:val="000000"/>
          <w:spacing w:val="-3"/>
          <w:sz w:val="24"/>
        </w:rPr>
        <w:t>(тыс</w:t>
      </w:r>
      <w:r>
        <w:rPr>
          <w:color w:val="000000"/>
          <w:spacing w:val="-3"/>
        </w:rPr>
        <w:t>. рублей)</w:t>
      </w:r>
    </w:p>
    <w:p w:rsidR="00696C4B" w:rsidRDefault="00696C4B" w:rsidP="00696C4B">
      <w:pPr>
        <w:spacing w:after="14" w:line="1" w:lineRule="exact"/>
        <w:rPr>
          <w:sz w:val="2"/>
          <w:szCs w:val="2"/>
        </w:rPr>
      </w:pPr>
    </w:p>
    <w:tbl>
      <w:tblPr>
        <w:tblW w:w="9498" w:type="dxa"/>
        <w:tblInd w:w="40" w:type="dxa"/>
        <w:tblLayout w:type="fixed"/>
        <w:tblCellMar>
          <w:left w:w="40" w:type="dxa"/>
          <w:right w:w="40" w:type="dxa"/>
        </w:tblCellMar>
        <w:tblLook w:val="0000"/>
      </w:tblPr>
      <w:tblGrid>
        <w:gridCol w:w="2835"/>
        <w:gridCol w:w="5245"/>
        <w:gridCol w:w="1418"/>
      </w:tblGrid>
      <w:tr w:rsidR="00696C4B" w:rsidTr="00464753">
        <w:trPr>
          <w:trHeight w:hRule="exact" w:val="34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ind w:left="917"/>
            </w:pPr>
            <w:r>
              <w:rPr>
                <w:b/>
                <w:bCs/>
                <w:color w:val="000000"/>
              </w:rPr>
              <w:t>Код</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ind w:left="1205"/>
            </w:pPr>
            <w:r>
              <w:rPr>
                <w:b/>
                <w:bCs/>
                <w:color w:val="000000"/>
                <w:spacing w:val="-4"/>
              </w:rPr>
              <w:t>Наименование дохода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ind w:left="365"/>
            </w:pPr>
            <w:r>
              <w:rPr>
                <w:b/>
                <w:bCs/>
                <w:color w:val="000000"/>
                <w:spacing w:val="-6"/>
              </w:rPr>
              <w:t>Сумма</w:t>
            </w:r>
          </w:p>
        </w:tc>
      </w:tr>
      <w:tr w:rsidR="00696C4B" w:rsidTr="00464753">
        <w:trPr>
          <w:trHeight w:hRule="exact" w:val="49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rPr>
                <w:b/>
                <w:bCs/>
                <w:color w:val="000000"/>
                <w:spacing w:val="-4"/>
                <w:sz w:val="24"/>
              </w:rPr>
            </w:pPr>
            <w:r>
              <w:rPr>
                <w:b/>
                <w:bCs/>
                <w:color w:val="000000"/>
                <w:spacing w:val="-4"/>
                <w:sz w:val="24"/>
              </w:rPr>
              <w:t>99220000000000000000</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rPr>
                <w:b/>
                <w:bCs/>
                <w:color w:val="000000"/>
                <w:spacing w:val="-3"/>
                <w:sz w:val="24"/>
              </w:rPr>
            </w:pPr>
            <w:r>
              <w:rPr>
                <w:b/>
                <w:bCs/>
                <w:color w:val="000000"/>
                <w:spacing w:val="-3"/>
                <w:sz w:val="24"/>
              </w:rPr>
              <w:t>Безвозмездные поступления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jc w:val="right"/>
              <w:rPr>
                <w:b/>
                <w:bCs/>
                <w:color w:val="000000"/>
                <w:spacing w:val="-6"/>
                <w:sz w:val="24"/>
              </w:rPr>
            </w:pPr>
            <w:r>
              <w:rPr>
                <w:b/>
                <w:bCs/>
                <w:color w:val="000000"/>
                <w:spacing w:val="-6"/>
                <w:sz w:val="24"/>
              </w:rPr>
              <w:t>6658,3</w:t>
            </w:r>
          </w:p>
        </w:tc>
      </w:tr>
      <w:tr w:rsidR="00696C4B" w:rsidTr="00704AF0">
        <w:trPr>
          <w:trHeight w:hRule="exact" w:val="60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rPr>
                <w:b/>
                <w:bCs/>
                <w:sz w:val="24"/>
              </w:rPr>
            </w:pPr>
            <w:r>
              <w:rPr>
                <w:b/>
                <w:bCs/>
                <w:color w:val="000000"/>
                <w:spacing w:val="-4"/>
                <w:sz w:val="24"/>
              </w:rPr>
              <w:t>99220201000000000151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96C4B" w:rsidRPr="00704AF0" w:rsidRDefault="00696C4B" w:rsidP="00464753">
            <w:pPr>
              <w:shd w:val="clear" w:color="auto" w:fill="FFFFFF"/>
              <w:rPr>
                <w:b/>
                <w:bCs/>
                <w:color w:val="000000"/>
                <w:spacing w:val="-3"/>
                <w:sz w:val="24"/>
              </w:rPr>
            </w:pPr>
            <w:r>
              <w:rPr>
                <w:b/>
                <w:bCs/>
                <w:color w:val="000000"/>
                <w:spacing w:val="-3"/>
                <w:sz w:val="24"/>
              </w:rPr>
              <w:t>Дотации от дру</w:t>
            </w:r>
            <w:r w:rsidR="00704AF0">
              <w:rPr>
                <w:b/>
                <w:bCs/>
                <w:color w:val="000000"/>
                <w:spacing w:val="-3"/>
                <w:sz w:val="24"/>
              </w:rPr>
              <w:t xml:space="preserve">гих бюджетов бюджетной системы </w:t>
            </w:r>
            <w:r>
              <w:rPr>
                <w:b/>
                <w:bCs/>
                <w:color w:val="000000"/>
                <w:spacing w:val="-3"/>
                <w:sz w:val="24"/>
              </w:rPr>
              <w:t>Российской Федерации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jc w:val="right"/>
              <w:rPr>
                <w:b/>
                <w:bCs/>
                <w:color w:val="000000"/>
                <w:spacing w:val="-6"/>
                <w:sz w:val="24"/>
              </w:rPr>
            </w:pPr>
          </w:p>
          <w:p w:rsidR="00696C4B" w:rsidRDefault="00696C4B" w:rsidP="00464753">
            <w:pPr>
              <w:shd w:val="clear" w:color="auto" w:fill="FFFFFF"/>
              <w:jc w:val="right"/>
              <w:rPr>
                <w:b/>
                <w:bCs/>
                <w:sz w:val="24"/>
              </w:rPr>
            </w:pPr>
            <w:r>
              <w:rPr>
                <w:b/>
                <w:bCs/>
                <w:color w:val="000000"/>
                <w:spacing w:val="-6"/>
                <w:sz w:val="24"/>
              </w:rPr>
              <w:t xml:space="preserve">          6464,1</w:t>
            </w:r>
          </w:p>
        </w:tc>
      </w:tr>
      <w:tr w:rsidR="00696C4B" w:rsidTr="00704AF0">
        <w:trPr>
          <w:trHeight w:hRule="exact" w:val="59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rPr>
                <w:color w:val="000000"/>
                <w:spacing w:val="-5"/>
                <w:sz w:val="24"/>
              </w:rPr>
            </w:pPr>
            <w:r>
              <w:rPr>
                <w:color w:val="000000"/>
                <w:spacing w:val="-5"/>
                <w:sz w:val="24"/>
              </w:rPr>
              <w:t>99220201001100002151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spacing w:line="259" w:lineRule="exact"/>
              <w:ind w:right="610" w:hanging="5"/>
              <w:rPr>
                <w:color w:val="000000"/>
                <w:spacing w:val="-3"/>
                <w:sz w:val="24"/>
              </w:rPr>
            </w:pPr>
            <w:r>
              <w:rPr>
                <w:color w:val="000000"/>
                <w:spacing w:val="-3"/>
                <w:sz w:val="24"/>
              </w:rPr>
              <w:t xml:space="preserve">Дотация на выравнивание уровня бюджетной обеспеченности поселений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jc w:val="right"/>
              <w:rPr>
                <w:color w:val="000000"/>
                <w:spacing w:val="-6"/>
                <w:sz w:val="24"/>
              </w:rPr>
            </w:pPr>
          </w:p>
          <w:p w:rsidR="00696C4B" w:rsidRDefault="00696C4B" w:rsidP="00464753">
            <w:pPr>
              <w:shd w:val="clear" w:color="auto" w:fill="FFFFFF"/>
              <w:jc w:val="right"/>
              <w:rPr>
                <w:color w:val="000000"/>
                <w:spacing w:val="-6"/>
                <w:sz w:val="24"/>
              </w:rPr>
            </w:pPr>
            <w:r>
              <w:rPr>
                <w:color w:val="000000"/>
                <w:spacing w:val="-6"/>
                <w:sz w:val="24"/>
              </w:rPr>
              <w:t>5189,1</w:t>
            </w:r>
          </w:p>
        </w:tc>
      </w:tr>
      <w:tr w:rsidR="00696C4B" w:rsidTr="00704AF0">
        <w:trPr>
          <w:trHeight w:hRule="exact" w:val="51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rPr>
                <w:color w:val="000000"/>
                <w:spacing w:val="-5"/>
                <w:sz w:val="24"/>
              </w:rPr>
            </w:pPr>
            <w:r>
              <w:rPr>
                <w:color w:val="000000"/>
                <w:spacing w:val="-5"/>
                <w:sz w:val="24"/>
              </w:rPr>
              <w:t>99220201001100005151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spacing w:line="259" w:lineRule="exact"/>
              <w:ind w:right="610" w:hanging="5"/>
              <w:rPr>
                <w:color w:val="000000"/>
                <w:spacing w:val="-3"/>
                <w:sz w:val="24"/>
              </w:rPr>
            </w:pPr>
            <w:r>
              <w:rPr>
                <w:color w:val="000000"/>
                <w:spacing w:val="-3"/>
                <w:sz w:val="24"/>
              </w:rPr>
              <w:t xml:space="preserve">Дотация на выравнивание уровня бюджетной обеспеченности поселений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jc w:val="right"/>
              <w:rPr>
                <w:color w:val="000000"/>
                <w:spacing w:val="-6"/>
                <w:sz w:val="24"/>
              </w:rPr>
            </w:pPr>
            <w:r>
              <w:rPr>
                <w:color w:val="000000"/>
                <w:spacing w:val="-6"/>
                <w:sz w:val="24"/>
              </w:rPr>
              <w:t xml:space="preserve">       </w:t>
            </w:r>
          </w:p>
          <w:p w:rsidR="00696C4B" w:rsidRDefault="00696C4B" w:rsidP="00464753">
            <w:pPr>
              <w:shd w:val="clear" w:color="auto" w:fill="FFFFFF"/>
              <w:jc w:val="right"/>
              <w:rPr>
                <w:color w:val="000000"/>
                <w:spacing w:val="-6"/>
                <w:sz w:val="24"/>
              </w:rPr>
            </w:pPr>
            <w:r>
              <w:rPr>
                <w:color w:val="000000"/>
                <w:spacing w:val="-6"/>
                <w:sz w:val="24"/>
              </w:rPr>
              <w:t>1275,0</w:t>
            </w:r>
          </w:p>
        </w:tc>
      </w:tr>
      <w:tr w:rsidR="00696C4B" w:rsidTr="00704AF0">
        <w:trPr>
          <w:trHeight w:hRule="exact" w:val="60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rPr>
                <w:b/>
                <w:bCs/>
                <w:sz w:val="24"/>
              </w:rPr>
            </w:pPr>
            <w:r>
              <w:rPr>
                <w:b/>
                <w:bCs/>
                <w:color w:val="000000"/>
                <w:spacing w:val="-6"/>
                <w:sz w:val="24"/>
              </w:rPr>
              <w:t>99220200000000000151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spacing w:line="254" w:lineRule="exact"/>
              <w:ind w:right="350" w:firstLine="5"/>
              <w:rPr>
                <w:b/>
                <w:bCs/>
                <w:sz w:val="24"/>
              </w:rPr>
            </w:pPr>
            <w:r>
              <w:rPr>
                <w:b/>
                <w:bCs/>
                <w:color w:val="000000"/>
                <w:spacing w:val="-3"/>
                <w:sz w:val="24"/>
              </w:rPr>
              <w:t xml:space="preserve">Субвенции от других бюджетов бюджетной </w:t>
            </w:r>
            <w:r>
              <w:rPr>
                <w:b/>
                <w:bCs/>
                <w:color w:val="000000"/>
                <w:spacing w:val="-1"/>
                <w:sz w:val="24"/>
              </w:rPr>
              <w:t>системы Российской Федерации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jc w:val="right"/>
              <w:rPr>
                <w:b/>
                <w:bCs/>
                <w:color w:val="000000"/>
                <w:spacing w:val="-6"/>
                <w:sz w:val="24"/>
              </w:rPr>
            </w:pPr>
            <w:r>
              <w:rPr>
                <w:b/>
                <w:bCs/>
                <w:color w:val="000000"/>
                <w:spacing w:val="-6"/>
                <w:sz w:val="24"/>
              </w:rPr>
              <w:t xml:space="preserve">          </w:t>
            </w:r>
          </w:p>
          <w:p w:rsidR="00696C4B" w:rsidRDefault="00696C4B" w:rsidP="00464753">
            <w:pPr>
              <w:shd w:val="clear" w:color="auto" w:fill="FFFFFF"/>
              <w:jc w:val="right"/>
              <w:rPr>
                <w:b/>
                <w:bCs/>
                <w:sz w:val="24"/>
              </w:rPr>
            </w:pPr>
            <w:r>
              <w:rPr>
                <w:b/>
                <w:bCs/>
                <w:color w:val="000000"/>
                <w:spacing w:val="-6"/>
                <w:sz w:val="24"/>
              </w:rPr>
              <w:t xml:space="preserve">            194,2</w:t>
            </w:r>
          </w:p>
        </w:tc>
      </w:tr>
      <w:tr w:rsidR="00696C4B" w:rsidTr="00704AF0">
        <w:trPr>
          <w:trHeight w:hRule="exact" w:val="85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rPr>
                <w:sz w:val="24"/>
              </w:rPr>
            </w:pPr>
            <w:r>
              <w:rPr>
                <w:color w:val="000000"/>
                <w:spacing w:val="-2"/>
                <w:sz w:val="24"/>
              </w:rPr>
              <w:t>99220203015100000151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spacing w:line="245" w:lineRule="exact"/>
              <w:ind w:right="134"/>
              <w:rPr>
                <w:sz w:val="24"/>
              </w:rPr>
            </w:pPr>
            <w:r>
              <w:rPr>
                <w:color w:val="000000"/>
                <w:spacing w:val="-1"/>
                <w:sz w:val="24"/>
              </w:rPr>
              <w:t xml:space="preserve">Субвенция на осуществление полномочий по </w:t>
            </w:r>
            <w:r>
              <w:rPr>
                <w:color w:val="000000"/>
                <w:spacing w:val="-3"/>
                <w:sz w:val="24"/>
              </w:rPr>
              <w:t xml:space="preserve">первичному воинскому учету на территориях, где </w:t>
            </w:r>
            <w:r>
              <w:rPr>
                <w:color w:val="000000"/>
                <w:spacing w:val="-1"/>
                <w:sz w:val="24"/>
              </w:rPr>
              <w:t>отсутствуют военные комиссариаты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jc w:val="right"/>
              <w:rPr>
                <w:color w:val="000000"/>
                <w:spacing w:val="-6"/>
                <w:sz w:val="24"/>
              </w:rPr>
            </w:pPr>
            <w:r>
              <w:rPr>
                <w:color w:val="000000"/>
                <w:spacing w:val="-6"/>
                <w:sz w:val="24"/>
              </w:rPr>
              <w:t xml:space="preserve">                             </w:t>
            </w:r>
          </w:p>
          <w:p w:rsidR="00696C4B" w:rsidRDefault="00696C4B" w:rsidP="00464753">
            <w:pPr>
              <w:shd w:val="clear" w:color="auto" w:fill="FFFFFF"/>
              <w:jc w:val="right"/>
              <w:rPr>
                <w:sz w:val="24"/>
              </w:rPr>
            </w:pPr>
            <w:r>
              <w:rPr>
                <w:color w:val="000000"/>
                <w:spacing w:val="-6"/>
                <w:sz w:val="24"/>
              </w:rPr>
              <w:t xml:space="preserve">            190,4                      </w:t>
            </w:r>
          </w:p>
        </w:tc>
      </w:tr>
      <w:tr w:rsidR="00696C4B" w:rsidTr="00704AF0">
        <w:trPr>
          <w:trHeight w:hRule="exact" w:val="56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rPr>
                <w:sz w:val="24"/>
              </w:rPr>
            </w:pPr>
            <w:r>
              <w:rPr>
                <w:color w:val="000000"/>
                <w:spacing w:val="-5"/>
                <w:sz w:val="24"/>
              </w:rPr>
              <w:t>99220203024100000151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spacing w:line="245" w:lineRule="exact"/>
              <w:ind w:right="432" w:firstLine="5"/>
              <w:rPr>
                <w:sz w:val="24"/>
              </w:rPr>
            </w:pPr>
            <w:r>
              <w:rPr>
                <w:color w:val="000000"/>
                <w:spacing w:val="-1"/>
                <w:sz w:val="24"/>
              </w:rPr>
              <w:t xml:space="preserve">Субвенции на создание и организацию </w:t>
            </w:r>
            <w:r>
              <w:rPr>
                <w:color w:val="000000"/>
                <w:spacing w:val="-3"/>
                <w:sz w:val="24"/>
              </w:rPr>
              <w:t xml:space="preserve">деятельности административных  комиссии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96C4B" w:rsidRDefault="00696C4B" w:rsidP="00464753">
            <w:pPr>
              <w:shd w:val="clear" w:color="auto" w:fill="FFFFFF"/>
              <w:ind w:left="1176"/>
              <w:jc w:val="right"/>
              <w:rPr>
                <w:sz w:val="24"/>
              </w:rPr>
            </w:pPr>
          </w:p>
          <w:p w:rsidR="00696C4B" w:rsidRDefault="00696C4B" w:rsidP="00464753">
            <w:pPr>
              <w:jc w:val="right"/>
              <w:rPr>
                <w:sz w:val="24"/>
              </w:rPr>
            </w:pPr>
            <w:r>
              <w:rPr>
                <w:sz w:val="24"/>
              </w:rPr>
              <w:t xml:space="preserve">              3,8</w:t>
            </w:r>
          </w:p>
        </w:tc>
      </w:tr>
    </w:tbl>
    <w:p w:rsidR="00696C4B" w:rsidRDefault="00696C4B" w:rsidP="00F32A39">
      <w:pPr>
        <w:widowControl w:val="0"/>
        <w:autoSpaceDE w:val="0"/>
        <w:autoSpaceDN w:val="0"/>
        <w:adjustRightInd w:val="0"/>
        <w:contextualSpacing/>
        <w:rPr>
          <w:rFonts w:ascii="Times New Roman" w:hAnsi="Times New Roman"/>
          <w:sz w:val="27"/>
          <w:szCs w:val="27"/>
        </w:rPr>
      </w:pPr>
    </w:p>
    <w:p w:rsidR="00704AF0" w:rsidRDefault="00704AF0" w:rsidP="00F32A39">
      <w:pPr>
        <w:widowControl w:val="0"/>
        <w:autoSpaceDE w:val="0"/>
        <w:autoSpaceDN w:val="0"/>
        <w:adjustRightInd w:val="0"/>
        <w:contextualSpacing/>
        <w:rPr>
          <w:rFonts w:ascii="Times New Roman" w:hAnsi="Times New Roman"/>
          <w:sz w:val="27"/>
          <w:szCs w:val="27"/>
        </w:rPr>
      </w:pPr>
    </w:p>
    <w:p w:rsidR="00704AF0" w:rsidRDefault="00704AF0" w:rsidP="00F32A39">
      <w:pPr>
        <w:widowControl w:val="0"/>
        <w:autoSpaceDE w:val="0"/>
        <w:autoSpaceDN w:val="0"/>
        <w:adjustRightInd w:val="0"/>
        <w:contextualSpacing/>
        <w:rPr>
          <w:rFonts w:ascii="Times New Roman" w:hAnsi="Times New Roman"/>
          <w:sz w:val="27"/>
          <w:szCs w:val="27"/>
        </w:rPr>
      </w:pPr>
    </w:p>
    <w:p w:rsidR="004A1760" w:rsidRPr="00704AF0" w:rsidRDefault="004A1760" w:rsidP="004A1760">
      <w:pPr>
        <w:jc w:val="right"/>
        <w:rPr>
          <w:rFonts w:ascii="Times New Roman" w:hAnsi="Times New Roman"/>
          <w:sz w:val="24"/>
          <w:szCs w:val="24"/>
        </w:rPr>
      </w:pPr>
      <w:r w:rsidRPr="00704AF0">
        <w:rPr>
          <w:rFonts w:ascii="Times New Roman" w:hAnsi="Times New Roman"/>
          <w:sz w:val="24"/>
          <w:szCs w:val="24"/>
        </w:rPr>
        <w:t>Приложение №5</w:t>
      </w:r>
    </w:p>
    <w:p w:rsidR="00704AF0" w:rsidRDefault="004A1760" w:rsidP="00704AF0">
      <w:pPr>
        <w:jc w:val="right"/>
      </w:pPr>
      <w:r>
        <w:t>к решению Совета Киевского</w:t>
      </w:r>
      <w:r w:rsidR="00704AF0">
        <w:t xml:space="preserve"> </w:t>
      </w:r>
      <w:r>
        <w:t xml:space="preserve">сельского </w:t>
      </w:r>
    </w:p>
    <w:p w:rsidR="004A1760" w:rsidRDefault="004A1760" w:rsidP="00704AF0">
      <w:pPr>
        <w:jc w:val="right"/>
      </w:pPr>
      <w:r>
        <w:t>поселения Крымского</w:t>
      </w:r>
      <w:r w:rsidR="00704AF0">
        <w:t xml:space="preserve"> </w:t>
      </w:r>
      <w:r>
        <w:t xml:space="preserve">района </w:t>
      </w:r>
    </w:p>
    <w:p w:rsidR="004A1760" w:rsidRPr="00704AF0" w:rsidRDefault="004A1760" w:rsidP="00704AF0">
      <w:pPr>
        <w:jc w:val="right"/>
      </w:pPr>
      <w:r>
        <w:t>от 18.12.2015г. №73</w:t>
      </w:r>
      <w:r>
        <w:rPr>
          <w:sz w:val="28"/>
          <w:szCs w:val="28"/>
        </w:rPr>
        <w:t xml:space="preserve">  </w:t>
      </w:r>
    </w:p>
    <w:tbl>
      <w:tblPr>
        <w:tblW w:w="9654" w:type="dxa"/>
        <w:tblInd w:w="93" w:type="dxa"/>
        <w:tblLayout w:type="fixed"/>
        <w:tblLook w:val="04A0"/>
      </w:tblPr>
      <w:tblGrid>
        <w:gridCol w:w="560"/>
        <w:gridCol w:w="1582"/>
        <w:gridCol w:w="6237"/>
        <w:gridCol w:w="1275"/>
      </w:tblGrid>
      <w:tr w:rsidR="004A1760" w:rsidRPr="00D75A5A" w:rsidTr="00704AF0">
        <w:trPr>
          <w:trHeight w:val="130"/>
        </w:trPr>
        <w:tc>
          <w:tcPr>
            <w:tcW w:w="9654" w:type="dxa"/>
            <w:gridSpan w:val="4"/>
            <w:tcBorders>
              <w:top w:val="nil"/>
              <w:left w:val="nil"/>
              <w:bottom w:val="nil"/>
              <w:right w:val="nil"/>
            </w:tcBorders>
            <w:shd w:val="clear" w:color="auto" w:fill="auto"/>
            <w:vAlign w:val="bottom"/>
            <w:hideMark/>
          </w:tcPr>
          <w:p w:rsidR="00704AF0" w:rsidRDefault="004A1760" w:rsidP="00464753">
            <w:pPr>
              <w:rPr>
                <w:b/>
                <w:bCs/>
              </w:rPr>
            </w:pPr>
            <w:r w:rsidRPr="00D75A5A">
              <w:rPr>
                <w:b/>
                <w:bCs/>
              </w:rPr>
              <w:t xml:space="preserve">Распределение расходов Киевского поселения на 2016 год по разделам и </w:t>
            </w:r>
          </w:p>
          <w:p w:rsidR="004A1760" w:rsidRPr="00D75A5A" w:rsidRDefault="004A1760" w:rsidP="00464753">
            <w:pPr>
              <w:rPr>
                <w:b/>
                <w:bCs/>
              </w:rPr>
            </w:pPr>
            <w:r w:rsidRPr="00D75A5A">
              <w:rPr>
                <w:b/>
                <w:bCs/>
              </w:rPr>
              <w:t>подразделам функциональной классификации расходов бюджетов Российской Федерации</w:t>
            </w:r>
          </w:p>
        </w:tc>
      </w:tr>
      <w:tr w:rsidR="004A1760" w:rsidRPr="00D75A5A" w:rsidTr="00704AF0">
        <w:trPr>
          <w:trHeight w:val="229"/>
        </w:trPr>
        <w:tc>
          <w:tcPr>
            <w:tcW w:w="560" w:type="dxa"/>
            <w:tcBorders>
              <w:top w:val="nil"/>
              <w:left w:val="nil"/>
              <w:bottom w:val="nil"/>
              <w:right w:val="nil"/>
            </w:tcBorders>
            <w:shd w:val="clear" w:color="auto" w:fill="auto"/>
            <w:noWrap/>
            <w:vAlign w:val="bottom"/>
            <w:hideMark/>
          </w:tcPr>
          <w:p w:rsidR="004A1760" w:rsidRPr="00D75A5A" w:rsidRDefault="004A1760" w:rsidP="00464753">
            <w:pPr>
              <w:rPr>
                <w:rFonts w:ascii="Arial CYR" w:hAnsi="Arial CYR" w:cs="Arial CYR"/>
              </w:rPr>
            </w:pPr>
          </w:p>
        </w:tc>
        <w:tc>
          <w:tcPr>
            <w:tcW w:w="1582" w:type="dxa"/>
            <w:tcBorders>
              <w:top w:val="nil"/>
              <w:left w:val="nil"/>
              <w:bottom w:val="nil"/>
              <w:right w:val="nil"/>
            </w:tcBorders>
            <w:shd w:val="clear" w:color="auto" w:fill="auto"/>
            <w:noWrap/>
            <w:vAlign w:val="bottom"/>
            <w:hideMark/>
          </w:tcPr>
          <w:p w:rsidR="004A1760" w:rsidRPr="00D75A5A" w:rsidRDefault="004A1760" w:rsidP="00464753">
            <w:pPr>
              <w:rPr>
                <w:rFonts w:ascii="Arial CYR" w:hAnsi="Arial CYR" w:cs="Arial CYR"/>
              </w:rPr>
            </w:pPr>
          </w:p>
        </w:tc>
        <w:tc>
          <w:tcPr>
            <w:tcW w:w="6237" w:type="dxa"/>
            <w:tcBorders>
              <w:top w:val="nil"/>
              <w:left w:val="nil"/>
              <w:bottom w:val="nil"/>
              <w:right w:val="nil"/>
            </w:tcBorders>
            <w:shd w:val="clear" w:color="auto" w:fill="auto"/>
            <w:noWrap/>
            <w:vAlign w:val="bottom"/>
            <w:hideMark/>
          </w:tcPr>
          <w:p w:rsidR="004A1760" w:rsidRPr="00D75A5A" w:rsidRDefault="004A1760" w:rsidP="00464753">
            <w:pPr>
              <w:rPr>
                <w:rFonts w:ascii="Arial CYR" w:hAnsi="Arial CYR" w:cs="Arial CYR"/>
              </w:rPr>
            </w:pPr>
          </w:p>
        </w:tc>
        <w:tc>
          <w:tcPr>
            <w:tcW w:w="1275" w:type="dxa"/>
            <w:tcBorders>
              <w:top w:val="nil"/>
              <w:left w:val="nil"/>
              <w:bottom w:val="nil"/>
              <w:right w:val="nil"/>
            </w:tcBorders>
            <w:shd w:val="clear" w:color="auto" w:fill="auto"/>
            <w:noWrap/>
            <w:vAlign w:val="bottom"/>
            <w:hideMark/>
          </w:tcPr>
          <w:p w:rsidR="004A1760" w:rsidRPr="00D75A5A" w:rsidRDefault="004A1760" w:rsidP="00464753">
            <w:pPr>
              <w:jc w:val="right"/>
            </w:pPr>
            <w:r w:rsidRPr="00D75A5A">
              <w:t>(тыс. рублей)</w:t>
            </w:r>
          </w:p>
        </w:tc>
      </w:tr>
      <w:tr w:rsidR="004A1760" w:rsidRPr="00D75A5A" w:rsidTr="00704AF0">
        <w:trPr>
          <w:trHeight w:val="698"/>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п/п</w:t>
            </w:r>
          </w:p>
        </w:tc>
        <w:tc>
          <w:tcPr>
            <w:tcW w:w="1582" w:type="dxa"/>
            <w:tcBorders>
              <w:top w:val="single" w:sz="4" w:space="0" w:color="auto"/>
              <w:left w:val="nil"/>
              <w:bottom w:val="single" w:sz="4" w:space="0" w:color="auto"/>
              <w:right w:val="single" w:sz="4" w:space="0" w:color="auto"/>
            </w:tcBorders>
            <w:shd w:val="clear" w:color="auto" w:fill="auto"/>
            <w:hideMark/>
          </w:tcPr>
          <w:p w:rsidR="004A1760" w:rsidRPr="00D75A5A" w:rsidRDefault="004A1760" w:rsidP="00464753">
            <w:r w:rsidRPr="00D75A5A">
              <w:t>Код бюджетной классификации</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4A1760" w:rsidRPr="00D75A5A" w:rsidRDefault="004A1760" w:rsidP="00464753">
            <w:r w:rsidRPr="00D75A5A">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1760" w:rsidRPr="00D75A5A" w:rsidRDefault="004A1760" w:rsidP="00464753">
            <w:r w:rsidRPr="00D75A5A">
              <w:rPr>
                <w:rFonts w:ascii="Arial CYR" w:hAnsi="Arial CYR" w:cs="Arial CYR"/>
              </w:rPr>
              <w:t xml:space="preserve"> </w:t>
            </w:r>
            <w:r w:rsidR="00704AF0">
              <w:t>бюджет на 2016 г</w:t>
            </w:r>
          </w:p>
        </w:tc>
      </w:tr>
      <w:tr w:rsidR="004A1760" w:rsidRPr="00D75A5A" w:rsidTr="00704AF0">
        <w:trPr>
          <w:trHeight w:val="345"/>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 </w:t>
            </w:r>
          </w:p>
        </w:tc>
        <w:tc>
          <w:tcPr>
            <w:tcW w:w="6237" w:type="dxa"/>
            <w:tcBorders>
              <w:top w:val="nil"/>
              <w:left w:val="nil"/>
              <w:bottom w:val="single" w:sz="4" w:space="0" w:color="auto"/>
              <w:right w:val="single" w:sz="4" w:space="0" w:color="auto"/>
            </w:tcBorders>
            <w:shd w:val="clear" w:color="auto" w:fill="auto"/>
            <w:noWrap/>
            <w:hideMark/>
          </w:tcPr>
          <w:p w:rsidR="004A1760" w:rsidRPr="00D75A5A" w:rsidRDefault="004A1760" w:rsidP="00464753">
            <w:pPr>
              <w:rPr>
                <w:bCs/>
              </w:rPr>
            </w:pPr>
            <w:r w:rsidRPr="00D75A5A">
              <w:rPr>
                <w:bCs/>
              </w:rPr>
              <w:t>Всего расходов</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23567,5</w:t>
            </w:r>
          </w:p>
        </w:tc>
      </w:tr>
      <w:tr w:rsidR="004A1760" w:rsidRPr="00D75A5A" w:rsidTr="00704AF0">
        <w:trPr>
          <w:trHeight w:val="285"/>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 </w:t>
            </w:r>
          </w:p>
        </w:tc>
        <w:tc>
          <w:tcPr>
            <w:tcW w:w="6237" w:type="dxa"/>
            <w:tcBorders>
              <w:top w:val="nil"/>
              <w:left w:val="nil"/>
              <w:bottom w:val="single" w:sz="4" w:space="0" w:color="auto"/>
              <w:right w:val="single" w:sz="4" w:space="0" w:color="auto"/>
            </w:tcBorders>
            <w:shd w:val="clear" w:color="auto" w:fill="auto"/>
            <w:noWrap/>
            <w:hideMark/>
          </w:tcPr>
          <w:p w:rsidR="004A1760" w:rsidRPr="00D75A5A" w:rsidRDefault="004A1760" w:rsidP="004A1760">
            <w:pPr>
              <w:ind w:firstLineChars="300" w:firstLine="660"/>
            </w:pPr>
            <w:r w:rsidRPr="00D75A5A">
              <w:t>в том числе:</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rPr>
                <w:rFonts w:ascii="Arial CYR" w:hAnsi="Arial CYR" w:cs="Arial CYR"/>
              </w:rPr>
            </w:pPr>
            <w:r w:rsidRPr="00D75A5A">
              <w:rPr>
                <w:rFonts w:ascii="Arial CYR" w:hAnsi="Arial CYR" w:cs="Arial CYR"/>
              </w:rPr>
              <w:t> </w:t>
            </w:r>
          </w:p>
        </w:tc>
      </w:tr>
      <w:tr w:rsidR="004A1760" w:rsidRPr="00D75A5A" w:rsidTr="00704AF0">
        <w:trPr>
          <w:trHeight w:val="330"/>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1.</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0100</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Общегосударственные вопросы</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5831,8</w:t>
            </w:r>
          </w:p>
        </w:tc>
      </w:tr>
      <w:tr w:rsidR="004A1760" w:rsidRPr="00D75A5A" w:rsidTr="00704AF0">
        <w:trPr>
          <w:trHeight w:val="445"/>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0102</w:t>
            </w:r>
          </w:p>
        </w:tc>
        <w:tc>
          <w:tcPr>
            <w:tcW w:w="6237" w:type="dxa"/>
            <w:tcBorders>
              <w:top w:val="nil"/>
              <w:left w:val="nil"/>
              <w:bottom w:val="nil"/>
              <w:right w:val="nil"/>
            </w:tcBorders>
            <w:shd w:val="clear" w:color="auto" w:fill="auto"/>
            <w:vAlign w:val="bottom"/>
            <w:hideMark/>
          </w:tcPr>
          <w:p w:rsidR="004A1760" w:rsidRPr="00D75A5A" w:rsidRDefault="004A1760" w:rsidP="00464753">
            <w:r w:rsidRPr="00D75A5A">
              <w:t>Функционирование высшего должностного лица органа местного самоуправления</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617</w:t>
            </w:r>
          </w:p>
        </w:tc>
      </w:tr>
      <w:tr w:rsidR="004A1760" w:rsidRPr="00D75A5A" w:rsidTr="00704AF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0104</w:t>
            </w:r>
          </w:p>
        </w:tc>
        <w:tc>
          <w:tcPr>
            <w:tcW w:w="6237" w:type="dxa"/>
            <w:tcBorders>
              <w:top w:val="single" w:sz="4" w:space="0" w:color="auto"/>
              <w:left w:val="nil"/>
              <w:bottom w:val="single" w:sz="4" w:space="0" w:color="auto"/>
              <w:right w:val="single" w:sz="4" w:space="0" w:color="auto"/>
            </w:tcBorders>
            <w:shd w:val="clear" w:color="auto" w:fill="auto"/>
            <w:hideMark/>
          </w:tcPr>
          <w:p w:rsidR="004A1760" w:rsidRPr="00D75A5A" w:rsidRDefault="004A1760" w:rsidP="00464753">
            <w:r w:rsidRPr="00D75A5A">
              <w:t>Функционирование  местных администраций</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5011,8</w:t>
            </w:r>
          </w:p>
        </w:tc>
      </w:tr>
      <w:tr w:rsidR="004A1760" w:rsidRPr="00D75A5A" w:rsidTr="00704AF0">
        <w:trPr>
          <w:trHeight w:val="274"/>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0111</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Резервные фонды</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10</w:t>
            </w:r>
          </w:p>
        </w:tc>
      </w:tr>
      <w:tr w:rsidR="004A1760" w:rsidRPr="00D75A5A" w:rsidTr="00704AF0">
        <w:trPr>
          <w:trHeight w:val="264"/>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0113</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 xml:space="preserve">Другие общегосударственные вопросы </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193</w:t>
            </w:r>
          </w:p>
        </w:tc>
      </w:tr>
      <w:tr w:rsidR="004A1760" w:rsidRPr="00D75A5A" w:rsidTr="00704AF0">
        <w:trPr>
          <w:trHeight w:val="268"/>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2.</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0200</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Национальная оборона</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190,4</w:t>
            </w:r>
          </w:p>
        </w:tc>
      </w:tr>
      <w:tr w:rsidR="004A1760" w:rsidRPr="00D75A5A" w:rsidTr="00704AF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lastRenderedPageBreak/>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0203</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Мобилизационная и вневойсковая подготовка</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190,4</w:t>
            </w:r>
          </w:p>
        </w:tc>
      </w:tr>
      <w:tr w:rsidR="004A1760" w:rsidRPr="00D75A5A" w:rsidTr="00704AF0">
        <w:trPr>
          <w:trHeight w:val="503"/>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3.</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0300</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276</w:t>
            </w:r>
          </w:p>
        </w:tc>
      </w:tr>
      <w:tr w:rsidR="004A1760" w:rsidRPr="00D75A5A" w:rsidTr="00704AF0">
        <w:trPr>
          <w:trHeight w:val="533"/>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0309</w:t>
            </w:r>
          </w:p>
        </w:tc>
        <w:tc>
          <w:tcPr>
            <w:tcW w:w="6237" w:type="dxa"/>
            <w:tcBorders>
              <w:top w:val="nil"/>
              <w:left w:val="nil"/>
              <w:bottom w:val="nil"/>
              <w:right w:val="nil"/>
            </w:tcBorders>
            <w:shd w:val="clear" w:color="auto" w:fill="auto"/>
            <w:hideMark/>
          </w:tcPr>
          <w:p w:rsidR="004A1760" w:rsidRPr="00D75A5A" w:rsidRDefault="004A1760" w:rsidP="00464753">
            <w:r w:rsidRPr="00D75A5A">
              <w:t>Защита населения и территории от чрезвычайных ситуаций природного и техногенного характера, гражданская оборона</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71</w:t>
            </w:r>
          </w:p>
        </w:tc>
      </w:tr>
      <w:tr w:rsidR="004A1760" w:rsidRPr="00D75A5A" w:rsidTr="00704AF0">
        <w:trPr>
          <w:trHeight w:val="523"/>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0314</w:t>
            </w:r>
          </w:p>
        </w:tc>
        <w:tc>
          <w:tcPr>
            <w:tcW w:w="6237" w:type="dxa"/>
            <w:tcBorders>
              <w:top w:val="single" w:sz="4" w:space="0" w:color="auto"/>
              <w:left w:val="nil"/>
              <w:bottom w:val="nil"/>
              <w:right w:val="single" w:sz="4" w:space="0" w:color="auto"/>
            </w:tcBorders>
            <w:shd w:val="clear" w:color="auto" w:fill="auto"/>
            <w:vAlign w:val="bottom"/>
            <w:hideMark/>
          </w:tcPr>
          <w:p w:rsidR="004A1760" w:rsidRPr="00D75A5A" w:rsidRDefault="004A1760" w:rsidP="00464753">
            <w:r w:rsidRPr="00D75A5A">
              <w:t>Другие вопросы в области национальной безопасности и правоохранительной деятельности</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205</w:t>
            </w:r>
          </w:p>
        </w:tc>
      </w:tr>
      <w:tr w:rsidR="004A1760" w:rsidRPr="00D75A5A" w:rsidTr="00704AF0">
        <w:trPr>
          <w:trHeight w:val="232"/>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4.</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0400</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4A1760" w:rsidRPr="00D75A5A" w:rsidRDefault="004A1760" w:rsidP="00464753">
            <w:pPr>
              <w:rPr>
                <w:bCs/>
              </w:rPr>
            </w:pPr>
            <w:r w:rsidRPr="00D75A5A">
              <w:rPr>
                <w:bCs/>
              </w:rPr>
              <w:t>Национальная экономика</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6368,7</w:t>
            </w:r>
          </w:p>
        </w:tc>
      </w:tr>
      <w:tr w:rsidR="004A1760" w:rsidRPr="00D75A5A" w:rsidTr="00704AF0">
        <w:trPr>
          <w:trHeight w:val="296"/>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0409</w:t>
            </w:r>
          </w:p>
        </w:tc>
        <w:tc>
          <w:tcPr>
            <w:tcW w:w="6237" w:type="dxa"/>
            <w:tcBorders>
              <w:top w:val="nil"/>
              <w:left w:val="nil"/>
              <w:bottom w:val="single" w:sz="4" w:space="0" w:color="auto"/>
              <w:right w:val="single" w:sz="4" w:space="0" w:color="auto"/>
            </w:tcBorders>
            <w:shd w:val="clear" w:color="auto" w:fill="auto"/>
            <w:vAlign w:val="bottom"/>
            <w:hideMark/>
          </w:tcPr>
          <w:p w:rsidR="004A1760" w:rsidRPr="00D75A5A" w:rsidRDefault="004A1760" w:rsidP="00464753">
            <w:r w:rsidRPr="00D75A5A">
              <w:t>Дорожное хозяйство</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5963,7</w:t>
            </w:r>
          </w:p>
        </w:tc>
      </w:tr>
      <w:tr w:rsidR="004A1760" w:rsidRPr="00D75A5A" w:rsidTr="00704AF0">
        <w:trPr>
          <w:trHeight w:val="367"/>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0412</w:t>
            </w:r>
          </w:p>
        </w:tc>
        <w:tc>
          <w:tcPr>
            <w:tcW w:w="6237" w:type="dxa"/>
            <w:tcBorders>
              <w:top w:val="nil"/>
              <w:left w:val="nil"/>
              <w:bottom w:val="nil"/>
              <w:right w:val="nil"/>
            </w:tcBorders>
            <w:shd w:val="clear" w:color="auto" w:fill="auto"/>
            <w:vAlign w:val="bottom"/>
            <w:hideMark/>
          </w:tcPr>
          <w:p w:rsidR="004A1760" w:rsidRPr="00D75A5A" w:rsidRDefault="004A1760" w:rsidP="00464753">
            <w:r w:rsidRPr="00D75A5A">
              <w:t>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405</w:t>
            </w:r>
          </w:p>
        </w:tc>
      </w:tr>
      <w:tr w:rsidR="004A1760" w:rsidRPr="00D75A5A" w:rsidTr="00704AF0">
        <w:trPr>
          <w:trHeight w:val="265"/>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5.</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0500</w:t>
            </w:r>
          </w:p>
        </w:tc>
        <w:tc>
          <w:tcPr>
            <w:tcW w:w="6237" w:type="dxa"/>
            <w:tcBorders>
              <w:top w:val="single" w:sz="4" w:space="0" w:color="auto"/>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Жилищно-коммунальное хозяйство</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4686,4</w:t>
            </w:r>
          </w:p>
        </w:tc>
      </w:tr>
      <w:tr w:rsidR="004A1760" w:rsidRPr="00D75A5A" w:rsidTr="00704AF0">
        <w:trPr>
          <w:trHeight w:val="270"/>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0502</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Коммунальное хозяйство</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200</w:t>
            </w:r>
          </w:p>
        </w:tc>
      </w:tr>
      <w:tr w:rsidR="004A1760" w:rsidRPr="00D75A5A" w:rsidTr="00704AF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0503</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Благоустройство</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4486,4</w:t>
            </w:r>
          </w:p>
        </w:tc>
      </w:tr>
      <w:tr w:rsidR="004A1760" w:rsidRPr="00D75A5A" w:rsidTr="00704AF0">
        <w:trPr>
          <w:trHeight w:val="303"/>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7.</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0700</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Образование</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200</w:t>
            </w:r>
          </w:p>
        </w:tc>
      </w:tr>
      <w:tr w:rsidR="004A1760" w:rsidRPr="00D75A5A" w:rsidTr="00704AF0">
        <w:trPr>
          <w:trHeight w:val="297"/>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0707</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Молодежная политика и оздоровление детей</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200</w:t>
            </w:r>
          </w:p>
        </w:tc>
      </w:tr>
      <w:tr w:rsidR="004A1760" w:rsidRPr="00D75A5A" w:rsidTr="00704AF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8.</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0800</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 xml:space="preserve">Культура  кинематография </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5251,6</w:t>
            </w:r>
          </w:p>
        </w:tc>
      </w:tr>
      <w:tr w:rsidR="004A1760" w:rsidRPr="00D75A5A" w:rsidTr="00704AF0">
        <w:trPr>
          <w:trHeight w:val="330"/>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0801</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Культура</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5251,6</w:t>
            </w:r>
          </w:p>
        </w:tc>
      </w:tr>
      <w:tr w:rsidR="004A1760" w:rsidRPr="00D75A5A" w:rsidTr="00704AF0">
        <w:trPr>
          <w:trHeight w:val="294"/>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11.</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1100</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 xml:space="preserve"> Физическая культура и спорт</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365</w:t>
            </w:r>
          </w:p>
        </w:tc>
      </w:tr>
      <w:tr w:rsidR="004A1760" w:rsidRPr="00D75A5A" w:rsidTr="00704AF0">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1101</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 xml:space="preserve"> Физическая культура </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365</w:t>
            </w:r>
          </w:p>
        </w:tc>
      </w:tr>
      <w:tr w:rsidR="004A1760" w:rsidRPr="00D75A5A" w:rsidTr="00704AF0">
        <w:trPr>
          <w:trHeight w:val="207"/>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12.</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1200</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 xml:space="preserve">Средства массовой информации </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395,6</w:t>
            </w:r>
          </w:p>
        </w:tc>
      </w:tr>
      <w:tr w:rsidR="004A1760" w:rsidRPr="00D75A5A" w:rsidTr="00704AF0">
        <w:trPr>
          <w:trHeight w:val="241"/>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r w:rsidRPr="00D75A5A">
              <w:t> </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1204</w:t>
            </w:r>
          </w:p>
        </w:tc>
        <w:tc>
          <w:tcPr>
            <w:tcW w:w="6237" w:type="dxa"/>
            <w:tcBorders>
              <w:top w:val="nil"/>
              <w:left w:val="nil"/>
              <w:bottom w:val="single" w:sz="4" w:space="0" w:color="auto"/>
              <w:right w:val="single" w:sz="4" w:space="0" w:color="auto"/>
            </w:tcBorders>
            <w:shd w:val="clear" w:color="auto" w:fill="auto"/>
            <w:hideMark/>
          </w:tcPr>
          <w:p w:rsidR="004A1760" w:rsidRPr="00D75A5A" w:rsidRDefault="004A1760" w:rsidP="00464753">
            <w:r w:rsidRPr="00D75A5A">
              <w:t>Другие вопросы в области средств массовой информации</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rPr>
            </w:pPr>
            <w:r w:rsidRPr="00D75A5A">
              <w:rPr>
                <w:rFonts w:ascii="Arial CYR" w:hAnsi="Arial CYR" w:cs="Arial CYR"/>
              </w:rPr>
              <w:t>395,6</w:t>
            </w:r>
          </w:p>
        </w:tc>
      </w:tr>
      <w:tr w:rsidR="004A1760" w:rsidRPr="00D75A5A" w:rsidTr="00704AF0">
        <w:trPr>
          <w:trHeight w:val="227"/>
        </w:trPr>
        <w:tc>
          <w:tcPr>
            <w:tcW w:w="560" w:type="dxa"/>
            <w:tcBorders>
              <w:top w:val="nil"/>
              <w:left w:val="single" w:sz="4" w:space="0" w:color="auto"/>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13.</w:t>
            </w:r>
          </w:p>
        </w:tc>
        <w:tc>
          <w:tcPr>
            <w:tcW w:w="1582" w:type="dxa"/>
            <w:tcBorders>
              <w:top w:val="nil"/>
              <w:left w:val="nil"/>
              <w:bottom w:val="single" w:sz="4" w:space="0" w:color="auto"/>
              <w:right w:val="single" w:sz="4" w:space="0" w:color="auto"/>
            </w:tcBorders>
            <w:shd w:val="clear" w:color="auto" w:fill="auto"/>
            <w:hideMark/>
          </w:tcPr>
          <w:p w:rsidR="004A1760" w:rsidRPr="00D75A5A" w:rsidRDefault="004A1760" w:rsidP="00464753">
            <w:pPr>
              <w:rPr>
                <w:bCs/>
              </w:rPr>
            </w:pPr>
            <w:r w:rsidRPr="00D75A5A">
              <w:rPr>
                <w:bCs/>
              </w:rPr>
              <w:t>1301</w:t>
            </w:r>
          </w:p>
        </w:tc>
        <w:tc>
          <w:tcPr>
            <w:tcW w:w="6237" w:type="dxa"/>
            <w:tcBorders>
              <w:top w:val="nil"/>
              <w:left w:val="nil"/>
              <w:bottom w:val="single" w:sz="4" w:space="0" w:color="auto"/>
              <w:right w:val="single" w:sz="4" w:space="0" w:color="auto"/>
            </w:tcBorders>
            <w:shd w:val="clear" w:color="auto" w:fill="auto"/>
            <w:vAlign w:val="bottom"/>
            <w:hideMark/>
          </w:tcPr>
          <w:p w:rsidR="004A1760" w:rsidRPr="00D75A5A" w:rsidRDefault="004A1760" w:rsidP="00464753">
            <w:pPr>
              <w:rPr>
                <w:bCs/>
              </w:rPr>
            </w:pPr>
            <w:r w:rsidRPr="00D75A5A">
              <w:rPr>
                <w:bCs/>
              </w:rPr>
              <w:t>Обслуживание государственного муниципального долга</w:t>
            </w:r>
          </w:p>
        </w:tc>
        <w:tc>
          <w:tcPr>
            <w:tcW w:w="1275" w:type="dxa"/>
            <w:tcBorders>
              <w:top w:val="nil"/>
              <w:left w:val="nil"/>
              <w:bottom w:val="single" w:sz="4" w:space="0" w:color="auto"/>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2</w:t>
            </w:r>
          </w:p>
        </w:tc>
      </w:tr>
      <w:tr w:rsidR="004A1760" w:rsidRPr="00D75A5A" w:rsidTr="00704AF0">
        <w:trPr>
          <w:trHeight w:val="232"/>
        </w:trPr>
        <w:tc>
          <w:tcPr>
            <w:tcW w:w="560" w:type="dxa"/>
            <w:tcBorders>
              <w:top w:val="nil"/>
              <w:left w:val="single" w:sz="4" w:space="0" w:color="auto"/>
              <w:bottom w:val="nil"/>
              <w:right w:val="single" w:sz="4" w:space="0" w:color="auto"/>
            </w:tcBorders>
            <w:shd w:val="clear" w:color="auto" w:fill="auto"/>
            <w:hideMark/>
          </w:tcPr>
          <w:p w:rsidR="004A1760" w:rsidRPr="00D75A5A" w:rsidRDefault="004A1760" w:rsidP="00464753">
            <w:pPr>
              <w:rPr>
                <w:bCs/>
              </w:rPr>
            </w:pPr>
            <w:r w:rsidRPr="00D75A5A">
              <w:rPr>
                <w:bCs/>
              </w:rPr>
              <w:t> </w:t>
            </w:r>
          </w:p>
        </w:tc>
        <w:tc>
          <w:tcPr>
            <w:tcW w:w="1582" w:type="dxa"/>
            <w:tcBorders>
              <w:top w:val="nil"/>
              <w:left w:val="nil"/>
              <w:bottom w:val="nil"/>
              <w:right w:val="single" w:sz="4" w:space="0" w:color="auto"/>
            </w:tcBorders>
            <w:shd w:val="clear" w:color="auto" w:fill="auto"/>
            <w:hideMark/>
          </w:tcPr>
          <w:p w:rsidR="004A1760" w:rsidRPr="00D75A5A" w:rsidRDefault="004A1760" w:rsidP="00464753">
            <w:r w:rsidRPr="00D75A5A">
              <w:t>1301</w:t>
            </w:r>
          </w:p>
        </w:tc>
        <w:tc>
          <w:tcPr>
            <w:tcW w:w="6237" w:type="dxa"/>
            <w:tcBorders>
              <w:top w:val="nil"/>
              <w:left w:val="nil"/>
              <w:bottom w:val="nil"/>
              <w:right w:val="single" w:sz="4" w:space="0" w:color="auto"/>
            </w:tcBorders>
            <w:shd w:val="clear" w:color="auto" w:fill="auto"/>
            <w:vAlign w:val="bottom"/>
            <w:hideMark/>
          </w:tcPr>
          <w:p w:rsidR="004A1760" w:rsidRPr="00D75A5A" w:rsidRDefault="004A1760" w:rsidP="00464753">
            <w:r w:rsidRPr="00D75A5A">
              <w:t>Обслуживание государственного муниципального долга</w:t>
            </w:r>
          </w:p>
        </w:tc>
        <w:tc>
          <w:tcPr>
            <w:tcW w:w="1275" w:type="dxa"/>
            <w:tcBorders>
              <w:top w:val="nil"/>
              <w:left w:val="nil"/>
              <w:bottom w:val="nil"/>
              <w:right w:val="single" w:sz="4" w:space="0" w:color="auto"/>
            </w:tcBorders>
            <w:shd w:val="clear" w:color="auto" w:fill="auto"/>
            <w:noWrap/>
            <w:vAlign w:val="bottom"/>
            <w:hideMark/>
          </w:tcPr>
          <w:p w:rsidR="004A1760" w:rsidRPr="00D75A5A" w:rsidRDefault="004A1760" w:rsidP="00464753">
            <w:pPr>
              <w:jc w:val="right"/>
              <w:rPr>
                <w:rFonts w:ascii="Arial CYR" w:hAnsi="Arial CYR" w:cs="Arial CYR"/>
                <w:bCs/>
              </w:rPr>
            </w:pPr>
            <w:r w:rsidRPr="00D75A5A">
              <w:rPr>
                <w:rFonts w:ascii="Arial CYR" w:hAnsi="Arial CYR" w:cs="Arial CYR"/>
                <w:bCs/>
              </w:rPr>
              <w:t>2</w:t>
            </w:r>
          </w:p>
        </w:tc>
      </w:tr>
    </w:tbl>
    <w:p w:rsidR="004A1760" w:rsidRDefault="004A1760" w:rsidP="00F32A39">
      <w:pPr>
        <w:widowControl w:val="0"/>
        <w:autoSpaceDE w:val="0"/>
        <w:autoSpaceDN w:val="0"/>
        <w:adjustRightInd w:val="0"/>
        <w:contextualSpacing/>
        <w:rPr>
          <w:rFonts w:ascii="Times New Roman" w:hAnsi="Times New Roman"/>
          <w:sz w:val="27"/>
          <w:szCs w:val="27"/>
        </w:rPr>
      </w:pPr>
    </w:p>
    <w:p w:rsidR="004A1760" w:rsidRPr="00704AF0" w:rsidRDefault="004A1760" w:rsidP="00704AF0">
      <w:pPr>
        <w:jc w:val="right"/>
        <w:rPr>
          <w:rFonts w:ascii="Times New Roman" w:eastAsia="Times New Roman" w:hAnsi="Times New Roman"/>
          <w:sz w:val="24"/>
          <w:szCs w:val="24"/>
          <w:lang w:eastAsia="ru-RU"/>
        </w:rPr>
      </w:pPr>
      <w:r>
        <w:rPr>
          <w:rFonts w:ascii="Times New Roman" w:eastAsia="Times New Roman" w:hAnsi="Times New Roman"/>
          <w:sz w:val="20"/>
          <w:szCs w:val="20"/>
          <w:lang w:eastAsia="ru-RU"/>
        </w:rPr>
        <w:t xml:space="preserve">                                                                                                                           </w:t>
      </w:r>
      <w:r w:rsidRPr="00704AF0">
        <w:rPr>
          <w:rFonts w:ascii="Times New Roman" w:eastAsia="Times New Roman" w:hAnsi="Times New Roman"/>
          <w:sz w:val="24"/>
          <w:szCs w:val="24"/>
          <w:lang w:eastAsia="ru-RU"/>
        </w:rPr>
        <w:t xml:space="preserve">Приложение № 6 </w:t>
      </w:r>
    </w:p>
    <w:p w:rsidR="00704AF0" w:rsidRPr="00704AF0" w:rsidRDefault="004A1760" w:rsidP="00704AF0">
      <w:pPr>
        <w:jc w:val="right"/>
        <w:rPr>
          <w:rFonts w:ascii="Times New Roman" w:hAnsi="Times New Roman"/>
          <w:sz w:val="24"/>
          <w:szCs w:val="24"/>
        </w:rPr>
      </w:pPr>
      <w:r w:rsidRPr="00704AF0">
        <w:rPr>
          <w:rFonts w:ascii="Times New Roman" w:hAnsi="Times New Roman"/>
          <w:sz w:val="24"/>
          <w:szCs w:val="24"/>
        </w:rPr>
        <w:t>к решению Совета Киевского</w:t>
      </w:r>
      <w:r w:rsidR="00704AF0" w:rsidRPr="00704AF0">
        <w:rPr>
          <w:rFonts w:ascii="Times New Roman" w:hAnsi="Times New Roman"/>
          <w:sz w:val="24"/>
          <w:szCs w:val="24"/>
        </w:rPr>
        <w:t xml:space="preserve"> </w:t>
      </w:r>
      <w:r w:rsidRPr="00704AF0">
        <w:rPr>
          <w:rFonts w:ascii="Times New Roman" w:hAnsi="Times New Roman"/>
          <w:sz w:val="24"/>
          <w:szCs w:val="24"/>
        </w:rPr>
        <w:t xml:space="preserve">сельского </w:t>
      </w:r>
    </w:p>
    <w:p w:rsidR="004A1760" w:rsidRPr="00704AF0" w:rsidRDefault="004A1760" w:rsidP="00704AF0">
      <w:pPr>
        <w:jc w:val="right"/>
        <w:rPr>
          <w:rFonts w:ascii="Times New Roman" w:hAnsi="Times New Roman"/>
          <w:sz w:val="24"/>
          <w:szCs w:val="24"/>
        </w:rPr>
      </w:pPr>
      <w:r w:rsidRPr="00704AF0">
        <w:rPr>
          <w:rFonts w:ascii="Times New Roman" w:hAnsi="Times New Roman"/>
          <w:sz w:val="24"/>
          <w:szCs w:val="24"/>
        </w:rPr>
        <w:t>поселения Крымского</w:t>
      </w:r>
      <w:r w:rsidR="00704AF0" w:rsidRPr="00704AF0">
        <w:rPr>
          <w:rFonts w:ascii="Times New Roman" w:hAnsi="Times New Roman"/>
          <w:sz w:val="24"/>
          <w:szCs w:val="24"/>
        </w:rPr>
        <w:t xml:space="preserve"> </w:t>
      </w:r>
      <w:r w:rsidRPr="00704AF0">
        <w:rPr>
          <w:rFonts w:ascii="Times New Roman" w:hAnsi="Times New Roman"/>
          <w:sz w:val="24"/>
          <w:szCs w:val="24"/>
        </w:rPr>
        <w:t xml:space="preserve">района </w:t>
      </w:r>
    </w:p>
    <w:p w:rsidR="004A1760" w:rsidRPr="00704AF0" w:rsidRDefault="004A1760" w:rsidP="00704AF0">
      <w:pPr>
        <w:jc w:val="right"/>
        <w:rPr>
          <w:rFonts w:ascii="Times New Roman" w:hAnsi="Times New Roman"/>
          <w:sz w:val="24"/>
          <w:szCs w:val="24"/>
        </w:rPr>
      </w:pPr>
      <w:r w:rsidRPr="00704AF0">
        <w:rPr>
          <w:rFonts w:ascii="Times New Roman" w:hAnsi="Times New Roman"/>
          <w:sz w:val="24"/>
          <w:szCs w:val="24"/>
        </w:rPr>
        <w:t>от 18.12.2015г. №73</w:t>
      </w:r>
    </w:p>
    <w:p w:rsidR="004A1760" w:rsidRDefault="004A1760" w:rsidP="004A1760">
      <w:pPr>
        <w:rPr>
          <w:rFonts w:ascii="Times New Roman" w:eastAsia="Times New Roman" w:hAnsi="Times New Roman"/>
          <w:sz w:val="20"/>
          <w:szCs w:val="20"/>
          <w:lang w:eastAsia="ru-RU"/>
        </w:rPr>
      </w:pPr>
    </w:p>
    <w:p w:rsidR="004A1760" w:rsidRDefault="004A1760" w:rsidP="004A1760">
      <w:pPr>
        <w:rPr>
          <w:rFonts w:ascii="Times New Roman" w:eastAsia="Times New Roman" w:hAnsi="Times New Roman"/>
          <w:b/>
          <w:bCs/>
          <w:sz w:val="28"/>
          <w:szCs w:val="28"/>
          <w:lang w:eastAsia="ru-RU"/>
        </w:rPr>
      </w:pPr>
      <w:r w:rsidRPr="00586C4D">
        <w:rPr>
          <w:rFonts w:ascii="Times New Roman" w:eastAsia="Times New Roman" w:hAnsi="Times New Roman"/>
          <w:b/>
          <w:bCs/>
          <w:sz w:val="28"/>
          <w:szCs w:val="28"/>
          <w:lang w:eastAsia="ru-RU"/>
        </w:rPr>
        <w:t xml:space="preserve">Ведомственная структура расходов бюджета </w:t>
      </w:r>
      <w:r>
        <w:rPr>
          <w:rFonts w:ascii="Times New Roman" w:eastAsia="Times New Roman" w:hAnsi="Times New Roman"/>
          <w:b/>
          <w:bCs/>
          <w:sz w:val="28"/>
          <w:szCs w:val="28"/>
          <w:lang w:eastAsia="ru-RU"/>
        </w:rPr>
        <w:t xml:space="preserve">Киевского </w:t>
      </w:r>
      <w:r w:rsidRPr="00586C4D">
        <w:rPr>
          <w:rFonts w:ascii="Times New Roman" w:eastAsia="Times New Roman" w:hAnsi="Times New Roman"/>
          <w:b/>
          <w:bCs/>
          <w:sz w:val="28"/>
          <w:szCs w:val="28"/>
          <w:lang w:eastAsia="ru-RU"/>
        </w:rPr>
        <w:t>сельского</w:t>
      </w:r>
    </w:p>
    <w:p w:rsidR="004A1760" w:rsidRDefault="004A1760" w:rsidP="004A1760">
      <w:pPr>
        <w:jc w:val="center"/>
        <w:rPr>
          <w:rFonts w:ascii="Times New Roman" w:eastAsia="Times New Roman" w:hAnsi="Times New Roman"/>
          <w:b/>
          <w:bCs/>
          <w:sz w:val="28"/>
          <w:szCs w:val="28"/>
          <w:lang w:eastAsia="ru-RU"/>
        </w:rPr>
      </w:pPr>
      <w:r w:rsidRPr="00586C4D">
        <w:rPr>
          <w:rFonts w:ascii="Times New Roman" w:eastAsia="Times New Roman" w:hAnsi="Times New Roman"/>
          <w:b/>
          <w:bCs/>
          <w:sz w:val="28"/>
          <w:szCs w:val="28"/>
          <w:lang w:eastAsia="ru-RU"/>
        </w:rPr>
        <w:t>поселения Крымского района на 201</w:t>
      </w:r>
      <w:r>
        <w:rPr>
          <w:rFonts w:ascii="Times New Roman" w:eastAsia="Times New Roman" w:hAnsi="Times New Roman"/>
          <w:b/>
          <w:bCs/>
          <w:sz w:val="28"/>
          <w:szCs w:val="28"/>
          <w:lang w:eastAsia="ru-RU"/>
        </w:rPr>
        <w:t>6</w:t>
      </w:r>
      <w:r w:rsidRPr="00586C4D">
        <w:rPr>
          <w:rFonts w:ascii="Times New Roman" w:eastAsia="Times New Roman" w:hAnsi="Times New Roman"/>
          <w:b/>
          <w:bCs/>
          <w:sz w:val="28"/>
          <w:szCs w:val="28"/>
          <w:lang w:eastAsia="ru-RU"/>
        </w:rPr>
        <w:t xml:space="preserve"> год</w:t>
      </w:r>
    </w:p>
    <w:tbl>
      <w:tblPr>
        <w:tblW w:w="5241" w:type="pct"/>
        <w:tblInd w:w="-743" w:type="dxa"/>
        <w:tblLayout w:type="fixed"/>
        <w:tblLook w:val="04A0"/>
      </w:tblPr>
      <w:tblGrid>
        <w:gridCol w:w="566"/>
        <w:gridCol w:w="4532"/>
        <w:gridCol w:w="711"/>
        <w:gridCol w:w="570"/>
        <w:gridCol w:w="562"/>
        <w:gridCol w:w="1566"/>
        <w:gridCol w:w="682"/>
        <w:gridCol w:w="1140"/>
      </w:tblGrid>
      <w:tr w:rsidR="00EF2E75" w:rsidRPr="00101715" w:rsidTr="0076442E">
        <w:trPr>
          <w:trHeight w:val="288"/>
        </w:trPr>
        <w:tc>
          <w:tcPr>
            <w:tcW w:w="274" w:type="pct"/>
            <w:vMerge w:val="restart"/>
            <w:tcBorders>
              <w:top w:val="single" w:sz="4" w:space="0" w:color="auto"/>
              <w:left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п/п</w:t>
            </w:r>
          </w:p>
        </w:tc>
        <w:tc>
          <w:tcPr>
            <w:tcW w:w="2194" w:type="pct"/>
            <w:vMerge w:val="restart"/>
            <w:tcBorders>
              <w:top w:val="single" w:sz="4" w:space="0" w:color="auto"/>
              <w:left w:val="nil"/>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Показатель</w:t>
            </w:r>
          </w:p>
        </w:tc>
        <w:tc>
          <w:tcPr>
            <w:tcW w:w="344" w:type="pct"/>
            <w:vMerge w:val="restart"/>
            <w:tcBorders>
              <w:top w:val="single" w:sz="4" w:space="0" w:color="auto"/>
              <w:left w:val="nil"/>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Вед</w:t>
            </w:r>
          </w:p>
        </w:tc>
        <w:tc>
          <w:tcPr>
            <w:tcW w:w="276" w:type="pct"/>
            <w:vMerge w:val="restart"/>
            <w:tcBorders>
              <w:top w:val="single" w:sz="4" w:space="0" w:color="auto"/>
              <w:left w:val="nil"/>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РЗ</w:t>
            </w:r>
          </w:p>
        </w:tc>
        <w:tc>
          <w:tcPr>
            <w:tcW w:w="272" w:type="pct"/>
            <w:vMerge w:val="restart"/>
            <w:tcBorders>
              <w:top w:val="single" w:sz="4" w:space="0" w:color="auto"/>
              <w:left w:val="nil"/>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ПР</w:t>
            </w:r>
          </w:p>
        </w:tc>
        <w:tc>
          <w:tcPr>
            <w:tcW w:w="758" w:type="pct"/>
            <w:vMerge w:val="restart"/>
            <w:tcBorders>
              <w:top w:val="single" w:sz="4" w:space="0" w:color="auto"/>
              <w:left w:val="nil"/>
              <w:right w:val="single" w:sz="4" w:space="0" w:color="auto"/>
            </w:tcBorders>
            <w:shd w:val="clear" w:color="auto" w:fill="auto"/>
            <w:vAlign w:val="center"/>
            <w:hideMark/>
          </w:tcPr>
          <w:p w:rsidR="00EF2E75" w:rsidRPr="00B84E93" w:rsidRDefault="00EF2E75" w:rsidP="0076442E">
            <w:pPr>
              <w:jc w:val="center"/>
              <w:rPr>
                <w:rFonts w:ascii="Times New Roman" w:eastAsia="Times New Roman" w:hAnsi="Times New Roman"/>
                <w:sz w:val="24"/>
                <w:szCs w:val="24"/>
                <w:lang w:eastAsia="ru-RU"/>
              </w:rPr>
            </w:pPr>
            <w:r w:rsidRPr="00B84E93">
              <w:rPr>
                <w:rFonts w:ascii="Times New Roman" w:eastAsia="Times New Roman" w:hAnsi="Times New Roman"/>
                <w:sz w:val="24"/>
                <w:szCs w:val="24"/>
                <w:lang w:eastAsia="ru-RU"/>
              </w:rPr>
              <w:t>ЦСР</w:t>
            </w:r>
          </w:p>
        </w:tc>
        <w:tc>
          <w:tcPr>
            <w:tcW w:w="330" w:type="pct"/>
            <w:vMerge w:val="restart"/>
            <w:tcBorders>
              <w:top w:val="single" w:sz="4" w:space="0" w:color="auto"/>
              <w:left w:val="nil"/>
              <w:right w:val="single" w:sz="4" w:space="0" w:color="auto"/>
            </w:tcBorders>
            <w:shd w:val="clear" w:color="auto" w:fill="auto"/>
            <w:vAlign w:val="center"/>
            <w:hideMark/>
          </w:tcPr>
          <w:p w:rsidR="00EF2E75" w:rsidRPr="00B84E93" w:rsidRDefault="00EF2E75" w:rsidP="0076442E">
            <w:pPr>
              <w:jc w:val="center"/>
              <w:rPr>
                <w:rFonts w:ascii="Times New Roman" w:eastAsia="Times New Roman" w:hAnsi="Times New Roman"/>
                <w:sz w:val="24"/>
                <w:szCs w:val="24"/>
                <w:lang w:eastAsia="ru-RU"/>
              </w:rPr>
            </w:pPr>
            <w:r w:rsidRPr="00B84E93">
              <w:rPr>
                <w:rFonts w:ascii="Times New Roman" w:eastAsia="Times New Roman" w:hAnsi="Times New Roman"/>
                <w:sz w:val="24"/>
                <w:szCs w:val="24"/>
                <w:lang w:eastAsia="ru-RU"/>
              </w:rPr>
              <w:t>ВР</w:t>
            </w:r>
          </w:p>
        </w:tc>
        <w:tc>
          <w:tcPr>
            <w:tcW w:w="552" w:type="pct"/>
            <w:vMerge w:val="restart"/>
            <w:tcBorders>
              <w:top w:val="single" w:sz="4" w:space="0" w:color="auto"/>
              <w:left w:val="nil"/>
              <w:right w:val="single" w:sz="4" w:space="0" w:color="auto"/>
            </w:tcBorders>
            <w:shd w:val="clear" w:color="auto" w:fill="auto"/>
            <w:noWrap/>
            <w:vAlign w:val="center"/>
            <w:hideMark/>
          </w:tcPr>
          <w:p w:rsidR="00EF2E75" w:rsidRPr="00B84E93" w:rsidRDefault="00EF2E75" w:rsidP="0076442E">
            <w:pPr>
              <w:jc w:val="center"/>
              <w:rPr>
                <w:rFonts w:ascii="Times New Roman" w:eastAsia="Times New Roman" w:hAnsi="Times New Roman"/>
                <w:sz w:val="24"/>
                <w:szCs w:val="24"/>
                <w:lang w:eastAsia="ru-RU"/>
              </w:rPr>
            </w:pPr>
            <w:r w:rsidRPr="00B84E93">
              <w:rPr>
                <w:rFonts w:ascii="Times New Roman" w:eastAsia="Times New Roman" w:hAnsi="Times New Roman"/>
                <w:sz w:val="24"/>
                <w:szCs w:val="24"/>
                <w:lang w:eastAsia="ru-RU"/>
              </w:rPr>
              <w:t>Бюджет 2016г.</w:t>
            </w:r>
            <w:r>
              <w:rPr>
                <w:rFonts w:ascii="Times New Roman" w:eastAsia="Times New Roman" w:hAnsi="Times New Roman"/>
                <w:sz w:val="24"/>
                <w:szCs w:val="24"/>
                <w:lang w:eastAsia="ru-RU"/>
              </w:rPr>
              <w:t xml:space="preserve"> т.р.</w:t>
            </w:r>
          </w:p>
        </w:tc>
      </w:tr>
      <w:tr w:rsidR="00EF2E75" w:rsidRPr="00101715" w:rsidTr="0076442E">
        <w:trPr>
          <w:trHeight w:val="584"/>
        </w:trPr>
        <w:tc>
          <w:tcPr>
            <w:tcW w:w="274" w:type="pct"/>
            <w:vMerge/>
            <w:tcBorders>
              <w:left w:val="single" w:sz="4" w:space="0" w:color="auto"/>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p>
        </w:tc>
        <w:tc>
          <w:tcPr>
            <w:tcW w:w="2194" w:type="pct"/>
            <w:vMerge/>
            <w:tcBorders>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p>
        </w:tc>
        <w:tc>
          <w:tcPr>
            <w:tcW w:w="344" w:type="pct"/>
            <w:vMerge/>
            <w:tcBorders>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p>
        </w:tc>
        <w:tc>
          <w:tcPr>
            <w:tcW w:w="276" w:type="pct"/>
            <w:vMerge/>
            <w:tcBorders>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p>
        </w:tc>
        <w:tc>
          <w:tcPr>
            <w:tcW w:w="272" w:type="pct"/>
            <w:vMerge/>
            <w:tcBorders>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p>
        </w:tc>
        <w:tc>
          <w:tcPr>
            <w:tcW w:w="758" w:type="pct"/>
            <w:vMerge/>
            <w:tcBorders>
              <w:left w:val="nil"/>
              <w:bottom w:val="single" w:sz="4" w:space="0" w:color="auto"/>
              <w:right w:val="single" w:sz="4" w:space="0" w:color="auto"/>
            </w:tcBorders>
            <w:shd w:val="clear" w:color="auto" w:fill="auto"/>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330" w:type="pct"/>
            <w:vMerge/>
            <w:tcBorders>
              <w:left w:val="nil"/>
              <w:bottom w:val="single" w:sz="4" w:space="0" w:color="auto"/>
              <w:right w:val="single" w:sz="4" w:space="0" w:color="auto"/>
            </w:tcBorders>
            <w:shd w:val="clear" w:color="auto" w:fill="auto"/>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552" w:type="pct"/>
            <w:vMerge/>
            <w:tcBorders>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sz w:val="24"/>
                <w:szCs w:val="24"/>
                <w:lang w:eastAsia="ru-RU"/>
              </w:rPr>
            </w:pPr>
          </w:p>
        </w:tc>
      </w:tr>
      <w:tr w:rsidR="00EF2E75" w:rsidRPr="00101715" w:rsidTr="0076442E">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w:t>
            </w:r>
          </w:p>
        </w:tc>
        <w:tc>
          <w:tcPr>
            <w:tcW w:w="2194"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2</w:t>
            </w:r>
          </w:p>
        </w:tc>
        <w:tc>
          <w:tcPr>
            <w:tcW w:w="344"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3</w:t>
            </w:r>
          </w:p>
        </w:tc>
        <w:tc>
          <w:tcPr>
            <w:tcW w:w="276"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4</w:t>
            </w:r>
          </w:p>
        </w:tc>
        <w:tc>
          <w:tcPr>
            <w:tcW w:w="272"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5</w:t>
            </w:r>
          </w:p>
        </w:tc>
        <w:tc>
          <w:tcPr>
            <w:tcW w:w="758" w:type="pct"/>
            <w:tcBorders>
              <w:top w:val="nil"/>
              <w:left w:val="nil"/>
              <w:bottom w:val="single" w:sz="4" w:space="0" w:color="auto"/>
              <w:right w:val="single" w:sz="4" w:space="0" w:color="auto"/>
            </w:tcBorders>
            <w:shd w:val="clear" w:color="auto" w:fill="auto"/>
            <w:vAlign w:val="bottom"/>
            <w:hideMark/>
          </w:tcPr>
          <w:p w:rsidR="00EF2E75" w:rsidRPr="00783051" w:rsidRDefault="00EF2E75" w:rsidP="0076442E">
            <w:pPr>
              <w:rPr>
                <w:rFonts w:ascii="Arial CYR" w:eastAsia="Times New Roman" w:hAnsi="Arial CYR" w:cs="Arial CYR"/>
                <w:sz w:val="20"/>
                <w:szCs w:val="20"/>
                <w:lang w:eastAsia="ru-RU"/>
              </w:rPr>
            </w:pPr>
            <w:r>
              <w:rPr>
                <w:rFonts w:ascii="Arial CYR" w:eastAsia="Times New Roman" w:hAnsi="Arial CYR" w:cs="Arial CYR"/>
                <w:sz w:val="20"/>
                <w:szCs w:val="20"/>
                <w:lang w:eastAsia="ru-RU"/>
              </w:rPr>
              <w:t>6</w:t>
            </w:r>
          </w:p>
        </w:tc>
        <w:tc>
          <w:tcPr>
            <w:tcW w:w="330" w:type="pct"/>
            <w:tcBorders>
              <w:top w:val="nil"/>
              <w:left w:val="nil"/>
              <w:bottom w:val="single" w:sz="4" w:space="0" w:color="auto"/>
              <w:right w:val="single" w:sz="4" w:space="0" w:color="auto"/>
            </w:tcBorders>
            <w:shd w:val="clear" w:color="auto" w:fill="auto"/>
            <w:vAlign w:val="bottom"/>
            <w:hideMark/>
          </w:tcPr>
          <w:p w:rsidR="00EF2E75" w:rsidRPr="0020684D" w:rsidRDefault="00EF2E75" w:rsidP="0076442E">
            <w:pPr>
              <w:rPr>
                <w:rFonts w:ascii="Arial CYR" w:eastAsia="Times New Roman" w:hAnsi="Arial CYR" w:cs="Arial CYR"/>
                <w:sz w:val="20"/>
                <w:szCs w:val="20"/>
                <w:lang w:eastAsia="ru-RU"/>
              </w:rPr>
            </w:pPr>
            <w:r>
              <w:rPr>
                <w:rFonts w:ascii="Arial CYR" w:eastAsia="Times New Roman" w:hAnsi="Arial CYR" w:cs="Arial CYR"/>
                <w:sz w:val="20"/>
                <w:szCs w:val="20"/>
                <w:lang w:eastAsia="ru-RU"/>
              </w:rPr>
              <w:t>7</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20684D" w:rsidRDefault="00EF2E75" w:rsidP="0076442E">
            <w:pPr>
              <w:rPr>
                <w:rFonts w:ascii="Arial CYR" w:eastAsia="Times New Roman" w:hAnsi="Arial CYR" w:cs="Arial CYR"/>
                <w:sz w:val="20"/>
                <w:szCs w:val="20"/>
                <w:lang w:eastAsia="ru-RU"/>
              </w:rPr>
            </w:pPr>
            <w:r>
              <w:rPr>
                <w:rFonts w:ascii="Arial CYR" w:eastAsia="Times New Roman" w:hAnsi="Arial CYR" w:cs="Arial CYR"/>
                <w:sz w:val="20"/>
                <w:szCs w:val="20"/>
                <w:lang w:eastAsia="ru-RU"/>
              </w:rPr>
              <w:t>8</w:t>
            </w:r>
          </w:p>
        </w:tc>
      </w:tr>
      <w:tr w:rsidR="00EF2E75" w:rsidRPr="00101715" w:rsidTr="0076442E">
        <w:trPr>
          <w:trHeight w:val="357"/>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1.</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Администрация Киевского сельского поселения</w:t>
            </w:r>
          </w:p>
        </w:tc>
        <w:tc>
          <w:tcPr>
            <w:tcW w:w="344" w:type="pct"/>
            <w:tcBorders>
              <w:top w:val="nil"/>
              <w:left w:val="nil"/>
              <w:bottom w:val="single" w:sz="4" w:space="0" w:color="auto"/>
              <w:right w:val="single" w:sz="4" w:space="0" w:color="auto"/>
            </w:tcBorders>
            <w:shd w:val="clear" w:color="auto" w:fill="auto"/>
            <w:hideMark/>
          </w:tcPr>
          <w:p w:rsidR="00EF2E75" w:rsidRDefault="00EF2E75" w:rsidP="0076442E">
            <w:pPr>
              <w:rPr>
                <w:rFonts w:ascii="Times New Roman" w:eastAsia="Times New Roman" w:hAnsi="Times New Roman"/>
                <w:b/>
                <w:bCs/>
                <w:sz w:val="24"/>
                <w:szCs w:val="24"/>
                <w:lang w:eastAsia="ru-RU"/>
              </w:rPr>
            </w:pPr>
          </w:p>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6"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color w:val="FF0000"/>
                <w:sz w:val="24"/>
                <w:szCs w:val="24"/>
                <w:lang w:eastAsia="ru-RU"/>
              </w:rPr>
            </w:pPr>
            <w:r w:rsidRPr="00101715">
              <w:rPr>
                <w:rFonts w:ascii="Times New Roman" w:eastAsia="Times New Roman" w:hAnsi="Times New Roman"/>
                <w:b/>
                <w:bCs/>
                <w:color w:val="FF0000"/>
                <w:sz w:val="24"/>
                <w:szCs w:val="24"/>
                <w:lang w:eastAsia="ru-RU"/>
              </w:rPr>
              <w:t> </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783051" w:rsidRDefault="00EF2E75" w:rsidP="0076442E">
            <w:pPr>
              <w:rPr>
                <w:rFonts w:ascii="Arial CYR" w:eastAsia="Times New Roman" w:hAnsi="Arial CYR" w:cs="Arial CYR"/>
                <w:sz w:val="20"/>
                <w:szCs w:val="20"/>
                <w:lang w:eastAsia="ru-RU"/>
              </w:rPr>
            </w:pP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783051" w:rsidRDefault="00EF2E75" w:rsidP="0076442E">
            <w:pPr>
              <w:rPr>
                <w:rFonts w:ascii="Arial CYR" w:eastAsia="Times New Roman" w:hAnsi="Arial CYR" w:cs="Arial CYR"/>
                <w:sz w:val="20"/>
                <w:szCs w:val="20"/>
                <w:lang w:eastAsia="ru-RU"/>
              </w:rPr>
            </w:pP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C4141E" w:rsidRDefault="00EF2E75" w:rsidP="0076442E">
            <w:pPr>
              <w:jc w:val="right"/>
              <w:rPr>
                <w:rFonts w:ascii="Arial CYR" w:eastAsia="Times New Roman" w:hAnsi="Arial CYR" w:cs="Arial CYR"/>
                <w:b/>
                <w:sz w:val="20"/>
                <w:szCs w:val="20"/>
                <w:lang w:eastAsia="ru-RU"/>
              </w:rPr>
            </w:pPr>
            <w:r w:rsidRPr="00C4141E">
              <w:rPr>
                <w:rFonts w:ascii="Arial CYR" w:eastAsia="Times New Roman" w:hAnsi="Arial CYR" w:cs="Arial CYR"/>
                <w:b/>
                <w:sz w:val="20"/>
                <w:szCs w:val="20"/>
                <w:lang w:eastAsia="ru-RU"/>
              </w:rPr>
              <w:t>23567,5</w:t>
            </w:r>
          </w:p>
        </w:tc>
      </w:tr>
      <w:tr w:rsidR="00EF2E75" w:rsidRPr="00101715" w:rsidTr="0076442E">
        <w:trPr>
          <w:trHeight w:val="312"/>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Всего расходы</w:t>
            </w:r>
          </w:p>
        </w:tc>
        <w:tc>
          <w:tcPr>
            <w:tcW w:w="344"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992 </w:t>
            </w:r>
          </w:p>
        </w:tc>
        <w:tc>
          <w:tcPr>
            <w:tcW w:w="276"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758" w:type="pct"/>
            <w:tcBorders>
              <w:top w:val="nil"/>
              <w:left w:val="nil"/>
              <w:bottom w:val="single" w:sz="4" w:space="0" w:color="auto"/>
              <w:right w:val="single" w:sz="4" w:space="0" w:color="auto"/>
            </w:tcBorders>
            <w:shd w:val="clear" w:color="auto" w:fill="auto"/>
            <w:vAlign w:val="bottom"/>
            <w:hideMark/>
          </w:tcPr>
          <w:p w:rsidR="00EF2E75" w:rsidRPr="00783051" w:rsidRDefault="00EF2E75" w:rsidP="0076442E">
            <w:pPr>
              <w:rPr>
                <w:rFonts w:ascii="Arial CYR" w:eastAsia="Times New Roman" w:hAnsi="Arial CYR" w:cs="Arial CYR"/>
                <w:sz w:val="20"/>
                <w:szCs w:val="20"/>
                <w:lang w:eastAsia="ru-RU"/>
              </w:rPr>
            </w:pPr>
          </w:p>
        </w:tc>
        <w:tc>
          <w:tcPr>
            <w:tcW w:w="330"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center"/>
            <w:hideMark/>
          </w:tcPr>
          <w:p w:rsidR="00EF2E75" w:rsidRPr="00101715" w:rsidRDefault="00EF2E75" w:rsidP="0076442E">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23567,5</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в том числе :</w:t>
            </w:r>
          </w:p>
        </w:tc>
        <w:tc>
          <w:tcPr>
            <w:tcW w:w="344"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76"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758" w:type="pct"/>
            <w:tcBorders>
              <w:top w:val="nil"/>
              <w:left w:val="nil"/>
              <w:bottom w:val="single" w:sz="4" w:space="0" w:color="auto"/>
              <w:right w:val="single" w:sz="4" w:space="0" w:color="auto"/>
            </w:tcBorders>
            <w:shd w:val="clear" w:color="auto" w:fill="auto"/>
            <w:vAlign w:val="bottom"/>
            <w:hideMark/>
          </w:tcPr>
          <w:p w:rsidR="00EF2E75" w:rsidRPr="00783051" w:rsidRDefault="00EF2E75" w:rsidP="0076442E">
            <w:pPr>
              <w:rPr>
                <w:rFonts w:ascii="Arial CYR" w:eastAsia="Times New Roman" w:hAnsi="Arial CYR" w:cs="Arial CYR"/>
                <w:sz w:val="20"/>
                <w:szCs w:val="20"/>
                <w:lang w:eastAsia="ru-RU"/>
              </w:rPr>
            </w:pPr>
          </w:p>
        </w:tc>
        <w:tc>
          <w:tcPr>
            <w:tcW w:w="330" w:type="pct"/>
            <w:tcBorders>
              <w:top w:val="nil"/>
              <w:left w:val="nil"/>
              <w:bottom w:val="single" w:sz="4" w:space="0" w:color="auto"/>
              <w:right w:val="single" w:sz="4" w:space="0" w:color="auto"/>
            </w:tcBorders>
            <w:shd w:val="clear" w:color="auto" w:fill="auto"/>
            <w:vAlign w:val="bottom"/>
            <w:hideMark/>
          </w:tcPr>
          <w:p w:rsidR="00EF2E75" w:rsidRPr="007115DD" w:rsidRDefault="00EF2E75" w:rsidP="0076442E">
            <w:pPr>
              <w:jc w:val="center"/>
              <w:rPr>
                <w:rFonts w:ascii="Times New Roman" w:eastAsia="Times New Roman" w:hAnsi="Times New Roman"/>
                <w:b/>
                <w:bCs/>
                <w:sz w:val="28"/>
                <w:szCs w:val="28"/>
                <w:lang w:eastAsia="ru-RU"/>
              </w:rPr>
            </w:pPr>
          </w:p>
        </w:tc>
        <w:tc>
          <w:tcPr>
            <w:tcW w:w="552" w:type="pct"/>
            <w:tcBorders>
              <w:top w:val="nil"/>
              <w:left w:val="nil"/>
              <w:bottom w:val="single" w:sz="4" w:space="0" w:color="auto"/>
              <w:right w:val="single" w:sz="4" w:space="0" w:color="auto"/>
            </w:tcBorders>
            <w:shd w:val="clear" w:color="auto" w:fill="auto"/>
            <w:noWrap/>
            <w:vAlign w:val="center"/>
            <w:hideMark/>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 </w:t>
            </w:r>
          </w:p>
        </w:tc>
      </w:tr>
      <w:tr w:rsidR="00EF2E75" w:rsidRPr="00101715" w:rsidTr="0076442E">
        <w:trPr>
          <w:trHeight w:val="330"/>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1.</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Общегосударственные вопросы</w:t>
            </w:r>
          </w:p>
        </w:tc>
        <w:tc>
          <w:tcPr>
            <w:tcW w:w="34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6"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5831,8</w:t>
            </w:r>
          </w:p>
        </w:tc>
      </w:tr>
      <w:tr w:rsidR="00EF2E75" w:rsidRPr="00101715" w:rsidTr="0076442E">
        <w:trPr>
          <w:trHeight w:val="552"/>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Функционирование высшего должностного лица  муниципального образования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617,0</w:t>
            </w:r>
          </w:p>
        </w:tc>
      </w:tr>
      <w:tr w:rsidR="00EF2E75" w:rsidRPr="00101715" w:rsidTr="0076442E">
        <w:trPr>
          <w:trHeight w:val="584"/>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Обеспечение деятельности высшего органа исполнительной  и представительной власти муниципального образования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5000000000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617,0</w:t>
            </w:r>
          </w:p>
        </w:tc>
      </w:tr>
      <w:tr w:rsidR="00EF2E75" w:rsidRPr="00101715" w:rsidTr="0076442E">
        <w:trPr>
          <w:trHeight w:val="355"/>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Высшее должностное лицо муниципального образования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5010000000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617,0</w:t>
            </w:r>
          </w:p>
        </w:tc>
      </w:tr>
      <w:tr w:rsidR="00EF2E75" w:rsidRPr="00101715" w:rsidTr="0076442E">
        <w:trPr>
          <w:trHeight w:val="405"/>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lastRenderedPageBreak/>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5010000190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617,0</w:t>
            </w:r>
          </w:p>
        </w:tc>
      </w:tr>
      <w:tr w:rsidR="00EF2E75" w:rsidRPr="00101715" w:rsidTr="0076442E">
        <w:trPr>
          <w:trHeight w:val="900"/>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5010000190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617,0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Функционирование высших органов  исполнительной власти местных администраций</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i/>
                <w:iCs/>
                <w:sz w:val="24"/>
                <w:szCs w:val="24"/>
                <w:lang w:eastAsia="ru-RU"/>
              </w:rPr>
            </w:pPr>
            <w:r w:rsidRPr="00101715">
              <w:rPr>
                <w:rFonts w:ascii="Times New Roman" w:eastAsia="Times New Roman" w:hAnsi="Times New Roman"/>
                <w:b/>
                <w:i/>
                <w:iCs/>
                <w:sz w:val="24"/>
                <w:szCs w:val="24"/>
                <w:lang w:eastAsia="ru-RU"/>
              </w:rPr>
              <w:t>5011,8</w:t>
            </w:r>
          </w:p>
        </w:tc>
      </w:tr>
      <w:tr w:rsidR="00EF2E75" w:rsidRPr="00101715" w:rsidTr="0076442E">
        <w:trPr>
          <w:trHeight w:val="528"/>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Обеспечение деятельности администрации муниципального образования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5100000000</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5008,0</w:t>
            </w:r>
          </w:p>
        </w:tc>
      </w:tr>
      <w:tr w:rsidR="00EF2E75" w:rsidRPr="00101715" w:rsidTr="0076442E">
        <w:trPr>
          <w:trHeight w:val="528"/>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Обеспечение функционирования администрации муниципального образования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5110000000</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4990,0</w:t>
            </w:r>
          </w:p>
        </w:tc>
      </w:tr>
      <w:tr w:rsidR="00EF2E75" w:rsidRPr="00101715" w:rsidTr="0076442E">
        <w:trPr>
          <w:trHeight w:val="552"/>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обеспечение функций органов местного самоуправления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5110000190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4990,0</w:t>
            </w:r>
          </w:p>
        </w:tc>
      </w:tr>
      <w:tr w:rsidR="00EF2E75" w:rsidRPr="00101715" w:rsidTr="0076442E">
        <w:trPr>
          <w:trHeight w:val="888"/>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5110000190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4059,0</w:t>
            </w:r>
          </w:p>
        </w:tc>
      </w:tr>
      <w:tr w:rsidR="00EF2E75" w:rsidRPr="00101715" w:rsidTr="0076442E">
        <w:trPr>
          <w:trHeight w:val="425"/>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5110000190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880,0</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Иные бюджетные ассигнования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5110000190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800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51,0</w:t>
            </w:r>
          </w:p>
        </w:tc>
      </w:tr>
      <w:tr w:rsidR="00EF2E75" w:rsidRPr="00101715" w:rsidTr="0076442E">
        <w:trPr>
          <w:trHeight w:val="431"/>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Осуществление части полномочий поселения согласно заключенных соглашений</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5160000000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18,0</w:t>
            </w:r>
          </w:p>
        </w:tc>
      </w:tr>
      <w:tr w:rsidR="00EF2E75" w:rsidRPr="00101715" w:rsidTr="0076442E">
        <w:trPr>
          <w:trHeight w:val="523"/>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Осуществление части полномочий по организации водоснабжения поселения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5160000190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540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18,0</w:t>
            </w:r>
          </w:p>
        </w:tc>
      </w:tr>
      <w:tr w:rsidR="00EF2E75" w:rsidRPr="00101715" w:rsidTr="0076442E">
        <w:trPr>
          <w:trHeight w:val="710"/>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Осуществление отдельных полномочий Краснодарского края на образование и организацию деятельности административных комиссий</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6730060190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3,8</w:t>
            </w:r>
          </w:p>
        </w:tc>
      </w:tr>
      <w:tr w:rsidR="00EF2E75" w:rsidRPr="00101715" w:rsidTr="0076442E">
        <w:trPr>
          <w:trHeight w:val="341"/>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6730060190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3,8</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Резервные фонды</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11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i/>
                <w:iCs/>
                <w:sz w:val="24"/>
                <w:szCs w:val="24"/>
                <w:lang w:eastAsia="ru-RU"/>
              </w:rPr>
            </w:pPr>
            <w:r w:rsidRPr="00101715">
              <w:rPr>
                <w:rFonts w:ascii="Times New Roman" w:eastAsia="Times New Roman" w:hAnsi="Times New Roman"/>
                <w:b/>
                <w:i/>
                <w:iCs/>
                <w:sz w:val="24"/>
                <w:szCs w:val="24"/>
                <w:lang w:eastAsia="ru-RU"/>
              </w:rPr>
              <w:t>10,0</w:t>
            </w:r>
          </w:p>
        </w:tc>
      </w:tr>
      <w:tr w:rsidR="00EF2E75" w:rsidRPr="00101715" w:rsidTr="0076442E">
        <w:trPr>
          <w:trHeight w:val="418"/>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Финансовое обеспечение непредвиденных расходов</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5130000000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r>
      <w:tr w:rsidR="00EF2E75" w:rsidRPr="00101715" w:rsidTr="0076442E">
        <w:trPr>
          <w:trHeight w:val="411"/>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Резервные фонды администрации муниципального образования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5130020590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nil"/>
              <w:right w:val="nil"/>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Иные бюджетные ассигнования</w:t>
            </w:r>
          </w:p>
        </w:tc>
        <w:tc>
          <w:tcPr>
            <w:tcW w:w="344" w:type="pct"/>
            <w:tcBorders>
              <w:top w:val="nil"/>
              <w:left w:val="single" w:sz="4" w:space="0" w:color="auto"/>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5130020590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800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Другие общегосударственные вопросы</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13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i/>
                <w:iCs/>
                <w:sz w:val="24"/>
                <w:szCs w:val="24"/>
                <w:lang w:eastAsia="ru-RU"/>
              </w:rPr>
            </w:pPr>
            <w:r w:rsidRPr="00101715">
              <w:rPr>
                <w:rFonts w:ascii="Times New Roman" w:eastAsia="Times New Roman" w:hAnsi="Times New Roman"/>
                <w:b/>
                <w:i/>
                <w:iCs/>
                <w:sz w:val="24"/>
                <w:szCs w:val="24"/>
                <w:lang w:eastAsia="ru-RU"/>
              </w:rPr>
              <w:t>193,0</w:t>
            </w:r>
          </w:p>
        </w:tc>
      </w:tr>
      <w:tr w:rsidR="00EF2E75" w:rsidRPr="00101715" w:rsidTr="0076442E">
        <w:trPr>
          <w:trHeight w:val="441"/>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«Муниципальная политика и развитие гражданского общества в Киевском сельском поселении»</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1600000000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193,0</w:t>
            </w:r>
          </w:p>
        </w:tc>
      </w:tr>
      <w:tr w:rsidR="00EF2E75" w:rsidRPr="00101715" w:rsidTr="0076442E">
        <w:trPr>
          <w:trHeight w:val="441"/>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Совершенствование механизмов управления  развитием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193,0</w:t>
            </w:r>
          </w:p>
        </w:tc>
      </w:tr>
      <w:tr w:rsidR="00EF2E75" w:rsidRPr="00101715" w:rsidTr="0076442E">
        <w:trPr>
          <w:trHeight w:val="432"/>
        </w:trPr>
        <w:tc>
          <w:tcPr>
            <w:tcW w:w="274" w:type="pct"/>
            <w:tcBorders>
              <w:top w:val="single" w:sz="4" w:space="0" w:color="auto"/>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Повышение эффективности работы органов местного самоуправления, органов территориального общественного  самоуправления Киевского сельского поселения по решению вопросов местного значения</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1620100000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153,0</w:t>
            </w:r>
          </w:p>
        </w:tc>
      </w:tr>
      <w:tr w:rsidR="00EF2E75" w:rsidRPr="00101715" w:rsidTr="0076442E">
        <w:trPr>
          <w:trHeight w:val="432"/>
        </w:trPr>
        <w:tc>
          <w:tcPr>
            <w:tcW w:w="274" w:type="pct"/>
            <w:tcBorders>
              <w:top w:val="single" w:sz="4" w:space="0" w:color="auto"/>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Реализация мероприятий по поддержке старшего поколения</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1620110020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r>
      <w:tr w:rsidR="00EF2E75" w:rsidRPr="00101715" w:rsidTr="0076442E">
        <w:trPr>
          <w:trHeight w:val="432"/>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1620110020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r>
      <w:tr w:rsidR="00EF2E75" w:rsidRPr="00101715" w:rsidTr="0076442E">
        <w:trPr>
          <w:trHeight w:val="432"/>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Реализация мероприятий поддержки и развития ТОСов</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1620110030</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108,0</w:t>
            </w:r>
          </w:p>
        </w:tc>
      </w:tr>
      <w:tr w:rsidR="00EF2E75" w:rsidRPr="00101715" w:rsidTr="0076442E">
        <w:trPr>
          <w:trHeight w:val="552"/>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1620110030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108,0</w:t>
            </w:r>
          </w:p>
        </w:tc>
      </w:tr>
      <w:tr w:rsidR="00EF2E75" w:rsidRPr="00101715" w:rsidTr="0076442E">
        <w:trPr>
          <w:trHeight w:val="552"/>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Оплата членских взносов в Ассоциацию муниципальных образований</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1620110920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1620110920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Создание условий для эффективной реализации муниципальной политики в области кадрового обеспечения органов управления в Киевском сельском поселении </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1620200000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Мероприятия кадрового обеспечения органов управления в муниципальном образовании</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1620210090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r>
      <w:tr w:rsidR="00EF2E75" w:rsidRPr="00101715" w:rsidTr="0076442E">
        <w:trPr>
          <w:trHeight w:val="34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1620210090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2.</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xml:space="preserve">Национальная оборона </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02</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190,4</w:t>
            </w:r>
          </w:p>
        </w:tc>
      </w:tr>
      <w:tr w:rsidR="00EF2E75" w:rsidRPr="00101715" w:rsidTr="0076442E">
        <w:trPr>
          <w:trHeight w:val="229"/>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Мобилизационная и вневойсковая подготовка</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02</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190,4</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Управление муниципальными финансами</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6700000000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190,4</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Поддержка устойчивого исполнения бюджетов</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6730000000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190,4</w:t>
            </w:r>
          </w:p>
        </w:tc>
      </w:tr>
      <w:tr w:rsidR="00EF2E75" w:rsidRPr="00101715" w:rsidTr="0076442E">
        <w:trPr>
          <w:trHeight w:val="5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6730051180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190,4</w:t>
            </w:r>
          </w:p>
        </w:tc>
      </w:tr>
      <w:tr w:rsidR="00EF2E75" w:rsidRPr="00101715" w:rsidTr="0076442E">
        <w:trPr>
          <w:trHeight w:val="912"/>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6730051180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185,4</w:t>
            </w:r>
          </w:p>
        </w:tc>
      </w:tr>
      <w:tr w:rsidR="00EF2E75" w:rsidRPr="00101715" w:rsidTr="0076442E">
        <w:trPr>
          <w:trHeight w:val="528"/>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02</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6730051180</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w:t>
            </w:r>
          </w:p>
        </w:tc>
      </w:tr>
      <w:tr w:rsidR="00EF2E75" w:rsidRPr="00101715" w:rsidTr="0076442E">
        <w:trPr>
          <w:trHeight w:val="443"/>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3.</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276,0</w:t>
            </w:r>
          </w:p>
        </w:tc>
      </w:tr>
      <w:tr w:rsidR="00EF2E75" w:rsidRPr="00101715" w:rsidTr="0076442E">
        <w:trPr>
          <w:trHeight w:val="588"/>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Защита населения  и территории от чрезвычайных ситуаций и техногенного характера, гражданская оборона</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71,0</w:t>
            </w:r>
          </w:p>
        </w:tc>
      </w:tr>
      <w:tr w:rsidR="00EF2E75" w:rsidRPr="00101715" w:rsidTr="0076442E">
        <w:trPr>
          <w:trHeight w:val="588"/>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МП. "Обеспечение Безопасности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0900000000</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71,0</w:t>
            </w:r>
          </w:p>
        </w:tc>
      </w:tr>
      <w:tr w:rsidR="00EF2E75" w:rsidRPr="00101715" w:rsidTr="0076442E">
        <w:trPr>
          <w:trHeight w:val="588"/>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091</w:t>
            </w:r>
            <w:r>
              <w:rPr>
                <w:rFonts w:ascii="Times New Roman" w:eastAsia="Times New Roman" w:hAnsi="Times New Roman"/>
                <w:sz w:val="24"/>
                <w:szCs w:val="24"/>
                <w:lang w:eastAsia="ru-RU"/>
              </w:rPr>
              <w:t>0110540</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71,0</w:t>
            </w:r>
          </w:p>
        </w:tc>
      </w:tr>
      <w:tr w:rsidR="00EF2E75" w:rsidRPr="00101715" w:rsidTr="0076442E">
        <w:trPr>
          <w:trHeight w:val="447"/>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0910110540</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71,0</w:t>
            </w:r>
          </w:p>
        </w:tc>
      </w:tr>
      <w:tr w:rsidR="00EF2E75" w:rsidRPr="00101715" w:rsidTr="0076442E">
        <w:trPr>
          <w:trHeight w:val="588"/>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Другие вопросы в области национальной безопасности и правоохранительной деятельности</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205,0</w:t>
            </w:r>
          </w:p>
        </w:tc>
      </w:tr>
      <w:tr w:rsidR="00EF2E75" w:rsidRPr="00101715" w:rsidTr="0076442E">
        <w:trPr>
          <w:trHeight w:val="588"/>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2E75" w:rsidRPr="00101715" w:rsidRDefault="00EF2E75" w:rsidP="0076442E">
            <w:pP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«Обеспечение безопасности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0900000000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205,0</w:t>
            </w:r>
          </w:p>
        </w:tc>
      </w:tr>
      <w:tr w:rsidR="00EF2E75" w:rsidRPr="00101715" w:rsidTr="0076442E">
        <w:trPr>
          <w:trHeight w:val="165"/>
        </w:trPr>
        <w:tc>
          <w:tcPr>
            <w:tcW w:w="274" w:type="pct"/>
            <w:tcBorders>
              <w:top w:val="nil"/>
              <w:left w:val="single" w:sz="4" w:space="0" w:color="auto"/>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Мероприятия по укреплению правопорядка и профилактики правонарушений, усиление борьбы с преступностью</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0940109560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170,0</w:t>
            </w:r>
          </w:p>
        </w:tc>
      </w:tr>
      <w:tr w:rsidR="00EF2E75" w:rsidRPr="00101715" w:rsidTr="0076442E">
        <w:trPr>
          <w:trHeight w:val="165"/>
        </w:trPr>
        <w:tc>
          <w:tcPr>
            <w:tcW w:w="274" w:type="pct"/>
            <w:tcBorders>
              <w:top w:val="nil"/>
              <w:left w:val="single" w:sz="4" w:space="0" w:color="auto"/>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0940109560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170,0</w:t>
            </w:r>
          </w:p>
        </w:tc>
      </w:tr>
      <w:tr w:rsidR="00EF2E75" w:rsidRPr="00101715" w:rsidTr="0076442E">
        <w:trPr>
          <w:trHeight w:val="165"/>
        </w:trPr>
        <w:tc>
          <w:tcPr>
            <w:tcW w:w="274" w:type="pct"/>
            <w:tcBorders>
              <w:top w:val="nil"/>
              <w:left w:val="single" w:sz="4" w:space="0" w:color="auto"/>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Пожарная безопасность</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0920000000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25,0</w:t>
            </w:r>
          </w:p>
        </w:tc>
      </w:tr>
      <w:tr w:rsidR="00EF2E75" w:rsidRPr="00101715" w:rsidTr="0076442E">
        <w:trPr>
          <w:trHeight w:val="279"/>
        </w:trPr>
        <w:tc>
          <w:tcPr>
            <w:tcW w:w="274" w:type="pct"/>
            <w:tcBorders>
              <w:top w:val="nil"/>
              <w:left w:val="single" w:sz="4" w:space="0" w:color="auto"/>
              <w:bottom w:val="single" w:sz="4" w:space="0" w:color="auto"/>
              <w:right w:val="single" w:sz="4" w:space="0" w:color="auto"/>
            </w:tcBorders>
            <w:shd w:val="clear" w:color="auto" w:fill="auto"/>
            <w:noWrap/>
            <w:vAlign w:val="bottom"/>
          </w:tcPr>
          <w:p w:rsidR="00EF2E75" w:rsidRPr="00101715" w:rsidRDefault="00EF2E75" w:rsidP="0076442E">
            <w:pP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Финансовое обеспечение мероприятий по совершенствованию противопожарной защиты населения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0920100000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25,0</w:t>
            </w:r>
          </w:p>
        </w:tc>
      </w:tr>
      <w:tr w:rsidR="00EF2E75" w:rsidRPr="00101715" w:rsidTr="0076442E">
        <w:trPr>
          <w:trHeight w:val="279"/>
        </w:trPr>
        <w:tc>
          <w:tcPr>
            <w:tcW w:w="274" w:type="pct"/>
            <w:tcBorders>
              <w:top w:val="nil"/>
              <w:left w:val="single" w:sz="4" w:space="0" w:color="auto"/>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Мероприятия по пожарной безопасности</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0920110280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25,0</w:t>
            </w:r>
          </w:p>
        </w:tc>
      </w:tr>
      <w:tr w:rsidR="00EF2E75" w:rsidRPr="00101715" w:rsidTr="0076442E">
        <w:trPr>
          <w:trHeight w:val="425"/>
        </w:trPr>
        <w:tc>
          <w:tcPr>
            <w:tcW w:w="274" w:type="pct"/>
            <w:tcBorders>
              <w:top w:val="nil"/>
              <w:left w:val="single" w:sz="4" w:space="0" w:color="auto"/>
              <w:bottom w:val="single" w:sz="4" w:space="0" w:color="auto"/>
              <w:right w:val="single" w:sz="4" w:space="0" w:color="auto"/>
            </w:tcBorders>
            <w:shd w:val="clear" w:color="auto" w:fill="auto"/>
            <w:noWrap/>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0920110280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25,0</w:t>
            </w:r>
          </w:p>
        </w:tc>
      </w:tr>
      <w:tr w:rsidR="00EF2E75" w:rsidRPr="00101715" w:rsidTr="0076442E">
        <w:trPr>
          <w:trHeight w:val="42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2E75" w:rsidRPr="00101715" w:rsidRDefault="00EF2E75" w:rsidP="0076442E">
            <w:pP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Профилактика терроризма и экстремизма в Киевском сельском поселении</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0950000000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r>
      <w:tr w:rsidR="00EF2E75" w:rsidRPr="00101715" w:rsidTr="0076442E">
        <w:trPr>
          <w:trHeight w:val="1115"/>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2E75" w:rsidRPr="00101715" w:rsidRDefault="00EF2E75" w:rsidP="0076442E">
            <w:pP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hAnsi="Times New Roman"/>
                <w:sz w:val="24"/>
                <w:szCs w:val="24"/>
              </w:rPr>
            </w:pPr>
            <w:r w:rsidRPr="00101715">
              <w:rPr>
                <w:rFonts w:ascii="Times New Roman" w:hAnsi="Times New Roman"/>
                <w:sz w:val="24"/>
                <w:szCs w:val="24"/>
              </w:rPr>
              <w:t>Информационно-пропагандистское сопровождение антитеррористической деятельности на территории Киевского сельского поселения</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0950100000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r>
      <w:tr w:rsidR="00EF2E75" w:rsidRPr="00101715" w:rsidTr="0076442E">
        <w:trPr>
          <w:trHeight w:val="506"/>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F2E75" w:rsidRPr="00101715" w:rsidRDefault="00EF2E75" w:rsidP="0076442E">
            <w:pP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hAnsi="Times New Roman"/>
                <w:sz w:val="24"/>
                <w:szCs w:val="24"/>
              </w:rPr>
              <w:t xml:space="preserve">Мероприятия по профилактике терроризма и экстремизма </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09501</w:t>
            </w:r>
            <w:r>
              <w:rPr>
                <w:rFonts w:ascii="Times New Roman" w:eastAsia="Times New Roman" w:hAnsi="Times New Roman"/>
                <w:sz w:val="24"/>
                <w:szCs w:val="24"/>
                <w:lang w:eastAsia="ru-RU"/>
              </w:rPr>
              <w:t>10110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r>
      <w:tr w:rsidR="00EF2E75" w:rsidRPr="00101715" w:rsidTr="0076442E">
        <w:trPr>
          <w:trHeight w:val="425"/>
        </w:trPr>
        <w:tc>
          <w:tcPr>
            <w:tcW w:w="274" w:type="pct"/>
            <w:tcBorders>
              <w:top w:val="nil"/>
              <w:left w:val="single" w:sz="4" w:space="0" w:color="auto"/>
              <w:bottom w:val="single" w:sz="4" w:space="0" w:color="auto"/>
              <w:right w:val="single" w:sz="4" w:space="0" w:color="auto"/>
            </w:tcBorders>
            <w:shd w:val="clear" w:color="auto" w:fill="auto"/>
            <w:noWrap/>
            <w:vAlign w:val="bottom"/>
          </w:tcPr>
          <w:p w:rsidR="00EF2E75" w:rsidRPr="00101715" w:rsidRDefault="00EF2E75" w:rsidP="0076442E">
            <w:pPr>
              <w:rPr>
                <w:rFonts w:ascii="Times New Roman" w:eastAsia="Times New Roman" w:hAnsi="Times New Roman"/>
                <w:sz w:val="24"/>
                <w:szCs w:val="24"/>
                <w:lang w:eastAsia="ru-RU"/>
              </w:rPr>
            </w:pPr>
          </w:p>
        </w:tc>
        <w:tc>
          <w:tcPr>
            <w:tcW w:w="2194" w:type="pct"/>
            <w:tcBorders>
              <w:top w:val="single" w:sz="4" w:space="0" w:color="auto"/>
              <w:left w:val="nil"/>
              <w:bottom w:val="nil"/>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0950</w:t>
            </w:r>
            <w:r>
              <w:rPr>
                <w:rFonts w:ascii="Times New Roman" w:eastAsia="Times New Roman" w:hAnsi="Times New Roman"/>
                <w:sz w:val="24"/>
                <w:szCs w:val="24"/>
                <w:lang w:eastAsia="ru-RU"/>
              </w:rPr>
              <w:t>110110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w:t>
            </w:r>
          </w:p>
        </w:tc>
      </w:tr>
      <w:tr w:rsidR="00EF2E75" w:rsidRPr="00101715" w:rsidTr="0076442E">
        <w:trPr>
          <w:trHeight w:val="300"/>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4.</w:t>
            </w: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Национальная экономика</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6368,7</w:t>
            </w:r>
          </w:p>
        </w:tc>
      </w:tr>
      <w:tr w:rsidR="00EF2E75" w:rsidRPr="00101715" w:rsidTr="0076442E">
        <w:trPr>
          <w:trHeight w:val="251"/>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Дорожное хозяйство (дорожные фонды)</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09</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i/>
                <w:iCs/>
                <w:sz w:val="24"/>
                <w:szCs w:val="24"/>
                <w:lang w:eastAsia="ru-RU"/>
              </w:rPr>
            </w:pPr>
            <w:r w:rsidRPr="00101715">
              <w:rPr>
                <w:rFonts w:ascii="Times New Roman" w:eastAsia="Times New Roman" w:hAnsi="Times New Roman"/>
                <w:b/>
                <w:sz w:val="24"/>
                <w:szCs w:val="24"/>
                <w:lang w:eastAsia="ru-RU"/>
              </w:rPr>
              <w:t>5963,7</w:t>
            </w:r>
          </w:p>
        </w:tc>
      </w:tr>
      <w:tr w:rsidR="00EF2E75" w:rsidRPr="00101715" w:rsidTr="0076442E">
        <w:trPr>
          <w:trHeight w:val="300"/>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«Комплексное и устойчивое развитие Киевского  сельского поселения в сфере строительства, архитектуры и дорожного хозяйства»</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0600000000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5963,7</w:t>
            </w:r>
          </w:p>
        </w:tc>
      </w:tr>
      <w:tr w:rsidR="00EF2E75" w:rsidRPr="00101715" w:rsidTr="0076442E">
        <w:trPr>
          <w:trHeight w:val="300"/>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Капитальный ремонт и ремонт автомобильных дорог местного значения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992 </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09 </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0620000000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5963,7</w:t>
            </w:r>
          </w:p>
        </w:tc>
      </w:tr>
      <w:tr w:rsidR="00EF2E75" w:rsidRPr="00101715" w:rsidTr="0076442E">
        <w:trPr>
          <w:trHeight w:val="700"/>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Финансовое обеспечение мероприятий по увеличению протяженности автомобильных дорог местного значения на территории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0620100000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5963,7</w:t>
            </w:r>
          </w:p>
        </w:tc>
      </w:tr>
      <w:tr w:rsidR="00EF2E75" w:rsidRPr="00101715" w:rsidTr="0076442E">
        <w:trPr>
          <w:trHeight w:val="700"/>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lastRenderedPageBreak/>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Капитальный ремонт, ремонт  автомобильных дорог общего пользования населенных пунктов за счет местных средств</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0620</w:t>
            </w:r>
            <w:r>
              <w:rPr>
                <w:rFonts w:ascii="Times New Roman" w:eastAsia="Times New Roman" w:hAnsi="Times New Roman"/>
                <w:sz w:val="24"/>
                <w:szCs w:val="24"/>
                <w:lang w:eastAsia="ru-RU"/>
              </w:rPr>
              <w:t>110340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5963,7</w:t>
            </w:r>
          </w:p>
        </w:tc>
      </w:tr>
      <w:tr w:rsidR="00EF2E75" w:rsidRPr="00101715" w:rsidTr="0076442E">
        <w:trPr>
          <w:trHeight w:val="414"/>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09</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06201</w:t>
            </w:r>
            <w:r>
              <w:rPr>
                <w:rFonts w:ascii="Times New Roman" w:eastAsia="Times New Roman" w:hAnsi="Times New Roman"/>
                <w:sz w:val="24"/>
                <w:szCs w:val="24"/>
                <w:lang w:eastAsia="ru-RU"/>
              </w:rPr>
              <w:t>10340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5963,7</w:t>
            </w:r>
          </w:p>
        </w:tc>
      </w:tr>
      <w:tr w:rsidR="00EF2E75" w:rsidRPr="00101715" w:rsidTr="0076442E">
        <w:trPr>
          <w:trHeight w:val="555"/>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Другие вопросы в области национальной экономики</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12</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i/>
                <w:iCs/>
                <w:sz w:val="24"/>
                <w:szCs w:val="24"/>
                <w:lang w:eastAsia="ru-RU"/>
              </w:rPr>
            </w:pPr>
            <w:r w:rsidRPr="00101715">
              <w:rPr>
                <w:rFonts w:ascii="Times New Roman" w:eastAsia="Times New Roman" w:hAnsi="Times New Roman"/>
                <w:b/>
                <w:i/>
                <w:iCs/>
                <w:sz w:val="24"/>
                <w:szCs w:val="24"/>
                <w:lang w:eastAsia="ru-RU"/>
              </w:rPr>
              <w:t>405,0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«Комплексное и устойчивое развитие Киевского  сельского поселения в сфере строительства, архитектуры и дорожного хозяйства»</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992 </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0600000000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400,0</w:t>
            </w:r>
          </w:p>
        </w:tc>
      </w:tr>
      <w:tr w:rsidR="00EF2E75" w:rsidRPr="00101715" w:rsidTr="0076442E">
        <w:trPr>
          <w:trHeight w:val="528"/>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Подготовка градостроительной т землеустроительной документации на территории Киевского сельского поселения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0640000000</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Мероприятия в области архитектуры, строительства и градостроительства</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0640010330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0640010330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Мероприятия по землеустройству и землепользованию</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992 </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0640011020 </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528"/>
        </w:trPr>
        <w:tc>
          <w:tcPr>
            <w:tcW w:w="274" w:type="pct"/>
            <w:tcBorders>
              <w:top w:val="single" w:sz="4" w:space="0" w:color="auto"/>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0640011020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«Экономическое развитие и инновационная экономика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1400000000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5,0</w:t>
            </w:r>
          </w:p>
        </w:tc>
      </w:tr>
      <w:tr w:rsidR="00EF2E75" w:rsidRPr="00101715" w:rsidTr="0076442E">
        <w:trPr>
          <w:trHeight w:val="313"/>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поддержка малого и среднего предпринимательства в Киевском сельском поселении</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1410000000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w:t>
            </w:r>
          </w:p>
        </w:tc>
      </w:tr>
      <w:tr w:rsidR="00EF2E75" w:rsidRPr="00101715" w:rsidTr="0076442E">
        <w:trPr>
          <w:trHeight w:val="313"/>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Оказание информационной, правовой и консультационной поддержки субъектов малого и среднего предпринимательства</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1410100000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w:t>
            </w:r>
          </w:p>
        </w:tc>
      </w:tr>
      <w:tr w:rsidR="00EF2E75" w:rsidRPr="00101715" w:rsidTr="0076442E">
        <w:trPr>
          <w:trHeight w:val="313"/>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Развитие субъектов малого и среднего предпринимательства</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1410110040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w:t>
            </w:r>
          </w:p>
        </w:tc>
      </w:tr>
      <w:tr w:rsidR="00EF2E75" w:rsidRPr="00101715" w:rsidTr="0076442E">
        <w:trPr>
          <w:trHeight w:val="552"/>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nil"/>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1410110040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5,0</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5.</w:t>
            </w: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Жилищно-коммунальное хозяйство</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4688,4</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Жилищное хозяйство</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
                <w:iCs/>
                <w:sz w:val="24"/>
                <w:szCs w:val="24"/>
                <w:lang w:eastAsia="ru-RU"/>
              </w:rPr>
            </w:pP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
                <w:iCs/>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i/>
                <w:iCs/>
                <w:sz w:val="24"/>
                <w:szCs w:val="24"/>
                <w:highlight w:val="yellow"/>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Жилище</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0610000000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iCs/>
                <w:sz w:val="24"/>
                <w:szCs w:val="24"/>
                <w:highlight w:val="yellow"/>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Мероприятия по капитальному ремонту жилищного фонда</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0610010350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iCs/>
                <w:sz w:val="24"/>
                <w:szCs w:val="24"/>
                <w:highlight w:val="yellow"/>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0610010350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200</w:t>
            </w:r>
            <w:bookmarkStart w:id="0" w:name="_GoBack"/>
            <w:bookmarkEnd w:id="0"/>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iCs/>
                <w:sz w:val="24"/>
                <w:szCs w:val="24"/>
                <w:highlight w:val="yellow"/>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Коммунальное хозяйство</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i/>
                <w:iCs/>
                <w:sz w:val="24"/>
                <w:szCs w:val="24"/>
                <w:lang w:eastAsia="ru-RU"/>
              </w:rPr>
            </w:pPr>
            <w:r w:rsidRPr="00101715">
              <w:rPr>
                <w:rFonts w:ascii="Times New Roman" w:eastAsia="Times New Roman" w:hAnsi="Times New Roman"/>
                <w:b/>
                <w:i/>
                <w:iCs/>
                <w:sz w:val="24"/>
                <w:szCs w:val="24"/>
                <w:lang w:eastAsia="ru-RU"/>
              </w:rPr>
              <w:t>200,0</w:t>
            </w:r>
          </w:p>
        </w:tc>
      </w:tr>
      <w:tr w:rsidR="00EF2E75" w:rsidRPr="00101715" w:rsidTr="0076442E">
        <w:trPr>
          <w:trHeight w:val="259"/>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«Развитие жилищно-коммунального хозяйства»</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1300000000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278"/>
        </w:trPr>
        <w:tc>
          <w:tcPr>
            <w:tcW w:w="274" w:type="pct"/>
            <w:tcBorders>
              <w:top w:val="single" w:sz="4" w:space="0" w:color="auto"/>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Развитие водоснабжения населенных пунктов Киевского сельского поселения</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0502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1310000000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27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Проведение комплекса мероприятий по модернизации, строительству, реконструкции и ремонту объектов водоснабжения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0502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1310100000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27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Поддержка коммунального хозяйства</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1310110770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27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1310110770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w:t>
            </w:r>
            <w:r w:rsidRPr="00101715">
              <w:rPr>
                <w:rFonts w:ascii="Times New Roman" w:eastAsia="Times New Roman" w:hAnsi="Times New Roman"/>
                <w:iCs/>
                <w:sz w:val="24"/>
                <w:szCs w:val="24"/>
                <w:lang w:eastAsia="ru-RU"/>
              </w:rPr>
              <w:t xml:space="preserve"> «Развитие топливно-энергетического комплекса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2500000000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iCs/>
                <w:sz w:val="24"/>
                <w:szCs w:val="24"/>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Газификация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2520000000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iCs/>
                <w:sz w:val="24"/>
                <w:szCs w:val="24"/>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center"/>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Комплексное развитие газификации населенных пунктов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2520100000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iCs/>
                <w:sz w:val="24"/>
                <w:szCs w:val="24"/>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center"/>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Строительство объектов социального и производственного комплексов, в том числе объектов общегражданского назначения, жилья, инфраструктуры</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2520111580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iCs/>
                <w:sz w:val="24"/>
                <w:szCs w:val="24"/>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02</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2520111580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400</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iCs/>
                <w:sz w:val="24"/>
                <w:szCs w:val="24"/>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Благоустройство</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i/>
                <w:iCs/>
                <w:sz w:val="24"/>
                <w:szCs w:val="24"/>
                <w:lang w:eastAsia="ru-RU"/>
              </w:rPr>
            </w:pPr>
            <w:r w:rsidRPr="00101715">
              <w:rPr>
                <w:rFonts w:ascii="Times New Roman" w:eastAsia="Times New Roman" w:hAnsi="Times New Roman"/>
                <w:b/>
                <w:i/>
                <w:iCs/>
                <w:sz w:val="24"/>
                <w:szCs w:val="24"/>
                <w:lang w:eastAsia="ru-RU"/>
              </w:rPr>
              <w:t>448</w:t>
            </w:r>
            <w:r>
              <w:rPr>
                <w:rFonts w:ascii="Times New Roman" w:eastAsia="Times New Roman" w:hAnsi="Times New Roman"/>
                <w:b/>
                <w:i/>
                <w:iCs/>
                <w:sz w:val="24"/>
                <w:szCs w:val="24"/>
                <w:lang w:eastAsia="ru-RU"/>
              </w:rPr>
              <w:t>6</w:t>
            </w:r>
            <w:r w:rsidRPr="00101715">
              <w:rPr>
                <w:rFonts w:ascii="Times New Roman" w:eastAsia="Times New Roman" w:hAnsi="Times New Roman"/>
                <w:b/>
                <w:i/>
                <w:iCs/>
                <w:sz w:val="24"/>
                <w:szCs w:val="24"/>
                <w:lang w:eastAsia="ru-RU"/>
              </w:rPr>
              <w:t>,4</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«Социально-экономическое и территориальное развитие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1900000000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sz w:val="24"/>
                <w:szCs w:val="24"/>
                <w:lang w:eastAsia="ru-RU"/>
              </w:rPr>
            </w:pPr>
          </w:p>
          <w:p w:rsidR="00EF2E75" w:rsidRPr="00101715" w:rsidRDefault="00EF2E75" w:rsidP="0076442E">
            <w:pPr>
              <w:jc w:val="right"/>
              <w:rPr>
                <w:rFonts w:ascii="Times New Roman" w:eastAsia="Times New Roman" w:hAnsi="Times New Roman"/>
                <w:b/>
                <w:sz w:val="24"/>
                <w:szCs w:val="24"/>
                <w:lang w:eastAsia="ru-RU"/>
              </w:rPr>
            </w:pPr>
          </w:p>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44</w:t>
            </w:r>
            <w:r>
              <w:rPr>
                <w:rFonts w:ascii="Times New Roman" w:eastAsia="Times New Roman" w:hAnsi="Times New Roman"/>
                <w:b/>
                <w:sz w:val="24"/>
                <w:szCs w:val="24"/>
                <w:lang w:eastAsia="ru-RU"/>
              </w:rPr>
              <w:t>26</w:t>
            </w:r>
            <w:r w:rsidRPr="00101715">
              <w:rPr>
                <w:rFonts w:ascii="Times New Roman" w:eastAsia="Times New Roman" w:hAnsi="Times New Roman"/>
                <w:b/>
                <w:sz w:val="24"/>
                <w:szCs w:val="24"/>
                <w:lang w:eastAsia="ru-RU"/>
              </w:rPr>
              <w:t>,4</w:t>
            </w:r>
          </w:p>
        </w:tc>
      </w:tr>
      <w:tr w:rsidR="00EF2E75" w:rsidRPr="00101715" w:rsidTr="0076442E">
        <w:trPr>
          <w:trHeight w:val="528"/>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Благоустройство территории Киевского сельского поселения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1920000000</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026</w:t>
            </w:r>
            <w:r w:rsidRPr="00101715">
              <w:rPr>
                <w:rFonts w:ascii="Times New Roman" w:eastAsia="Times New Roman" w:hAnsi="Times New Roman"/>
                <w:b/>
                <w:sz w:val="24"/>
                <w:szCs w:val="24"/>
                <w:lang w:eastAsia="ru-RU"/>
              </w:rPr>
              <w:t>,4</w:t>
            </w:r>
          </w:p>
        </w:tc>
      </w:tr>
      <w:tr w:rsidR="00EF2E75" w:rsidRPr="00101715" w:rsidTr="0076442E">
        <w:trPr>
          <w:trHeight w:val="528"/>
        </w:trPr>
        <w:tc>
          <w:tcPr>
            <w:tcW w:w="274" w:type="pct"/>
            <w:tcBorders>
              <w:top w:val="single" w:sz="4" w:space="0" w:color="auto"/>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Повышение уровня благоустройства населенных пунктов Киевского сельского поселения</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1920100000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w:t>
            </w:r>
            <w:r>
              <w:rPr>
                <w:rFonts w:ascii="Times New Roman" w:eastAsia="Times New Roman" w:hAnsi="Times New Roman"/>
                <w:sz w:val="24"/>
                <w:szCs w:val="24"/>
                <w:lang w:eastAsia="ru-RU"/>
              </w:rPr>
              <w:t>026</w:t>
            </w:r>
            <w:r w:rsidRPr="00101715">
              <w:rPr>
                <w:rFonts w:ascii="Times New Roman" w:eastAsia="Times New Roman" w:hAnsi="Times New Roman"/>
                <w:sz w:val="24"/>
                <w:szCs w:val="24"/>
                <w:lang w:eastAsia="ru-RU"/>
              </w:rPr>
              <w:t>,4</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Мероприятия по уличному освещению населенных пунктов </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1920110370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770,0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1920110370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770,0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Мероприятия по озеленению территории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1920110380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w:t>
            </w:r>
            <w:r>
              <w:rPr>
                <w:rFonts w:ascii="Times New Roman" w:eastAsia="Times New Roman" w:hAnsi="Times New Roman"/>
                <w:sz w:val="24"/>
                <w:szCs w:val="24"/>
                <w:lang w:eastAsia="ru-RU"/>
              </w:rPr>
              <w:t>256</w:t>
            </w:r>
            <w:r w:rsidRPr="00101715">
              <w:rPr>
                <w:rFonts w:ascii="Times New Roman" w:eastAsia="Times New Roman" w:hAnsi="Times New Roman"/>
                <w:sz w:val="24"/>
                <w:szCs w:val="24"/>
                <w:lang w:eastAsia="ru-RU"/>
              </w:rPr>
              <w:t>,4</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1920110380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w:t>
            </w:r>
            <w:r>
              <w:rPr>
                <w:rFonts w:ascii="Times New Roman" w:eastAsia="Times New Roman" w:hAnsi="Times New Roman"/>
                <w:sz w:val="24"/>
                <w:szCs w:val="24"/>
                <w:lang w:eastAsia="ru-RU"/>
              </w:rPr>
              <w:t>256</w:t>
            </w:r>
            <w:r w:rsidRPr="00101715">
              <w:rPr>
                <w:rFonts w:ascii="Times New Roman" w:eastAsia="Times New Roman" w:hAnsi="Times New Roman"/>
                <w:sz w:val="24"/>
                <w:szCs w:val="24"/>
                <w:lang w:eastAsia="ru-RU"/>
              </w:rPr>
              <w:t>,4</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Прочее благоустройство</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1920110390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2000,0</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1920110390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2000,0</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Социально-экономическое развитие малых хуторов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1930000000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101715">
              <w:rPr>
                <w:rFonts w:ascii="Times New Roman" w:eastAsia="Times New Roman" w:hAnsi="Times New Roman"/>
                <w:sz w:val="24"/>
                <w:szCs w:val="24"/>
                <w:lang w:eastAsia="ru-RU"/>
              </w:rPr>
              <w:t>00,0</w:t>
            </w:r>
          </w:p>
        </w:tc>
      </w:tr>
      <w:tr w:rsidR="00EF2E75" w:rsidRPr="00101715" w:rsidTr="0076442E">
        <w:trPr>
          <w:trHeight w:val="347"/>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lastRenderedPageBreak/>
              <w:t> </w:t>
            </w: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Прочее благоустройство</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1930010390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101715">
              <w:rPr>
                <w:rFonts w:ascii="Times New Roman" w:eastAsia="Times New Roman" w:hAnsi="Times New Roman"/>
                <w:sz w:val="24"/>
                <w:szCs w:val="24"/>
                <w:lang w:eastAsia="ru-RU"/>
              </w:rPr>
              <w:t>00,0</w:t>
            </w:r>
          </w:p>
        </w:tc>
      </w:tr>
      <w:tr w:rsidR="00EF2E75" w:rsidRPr="00101715" w:rsidTr="0076442E">
        <w:trPr>
          <w:trHeight w:val="345"/>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1930010390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101715">
              <w:rPr>
                <w:rFonts w:ascii="Times New Roman" w:eastAsia="Times New Roman" w:hAnsi="Times New Roman"/>
                <w:sz w:val="24"/>
                <w:szCs w:val="24"/>
                <w:lang w:eastAsia="ru-RU"/>
              </w:rPr>
              <w:t>00,0</w:t>
            </w:r>
          </w:p>
        </w:tc>
      </w:tr>
      <w:tr w:rsidR="00EF2E75" w:rsidRPr="00101715" w:rsidTr="0076442E">
        <w:trPr>
          <w:trHeight w:val="345"/>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w:t>
            </w:r>
            <w:r w:rsidRPr="00101715">
              <w:rPr>
                <w:rFonts w:ascii="Times New Roman" w:eastAsia="Times New Roman" w:hAnsi="Times New Roman"/>
                <w:iCs/>
                <w:sz w:val="24"/>
                <w:szCs w:val="24"/>
                <w:lang w:eastAsia="ru-RU"/>
              </w:rPr>
              <w:t xml:space="preserve"> «Развитие топливно-энергетического комплекса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2500000000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101715">
              <w:rPr>
                <w:rFonts w:ascii="Times New Roman" w:eastAsia="Times New Roman" w:hAnsi="Times New Roman"/>
                <w:sz w:val="24"/>
                <w:szCs w:val="24"/>
                <w:lang w:eastAsia="ru-RU"/>
              </w:rPr>
              <w:t>0,0</w:t>
            </w:r>
          </w:p>
        </w:tc>
      </w:tr>
      <w:tr w:rsidR="00EF2E75" w:rsidRPr="00101715" w:rsidTr="0076442E">
        <w:trPr>
          <w:trHeight w:val="345"/>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Энергосбережение и повышение энергетической эффективности</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2510000000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w:t>
            </w:r>
            <w:r w:rsidRPr="00101715">
              <w:rPr>
                <w:rFonts w:ascii="Times New Roman" w:eastAsia="Times New Roman" w:hAnsi="Times New Roman"/>
                <w:iCs/>
                <w:sz w:val="24"/>
                <w:szCs w:val="24"/>
                <w:lang w:eastAsia="ru-RU"/>
              </w:rPr>
              <w:t>0,0</w:t>
            </w:r>
          </w:p>
        </w:tc>
      </w:tr>
      <w:tr w:rsidR="00EF2E75" w:rsidRPr="00101715" w:rsidTr="0076442E">
        <w:trPr>
          <w:trHeight w:val="727"/>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hAnsi="Times New Roman"/>
                <w:sz w:val="24"/>
                <w:szCs w:val="24"/>
              </w:rPr>
            </w:pPr>
            <w:r w:rsidRPr="00101715">
              <w:rPr>
                <w:rFonts w:ascii="Times New Roman" w:hAnsi="Times New Roman"/>
                <w:sz w:val="24"/>
                <w:szCs w:val="24"/>
              </w:rPr>
              <w:t xml:space="preserve">Мероприятия по повышению энергетической эффективности </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2510100000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w:t>
            </w:r>
            <w:r w:rsidRPr="00101715">
              <w:rPr>
                <w:rFonts w:ascii="Times New Roman" w:eastAsia="Times New Roman" w:hAnsi="Times New Roman"/>
                <w:iCs/>
                <w:sz w:val="24"/>
                <w:szCs w:val="24"/>
                <w:lang w:eastAsia="ru-RU"/>
              </w:rPr>
              <w:t>0,0</w:t>
            </w:r>
          </w:p>
        </w:tc>
      </w:tr>
      <w:tr w:rsidR="00EF2E75" w:rsidRPr="00101715" w:rsidTr="0076442E">
        <w:trPr>
          <w:trHeight w:val="727"/>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hAnsi="Times New Roman"/>
                <w:sz w:val="24"/>
                <w:szCs w:val="24"/>
              </w:rPr>
              <w:t xml:space="preserve">Мероприятия по энергосбережению и повышению энергетической эффективности софинансирование </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2510</w:t>
            </w:r>
            <w:r>
              <w:rPr>
                <w:rFonts w:ascii="Times New Roman" w:eastAsia="Times New Roman" w:hAnsi="Times New Roman"/>
                <w:sz w:val="24"/>
                <w:szCs w:val="24"/>
                <w:lang w:eastAsia="ru-RU"/>
              </w:rPr>
              <w:t>109910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w:t>
            </w:r>
            <w:r w:rsidRPr="00101715">
              <w:rPr>
                <w:rFonts w:ascii="Times New Roman" w:eastAsia="Times New Roman" w:hAnsi="Times New Roman"/>
                <w:iCs/>
                <w:sz w:val="24"/>
                <w:szCs w:val="24"/>
                <w:lang w:eastAsia="ru-RU"/>
              </w:rPr>
              <w:t>0,0</w:t>
            </w:r>
          </w:p>
        </w:tc>
      </w:tr>
      <w:tr w:rsidR="00EF2E75" w:rsidRPr="00101715" w:rsidTr="0076442E">
        <w:trPr>
          <w:trHeight w:val="345"/>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05</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03</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25101</w:t>
            </w:r>
            <w:r>
              <w:rPr>
                <w:rFonts w:ascii="Times New Roman" w:eastAsia="Times New Roman" w:hAnsi="Times New Roman"/>
                <w:sz w:val="24"/>
                <w:szCs w:val="24"/>
                <w:lang w:eastAsia="ru-RU"/>
              </w:rPr>
              <w:t>09910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w:t>
            </w:r>
            <w:r w:rsidRPr="00101715">
              <w:rPr>
                <w:rFonts w:ascii="Times New Roman" w:eastAsia="Times New Roman" w:hAnsi="Times New Roman"/>
                <w:iCs/>
                <w:sz w:val="24"/>
                <w:szCs w:val="24"/>
                <w:lang w:eastAsia="ru-RU"/>
              </w:rPr>
              <w:t>0,0</w:t>
            </w:r>
          </w:p>
        </w:tc>
      </w:tr>
      <w:tr w:rsidR="00EF2E75" w:rsidRPr="00101715" w:rsidTr="0076442E">
        <w:trPr>
          <w:trHeight w:val="285"/>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6.</w:t>
            </w: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Образование</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07</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xml:space="preserve">             200,0</w:t>
            </w:r>
          </w:p>
        </w:tc>
      </w:tr>
      <w:tr w:rsidR="00EF2E75" w:rsidRPr="00101715" w:rsidTr="0076442E">
        <w:trPr>
          <w:trHeight w:val="330"/>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Молодежная политика и оздоровление детей</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07</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07</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200,0</w:t>
            </w:r>
          </w:p>
        </w:tc>
      </w:tr>
      <w:tr w:rsidR="00EF2E75" w:rsidRPr="00101715" w:rsidTr="0076442E">
        <w:trPr>
          <w:trHeight w:val="220"/>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w:t>
            </w:r>
            <w:r w:rsidRPr="00101715">
              <w:rPr>
                <w:rFonts w:ascii="Times New Roman" w:eastAsia="Times New Roman" w:hAnsi="Times New Roman"/>
                <w:iCs/>
                <w:sz w:val="24"/>
                <w:szCs w:val="24"/>
                <w:lang w:eastAsia="ru-RU"/>
              </w:rPr>
              <w:t>Молодежь Киевского сельского поселения»</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1500000000</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315"/>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Реализация мероприятий муниципальной программы "Молодежь</w:t>
            </w:r>
            <w:r w:rsidRPr="00101715">
              <w:rPr>
                <w:rFonts w:ascii="Times New Roman" w:eastAsia="Times New Roman" w:hAnsi="Times New Roman"/>
                <w:iCs/>
                <w:sz w:val="24"/>
                <w:szCs w:val="24"/>
                <w:lang w:eastAsia="ru-RU"/>
              </w:rPr>
              <w:t xml:space="preserve">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1510000000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39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hAnsi="Times New Roman"/>
                <w:sz w:val="24"/>
                <w:szCs w:val="24"/>
              </w:rPr>
            </w:pPr>
            <w:r w:rsidRPr="00101715">
              <w:rPr>
                <w:rFonts w:ascii="Times New Roman" w:hAnsi="Times New Roman"/>
                <w:sz w:val="24"/>
                <w:szCs w:val="24"/>
              </w:rPr>
              <w:t>Организационное обеспечение реализации</w:t>
            </w:r>
            <w:r w:rsidRPr="00101715">
              <w:rPr>
                <w:rFonts w:ascii="Times New Roman" w:eastAsia="Times New Roman" w:hAnsi="Times New Roman"/>
                <w:sz w:val="24"/>
                <w:szCs w:val="24"/>
                <w:lang w:eastAsia="ru-RU"/>
              </w:rPr>
              <w:t xml:space="preserve"> мероприятий муниципальной программы "Молодежь</w:t>
            </w:r>
            <w:r w:rsidRPr="00101715">
              <w:rPr>
                <w:rFonts w:ascii="Times New Roman" w:eastAsia="Times New Roman" w:hAnsi="Times New Roman"/>
                <w:iCs/>
                <w:sz w:val="24"/>
                <w:szCs w:val="24"/>
                <w:lang w:eastAsia="ru-RU"/>
              </w:rPr>
              <w:t xml:space="preserve">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1510100000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39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hAnsi="Times New Roman"/>
                <w:sz w:val="24"/>
                <w:szCs w:val="24"/>
              </w:rPr>
              <w:t>Мероприятия по работе с молодежью</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1510110900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51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07</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1510110900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200,0</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7.</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xml:space="preserve">Культура, кинематография </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5251,6</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Культура</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i/>
                <w:iCs/>
                <w:sz w:val="24"/>
                <w:szCs w:val="24"/>
                <w:lang w:eastAsia="ru-RU"/>
              </w:rPr>
            </w:pPr>
            <w:r w:rsidRPr="00101715">
              <w:rPr>
                <w:rFonts w:ascii="Times New Roman" w:eastAsia="Times New Roman" w:hAnsi="Times New Roman"/>
                <w:b/>
                <w:i/>
                <w:iCs/>
                <w:sz w:val="24"/>
                <w:szCs w:val="24"/>
                <w:lang w:eastAsia="ru-RU"/>
              </w:rPr>
              <w:t>5251,6</w:t>
            </w:r>
          </w:p>
        </w:tc>
      </w:tr>
      <w:tr w:rsidR="00EF2E75" w:rsidRPr="00101715" w:rsidTr="0076442E">
        <w:trPr>
          <w:trHeight w:val="33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w:t>
            </w:r>
            <w:r w:rsidRPr="00101715">
              <w:rPr>
                <w:rFonts w:ascii="Times New Roman" w:eastAsia="Times New Roman" w:hAnsi="Times New Roman"/>
                <w:iCs/>
                <w:sz w:val="24"/>
                <w:szCs w:val="24"/>
                <w:lang w:eastAsia="ru-RU"/>
              </w:rPr>
              <w:t>Развитие культуры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1000000000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5251,6</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iCs/>
                <w:sz w:val="24"/>
                <w:szCs w:val="24"/>
                <w:lang w:eastAsia="ru-RU"/>
              </w:rPr>
              <w:t>Развитие культуры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1010000000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213,3</w:t>
            </w:r>
          </w:p>
        </w:tc>
      </w:tr>
      <w:tr w:rsidR="00EF2E75" w:rsidRPr="00101715" w:rsidTr="0076442E">
        <w:trPr>
          <w:trHeight w:val="232"/>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502E98" w:rsidRDefault="00EF2E75" w:rsidP="0076442E">
            <w:pP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Культура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502E98" w:rsidRDefault="00EF2E75" w:rsidP="0076442E">
            <w:pP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1010100000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213,3</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Воссоздание объектов культурного наследия культового назначения (памятников истории и культуры) народов РФ, расположенных на территории поселения</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1010</w:t>
            </w:r>
            <w:r>
              <w:rPr>
                <w:rFonts w:ascii="Times New Roman" w:eastAsia="Times New Roman" w:hAnsi="Times New Roman"/>
                <w:sz w:val="24"/>
                <w:szCs w:val="24"/>
                <w:lang w:eastAsia="ru-RU"/>
              </w:rPr>
              <w:t>509020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150,0</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1010</w:t>
            </w:r>
            <w:r>
              <w:rPr>
                <w:rFonts w:ascii="Times New Roman" w:eastAsia="Times New Roman" w:hAnsi="Times New Roman"/>
                <w:sz w:val="24"/>
                <w:szCs w:val="24"/>
                <w:lang w:eastAsia="ru-RU"/>
              </w:rPr>
              <w:t>509020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150,0</w:t>
            </w:r>
          </w:p>
        </w:tc>
      </w:tr>
      <w:tr w:rsidR="00EF2E75" w:rsidRPr="00101715" w:rsidTr="0076442E">
        <w:trPr>
          <w:trHeight w:val="603"/>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Осуществление муниципальными учреждениями капитального ремонта</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1010109020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sz w:val="24"/>
                <w:szCs w:val="24"/>
                <w:lang w:eastAsia="ru-RU"/>
              </w:rPr>
            </w:pPr>
          </w:p>
        </w:tc>
      </w:tr>
      <w:tr w:rsidR="00EF2E75" w:rsidRPr="00101715" w:rsidTr="0076442E">
        <w:trPr>
          <w:trHeight w:val="603"/>
        </w:trPr>
        <w:tc>
          <w:tcPr>
            <w:tcW w:w="274" w:type="pct"/>
            <w:tcBorders>
              <w:top w:val="single" w:sz="4" w:space="0" w:color="auto"/>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1010109020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600</w:t>
            </w: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sz w:val="24"/>
                <w:szCs w:val="24"/>
                <w:lang w:eastAsia="ru-RU"/>
              </w:rPr>
            </w:pPr>
          </w:p>
        </w:tc>
      </w:tr>
      <w:tr w:rsidR="00EF2E75" w:rsidRPr="00101715" w:rsidTr="0076442E">
        <w:trPr>
          <w:trHeight w:val="603"/>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Кадровое обеспечение сферы культуры и искусства</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10101С0120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63,3</w:t>
            </w:r>
          </w:p>
        </w:tc>
      </w:tr>
      <w:tr w:rsidR="00EF2E75" w:rsidRPr="00101715" w:rsidTr="0076442E">
        <w:trPr>
          <w:trHeight w:val="745"/>
        </w:trPr>
        <w:tc>
          <w:tcPr>
            <w:tcW w:w="274" w:type="pct"/>
            <w:tcBorders>
              <w:top w:val="single" w:sz="4" w:space="0" w:color="auto"/>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hAnsi="Times New Roman"/>
                <w:sz w:val="24"/>
                <w:szCs w:val="24"/>
              </w:rPr>
            </w:pPr>
            <w:r w:rsidRPr="0010171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10101С0120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600</w:t>
            </w: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63,3</w:t>
            </w:r>
          </w:p>
        </w:tc>
      </w:tr>
      <w:tr w:rsidR="00EF2E75" w:rsidRPr="00101715" w:rsidTr="0076442E">
        <w:trPr>
          <w:trHeight w:val="917"/>
        </w:trPr>
        <w:tc>
          <w:tcPr>
            <w:tcW w:w="274" w:type="pct"/>
            <w:tcBorders>
              <w:top w:val="single" w:sz="4" w:space="0" w:color="auto"/>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hAnsi="Times New Roman"/>
                <w:sz w:val="24"/>
                <w:szCs w:val="24"/>
              </w:rPr>
              <w:t>Совершенствование деятельности муниципальных учреждений отрасли "Культура, искусство и кинематография»</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1020000000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sz w:val="24"/>
                <w:szCs w:val="24"/>
                <w:lang w:eastAsia="ru-RU"/>
              </w:rPr>
            </w:pPr>
            <w:r w:rsidRPr="00101715">
              <w:rPr>
                <w:rFonts w:ascii="Times New Roman" w:eastAsia="Times New Roman" w:hAnsi="Times New Roman"/>
                <w:b/>
                <w:sz w:val="24"/>
                <w:szCs w:val="24"/>
                <w:lang w:eastAsia="ru-RU"/>
              </w:rPr>
              <w:t>4360,2</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tcPr>
          <w:p w:rsidR="00EF2E75" w:rsidRPr="00502E98" w:rsidRDefault="00EF2E75" w:rsidP="0076442E">
            <w:pP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Развитие и обеспечение деятельности учреждений культуры</w:t>
            </w:r>
          </w:p>
        </w:tc>
        <w:tc>
          <w:tcPr>
            <w:tcW w:w="344" w:type="pct"/>
            <w:tcBorders>
              <w:top w:val="nil"/>
              <w:left w:val="nil"/>
              <w:bottom w:val="single" w:sz="4" w:space="0" w:color="auto"/>
              <w:right w:val="single" w:sz="4" w:space="0" w:color="auto"/>
            </w:tcBorders>
            <w:shd w:val="clear" w:color="auto" w:fill="auto"/>
            <w:vAlign w:val="bottom"/>
          </w:tcPr>
          <w:p w:rsidR="00EF2E75" w:rsidRPr="00502E98" w:rsidRDefault="00EF2E75" w:rsidP="0076442E">
            <w:pP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1020200000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highlight w:val="yellow"/>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highlight w:val="yellow"/>
                <w:lang w:eastAsia="ru-RU"/>
              </w:rPr>
            </w:pPr>
            <w:r w:rsidRPr="00101715">
              <w:rPr>
                <w:rFonts w:ascii="Times New Roman" w:eastAsia="Times New Roman" w:hAnsi="Times New Roman"/>
                <w:sz w:val="24"/>
                <w:szCs w:val="24"/>
                <w:lang w:eastAsia="ru-RU"/>
              </w:rPr>
              <w:t>4360,2</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обеспечение деятельности (оказание услуг) государственных учреждений</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1020200590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4360,2</w:t>
            </w:r>
          </w:p>
        </w:tc>
      </w:tr>
      <w:tr w:rsidR="00EF2E75" w:rsidRPr="00101715" w:rsidTr="0076442E">
        <w:trPr>
          <w:trHeight w:val="48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502E98" w:rsidRDefault="00EF2E75" w:rsidP="0076442E">
            <w:pPr>
              <w:jc w:val="center"/>
              <w:rPr>
                <w:rFonts w:ascii="Times New Roman" w:eastAsia="Times New Roman" w:hAnsi="Times New Roman"/>
                <w:sz w:val="24"/>
                <w:szCs w:val="24"/>
                <w:lang w:eastAsia="ru-RU"/>
              </w:rPr>
            </w:pPr>
            <w:r w:rsidRPr="00502E98">
              <w:rPr>
                <w:rFonts w:ascii="Times New Roman" w:eastAsia="Times New Roman" w:hAnsi="Times New Roman"/>
                <w:sz w:val="24"/>
                <w:szCs w:val="24"/>
                <w:lang w:eastAsia="ru-RU"/>
              </w:rPr>
              <w:t>1020200590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4360,2</w:t>
            </w:r>
          </w:p>
        </w:tc>
      </w:tr>
      <w:tr w:rsidR="00EF2E75" w:rsidRPr="00101715" w:rsidTr="0076442E">
        <w:trPr>
          <w:trHeight w:val="750"/>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hAnsi="Times New Roman"/>
                <w:sz w:val="24"/>
                <w:szCs w:val="24"/>
              </w:rPr>
              <w:t>Совершенствование деятельности муниципальных учреждений по организации библиотечного обслуживания населения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1030000000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678,1</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обеспечение деятельности (оказание услуг) государственных учреждений</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1030</w:t>
            </w:r>
            <w:r>
              <w:rPr>
                <w:rFonts w:ascii="Times New Roman" w:eastAsia="Times New Roman" w:hAnsi="Times New Roman"/>
                <w:sz w:val="24"/>
                <w:szCs w:val="24"/>
                <w:lang w:eastAsia="ru-RU"/>
              </w:rPr>
              <w:t>3</w:t>
            </w:r>
            <w:r w:rsidRPr="00101715">
              <w:rPr>
                <w:rFonts w:ascii="Times New Roman" w:eastAsia="Times New Roman" w:hAnsi="Times New Roman"/>
                <w:sz w:val="24"/>
                <w:szCs w:val="24"/>
                <w:lang w:eastAsia="ru-RU"/>
              </w:rPr>
              <w:t>00590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678,1</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Расходы на обеспечение деятельности (оказание услуг) государственных учреждений</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08</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1030</w:t>
            </w:r>
            <w:r>
              <w:rPr>
                <w:rFonts w:ascii="Times New Roman" w:eastAsia="Times New Roman" w:hAnsi="Times New Roman"/>
                <w:sz w:val="24"/>
                <w:szCs w:val="24"/>
                <w:lang w:eastAsia="ru-RU"/>
              </w:rPr>
              <w:t>3</w:t>
            </w:r>
            <w:r w:rsidRPr="00101715">
              <w:rPr>
                <w:rFonts w:ascii="Times New Roman" w:eastAsia="Times New Roman" w:hAnsi="Times New Roman"/>
                <w:sz w:val="24"/>
                <w:szCs w:val="24"/>
                <w:lang w:eastAsia="ru-RU"/>
              </w:rPr>
              <w:t>00590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678,1</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8.</w:t>
            </w: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Социальная политика</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10</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bCs/>
                <w:sz w:val="24"/>
                <w:szCs w:val="24"/>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Пенсионное обеспечение</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10</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bCs/>
                <w:sz w:val="24"/>
                <w:szCs w:val="24"/>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«Социальная поддержка граждан»</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10</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0300000000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bCs/>
                <w:sz w:val="24"/>
                <w:szCs w:val="24"/>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Развитие мер социальной поддержки отдельных категорий граждан</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10</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0310000000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bCs/>
                <w:sz w:val="24"/>
                <w:szCs w:val="24"/>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Дополнительное материальное обеспечение к пенсии</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10</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iCs/>
                <w:sz w:val="24"/>
                <w:szCs w:val="24"/>
                <w:lang w:eastAsia="ru-RU"/>
              </w:rPr>
            </w:pPr>
            <w:r w:rsidRPr="00101715">
              <w:rPr>
                <w:rFonts w:ascii="Times New Roman" w:eastAsia="Times New Roman" w:hAnsi="Times New Roman"/>
                <w:iCs/>
                <w:sz w:val="24"/>
                <w:szCs w:val="24"/>
                <w:lang w:eastAsia="ru-RU"/>
              </w:rPr>
              <w:t>0310040010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bCs/>
                <w:sz w:val="24"/>
                <w:szCs w:val="24"/>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b/>
                <w:bCs/>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bCs/>
                <w:sz w:val="24"/>
                <w:szCs w:val="24"/>
                <w:lang w:eastAsia="ru-RU"/>
              </w:rPr>
            </w:pPr>
            <w:r w:rsidRPr="00101715">
              <w:rPr>
                <w:rFonts w:ascii="Times New Roman" w:eastAsia="Times New Roman" w:hAnsi="Times New Roman"/>
                <w:bCs/>
                <w:sz w:val="24"/>
                <w:szCs w:val="24"/>
                <w:lang w:eastAsia="ru-RU"/>
              </w:rPr>
              <w:t>Социальное обеспечение и иные выплаты населению</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bCs/>
                <w:sz w:val="24"/>
                <w:szCs w:val="24"/>
                <w:lang w:eastAsia="ru-RU"/>
              </w:rPr>
            </w:pPr>
            <w:r w:rsidRPr="00101715">
              <w:rPr>
                <w:rFonts w:ascii="Times New Roman" w:eastAsia="Times New Roman" w:hAnsi="Times New Roman"/>
                <w:b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bCs/>
                <w:sz w:val="24"/>
                <w:szCs w:val="24"/>
                <w:lang w:eastAsia="ru-RU"/>
              </w:rPr>
            </w:pPr>
            <w:r w:rsidRPr="00101715">
              <w:rPr>
                <w:rFonts w:ascii="Times New Roman" w:eastAsia="Times New Roman" w:hAnsi="Times New Roman"/>
                <w:bCs/>
                <w:sz w:val="24"/>
                <w:szCs w:val="24"/>
                <w:lang w:eastAsia="ru-RU"/>
              </w:rPr>
              <w:t>10</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bCs/>
                <w:sz w:val="24"/>
                <w:szCs w:val="24"/>
                <w:lang w:eastAsia="ru-RU"/>
              </w:rPr>
            </w:pPr>
            <w:r w:rsidRPr="00101715">
              <w:rPr>
                <w:rFonts w:ascii="Times New Roman" w:eastAsia="Times New Roman" w:hAnsi="Times New Roman"/>
                <w:bCs/>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0310040010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300</w:t>
            </w: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b/>
                <w:bCs/>
                <w:sz w:val="24"/>
                <w:szCs w:val="24"/>
                <w:lang w:eastAsia="ru-RU"/>
              </w:rPr>
            </w:pP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Физическая культура и спорт</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11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365,0</w:t>
            </w:r>
          </w:p>
        </w:tc>
      </w:tr>
      <w:tr w:rsidR="00EF2E75" w:rsidRPr="00101715" w:rsidTr="0076442E">
        <w:trPr>
          <w:trHeight w:val="276"/>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xml:space="preserve">Физическая культура </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11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365,0</w:t>
            </w:r>
          </w:p>
        </w:tc>
      </w:tr>
      <w:tr w:rsidR="00EF2E75" w:rsidRPr="00101715" w:rsidTr="0076442E">
        <w:trPr>
          <w:trHeight w:val="540"/>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single" w:sz="4" w:space="0" w:color="auto"/>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«Развитие физической культуры и спорта в  Киевском сельском поселении»</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1200000000</w:t>
            </w:r>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single" w:sz="4" w:space="0" w:color="auto"/>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365,0</w:t>
            </w:r>
          </w:p>
        </w:tc>
      </w:tr>
      <w:tr w:rsidR="00EF2E75" w:rsidRPr="00101715" w:rsidTr="0076442E">
        <w:trPr>
          <w:trHeight w:val="537"/>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hAnsi="Times New Roman"/>
                <w:sz w:val="24"/>
                <w:szCs w:val="24"/>
              </w:rPr>
              <w:t>Развитие физической культуры и массового спорта</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1210000000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365,0</w:t>
            </w:r>
          </w:p>
        </w:tc>
      </w:tr>
      <w:tr w:rsidR="00EF2E75" w:rsidRPr="00101715" w:rsidTr="0076442E">
        <w:trPr>
          <w:trHeight w:val="421"/>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single" w:sz="4" w:space="0" w:color="auto"/>
              <w:left w:val="nil"/>
              <w:bottom w:val="single" w:sz="4" w:space="0" w:color="auto"/>
              <w:right w:val="single" w:sz="4" w:space="0" w:color="auto"/>
            </w:tcBorders>
            <w:shd w:val="clear" w:color="auto" w:fill="auto"/>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xml:space="preserve">Физическое воспитание и физическое развитие граждан посредством организации и проведения (участия) </w:t>
            </w:r>
            <w:r w:rsidRPr="00101715">
              <w:rPr>
                <w:rFonts w:ascii="Times New Roman" w:eastAsia="Times New Roman" w:hAnsi="Times New Roman"/>
                <w:sz w:val="24"/>
                <w:szCs w:val="24"/>
                <w:lang w:eastAsia="ru-RU"/>
              </w:rPr>
              <w:lastRenderedPageBreak/>
              <w:t>физкультурных мероприятий и массовых спортивных мероприятий</w:t>
            </w:r>
          </w:p>
        </w:tc>
        <w:tc>
          <w:tcPr>
            <w:tcW w:w="344" w:type="pct"/>
            <w:tcBorders>
              <w:top w:val="single" w:sz="4" w:space="0" w:color="auto"/>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lastRenderedPageBreak/>
              <w:t>992</w:t>
            </w:r>
          </w:p>
        </w:tc>
        <w:tc>
          <w:tcPr>
            <w:tcW w:w="276"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27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1210100000</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single" w:sz="4" w:space="0" w:color="auto"/>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365,0</w:t>
            </w:r>
          </w:p>
        </w:tc>
      </w:tr>
      <w:tr w:rsidR="00EF2E75" w:rsidRPr="00101715" w:rsidTr="0076442E">
        <w:trPr>
          <w:trHeight w:val="421"/>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lastRenderedPageBreak/>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Реализация мероприятий в области спорта и физической культуры</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1210110670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365,0</w:t>
            </w:r>
          </w:p>
        </w:tc>
      </w:tr>
      <w:tr w:rsidR="00EF2E75" w:rsidRPr="00101715" w:rsidTr="0076442E">
        <w:trPr>
          <w:trHeight w:val="302"/>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nil"/>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11</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1210110670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365,0</w:t>
            </w:r>
          </w:p>
        </w:tc>
      </w:tr>
      <w:tr w:rsidR="00EF2E75" w:rsidRPr="00101715" w:rsidTr="0076442E">
        <w:trPr>
          <w:trHeight w:val="285"/>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10.</w:t>
            </w:r>
          </w:p>
        </w:tc>
        <w:tc>
          <w:tcPr>
            <w:tcW w:w="2194" w:type="pct"/>
            <w:tcBorders>
              <w:top w:val="single" w:sz="4" w:space="0" w:color="auto"/>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Средства массовой информации</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12</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00</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b/>
                <w:bCs/>
                <w:sz w:val="24"/>
                <w:szCs w:val="24"/>
                <w:lang w:eastAsia="ru-RU"/>
              </w:rPr>
            </w:pPr>
            <w:r w:rsidRPr="00101715">
              <w:rPr>
                <w:rFonts w:ascii="Times New Roman" w:eastAsia="Times New Roman" w:hAnsi="Times New Roman"/>
                <w:b/>
                <w:bCs/>
                <w:sz w:val="24"/>
                <w:szCs w:val="24"/>
                <w:lang w:eastAsia="ru-RU"/>
              </w:rPr>
              <w:t>395,6</w:t>
            </w:r>
          </w:p>
        </w:tc>
      </w:tr>
      <w:tr w:rsidR="00EF2E75" w:rsidRPr="00101715" w:rsidTr="0076442E">
        <w:trPr>
          <w:trHeight w:val="411"/>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xml:space="preserve">Другие вопросы в области средств массовой информации </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12</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i/>
                <w:iCs/>
                <w:sz w:val="24"/>
                <w:szCs w:val="24"/>
                <w:lang w:eastAsia="ru-RU"/>
              </w:rPr>
            </w:pPr>
            <w:r w:rsidRPr="00101715">
              <w:rPr>
                <w:rFonts w:ascii="Times New Roman" w:eastAsia="Times New Roman" w:hAnsi="Times New Roman"/>
                <w:i/>
                <w:iCs/>
                <w:sz w:val="24"/>
                <w:szCs w:val="24"/>
                <w:lang w:eastAsia="ru-RU"/>
              </w:rPr>
              <w:t>395,6</w:t>
            </w:r>
          </w:p>
        </w:tc>
      </w:tr>
      <w:tr w:rsidR="00EF2E75" w:rsidRPr="00101715" w:rsidTr="0076442E">
        <w:trPr>
          <w:trHeight w:val="528"/>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Муниципальная программа Киевского сельского поселения «Информационное общество  Киевского сельского поселения»</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2300000000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395,6</w:t>
            </w:r>
          </w:p>
        </w:tc>
      </w:tr>
      <w:tr w:rsidR="00EF2E75" w:rsidRPr="00101715" w:rsidTr="0076442E">
        <w:trPr>
          <w:trHeight w:val="419"/>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Информационное обеспечение и сопровождение</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2310000000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395,6</w:t>
            </w:r>
          </w:p>
        </w:tc>
      </w:tr>
      <w:tr w:rsidR="00EF2E75" w:rsidRPr="00101715" w:rsidTr="0076442E">
        <w:trPr>
          <w:trHeight w:val="1042"/>
        </w:trPr>
        <w:tc>
          <w:tcPr>
            <w:tcW w:w="274" w:type="pct"/>
            <w:tcBorders>
              <w:top w:val="nil"/>
              <w:left w:val="single" w:sz="4" w:space="0" w:color="auto"/>
              <w:bottom w:val="single" w:sz="4" w:space="0" w:color="auto"/>
              <w:right w:val="single" w:sz="4" w:space="0" w:color="auto"/>
            </w:tcBorders>
            <w:shd w:val="clear" w:color="auto" w:fill="auto"/>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hAnsi="Times New Roman"/>
                <w:sz w:val="24"/>
                <w:szCs w:val="24"/>
              </w:rPr>
              <w:t>Обеспечение информирования граждан о деятельности органов государственной власти и социально-политических событиях в муниципальном образовании</w:t>
            </w:r>
          </w:p>
        </w:tc>
        <w:tc>
          <w:tcPr>
            <w:tcW w:w="344" w:type="pct"/>
            <w:tcBorders>
              <w:top w:val="nil"/>
              <w:left w:val="nil"/>
              <w:bottom w:val="single" w:sz="4" w:space="0" w:color="auto"/>
              <w:right w:val="single" w:sz="4" w:space="0" w:color="auto"/>
            </w:tcBorders>
            <w:shd w:val="clear" w:color="auto" w:fill="auto"/>
            <w:vAlign w:val="bottom"/>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27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23100102600</w:t>
            </w:r>
          </w:p>
        </w:tc>
        <w:tc>
          <w:tcPr>
            <w:tcW w:w="330"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395,6</w:t>
            </w:r>
          </w:p>
        </w:tc>
      </w:tr>
      <w:tr w:rsidR="00EF2E75" w:rsidRPr="00101715" w:rsidTr="0076442E">
        <w:trPr>
          <w:trHeight w:val="384"/>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 </w:t>
            </w: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Закупка товаров, работ и услуг для муниципальных нужд</w:t>
            </w:r>
          </w:p>
        </w:tc>
        <w:tc>
          <w:tcPr>
            <w:tcW w:w="34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12</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04</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2310010260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200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sidRPr="00101715">
              <w:rPr>
                <w:rFonts w:ascii="Times New Roman" w:eastAsia="Times New Roman" w:hAnsi="Times New Roman"/>
                <w:sz w:val="24"/>
                <w:szCs w:val="24"/>
                <w:lang w:eastAsia="ru-RU"/>
              </w:rPr>
              <w:t>395,6</w:t>
            </w:r>
          </w:p>
        </w:tc>
      </w:tr>
      <w:tr w:rsidR="00EF2E75" w:rsidRPr="00101715" w:rsidTr="0076442E">
        <w:trPr>
          <w:trHeight w:val="384"/>
        </w:trPr>
        <w:tc>
          <w:tcPr>
            <w:tcW w:w="274" w:type="pct"/>
            <w:tcBorders>
              <w:top w:val="nil"/>
              <w:left w:val="single" w:sz="4" w:space="0" w:color="auto"/>
              <w:bottom w:val="single" w:sz="4" w:space="0" w:color="auto"/>
              <w:right w:val="single" w:sz="4" w:space="0" w:color="auto"/>
            </w:tcBorders>
            <w:shd w:val="clear" w:color="auto" w:fill="auto"/>
            <w:hideMark/>
          </w:tcPr>
          <w:p w:rsidR="00EF2E75" w:rsidRPr="00502E98" w:rsidRDefault="00EF2E75" w:rsidP="0076442E">
            <w:pPr>
              <w:jc w:val="center"/>
              <w:rPr>
                <w:rFonts w:ascii="Times New Roman" w:eastAsia="Times New Roman" w:hAnsi="Times New Roman"/>
                <w:b/>
                <w:sz w:val="24"/>
                <w:szCs w:val="24"/>
                <w:lang w:eastAsia="ru-RU"/>
              </w:rPr>
            </w:pPr>
            <w:r w:rsidRPr="00502E98">
              <w:rPr>
                <w:rFonts w:ascii="Times New Roman" w:eastAsia="Times New Roman" w:hAnsi="Times New Roman"/>
                <w:b/>
                <w:sz w:val="24"/>
                <w:szCs w:val="24"/>
                <w:lang w:eastAsia="ru-RU"/>
              </w:rPr>
              <w:t>11</w:t>
            </w:r>
          </w:p>
        </w:tc>
        <w:tc>
          <w:tcPr>
            <w:tcW w:w="2194" w:type="pct"/>
            <w:tcBorders>
              <w:top w:val="nil"/>
              <w:left w:val="nil"/>
              <w:bottom w:val="single" w:sz="4" w:space="0" w:color="auto"/>
              <w:right w:val="single" w:sz="4" w:space="0" w:color="auto"/>
            </w:tcBorders>
            <w:shd w:val="clear" w:color="auto" w:fill="auto"/>
            <w:vAlign w:val="bottom"/>
            <w:hideMark/>
          </w:tcPr>
          <w:p w:rsidR="00EF2E75" w:rsidRPr="00502E98" w:rsidRDefault="00EF2E75" w:rsidP="0076442E">
            <w:pPr>
              <w:rPr>
                <w:rFonts w:ascii="Times New Roman" w:eastAsia="Times New Roman" w:hAnsi="Times New Roman"/>
                <w:b/>
                <w:sz w:val="24"/>
                <w:szCs w:val="24"/>
                <w:lang w:eastAsia="ru-RU"/>
              </w:rPr>
            </w:pPr>
            <w:r>
              <w:rPr>
                <w:rFonts w:ascii="Times New Roman" w:hAnsi="Times New Roman"/>
                <w:b/>
                <w:color w:val="000000"/>
                <w:sz w:val="24"/>
                <w:szCs w:val="24"/>
              </w:rPr>
              <w:t>Управление муниципальными финансами</w:t>
            </w:r>
          </w:p>
        </w:tc>
        <w:tc>
          <w:tcPr>
            <w:tcW w:w="344" w:type="pct"/>
            <w:tcBorders>
              <w:top w:val="nil"/>
              <w:left w:val="nil"/>
              <w:bottom w:val="single" w:sz="4" w:space="0" w:color="auto"/>
              <w:right w:val="single" w:sz="4" w:space="0" w:color="auto"/>
            </w:tcBorders>
            <w:shd w:val="clear" w:color="auto" w:fill="auto"/>
            <w:vAlign w:val="bottom"/>
            <w:hideMark/>
          </w:tcPr>
          <w:p w:rsidR="00EF2E75" w:rsidRPr="00502E98" w:rsidRDefault="00EF2E75" w:rsidP="0076442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502E98" w:rsidRDefault="00EF2E75" w:rsidP="0076442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502E98" w:rsidRDefault="00EF2E75" w:rsidP="0076442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502E98" w:rsidRDefault="00EF2E75" w:rsidP="0076442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6720000000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502E98" w:rsidRDefault="00EF2E75" w:rsidP="0076442E">
            <w:pPr>
              <w:jc w:val="center"/>
              <w:rPr>
                <w:rFonts w:ascii="Times New Roman" w:eastAsia="Times New Roman" w:hAnsi="Times New Roman"/>
                <w:b/>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502E98" w:rsidRDefault="00EF2E75" w:rsidP="0076442E">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w:t>
            </w:r>
          </w:p>
        </w:tc>
      </w:tr>
      <w:tr w:rsidR="00EF2E75" w:rsidRPr="00101715" w:rsidTr="0076442E">
        <w:trPr>
          <w:trHeight w:val="384"/>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hideMark/>
          </w:tcPr>
          <w:p w:rsidR="00EF2E75" w:rsidRDefault="00EF2E75" w:rsidP="0076442E">
            <w:pPr>
              <w:rPr>
                <w:rFonts w:ascii="Times New Roman" w:hAnsi="Times New Roman"/>
                <w:color w:val="000000"/>
                <w:sz w:val="24"/>
                <w:szCs w:val="24"/>
              </w:rPr>
            </w:pPr>
            <w:r>
              <w:rPr>
                <w:rFonts w:ascii="Times New Roman" w:hAnsi="Times New Roman"/>
                <w:color w:val="000000"/>
                <w:sz w:val="24"/>
                <w:szCs w:val="24"/>
              </w:rPr>
              <w:t>Процентные платежи по муниципальному долгу муниципального образования</w:t>
            </w:r>
          </w:p>
        </w:tc>
        <w:tc>
          <w:tcPr>
            <w:tcW w:w="344" w:type="pct"/>
            <w:tcBorders>
              <w:top w:val="nil"/>
              <w:left w:val="nil"/>
              <w:bottom w:val="single" w:sz="4" w:space="0" w:color="auto"/>
              <w:right w:val="single" w:sz="4" w:space="0" w:color="auto"/>
            </w:tcBorders>
            <w:shd w:val="clear" w:color="auto" w:fill="auto"/>
            <w:vAlign w:val="bottom"/>
            <w:hideMark/>
          </w:tcPr>
          <w:p w:rsidR="00EF2E75" w:rsidRDefault="00EF2E75" w:rsidP="0076442E">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tc>
        <w:tc>
          <w:tcPr>
            <w:tcW w:w="276" w:type="pct"/>
            <w:tcBorders>
              <w:top w:val="nil"/>
              <w:left w:val="nil"/>
              <w:bottom w:val="single" w:sz="4" w:space="0" w:color="auto"/>
              <w:right w:val="single" w:sz="4" w:space="0" w:color="auto"/>
            </w:tcBorders>
            <w:shd w:val="clear" w:color="auto" w:fill="auto"/>
            <w:noWrap/>
            <w:vAlign w:val="bottom"/>
            <w:hideMark/>
          </w:tcPr>
          <w:p w:rsidR="00EF2E75" w:rsidRDefault="00EF2E75" w:rsidP="0076442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Default="00EF2E75" w:rsidP="0076442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477702" w:rsidRDefault="00EF2E75" w:rsidP="0076442E">
            <w:pPr>
              <w:jc w:val="center"/>
              <w:rPr>
                <w:rFonts w:ascii="Times New Roman" w:eastAsia="Times New Roman" w:hAnsi="Times New Roman"/>
                <w:sz w:val="24"/>
                <w:szCs w:val="24"/>
                <w:lang w:eastAsia="ru-RU"/>
              </w:rPr>
            </w:pPr>
            <w:r w:rsidRPr="00477702">
              <w:rPr>
                <w:rFonts w:ascii="Times New Roman" w:eastAsia="Times New Roman" w:hAnsi="Times New Roman"/>
                <w:sz w:val="24"/>
                <w:szCs w:val="24"/>
                <w:lang w:eastAsia="ru-RU"/>
              </w:rPr>
              <w:t>6720027880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Default="00EF2E75" w:rsidP="0076442E">
            <w:pPr>
              <w:jc w:val="center"/>
              <w:rPr>
                <w:rFonts w:ascii="Times New Roman" w:eastAsia="Times New Roman" w:hAnsi="Times New Roman"/>
                <w:sz w:val="24"/>
                <w:szCs w:val="24"/>
                <w:lang w:eastAsia="ru-RU"/>
              </w:rPr>
            </w:pPr>
          </w:p>
        </w:tc>
        <w:tc>
          <w:tcPr>
            <w:tcW w:w="552" w:type="pct"/>
            <w:tcBorders>
              <w:top w:val="nil"/>
              <w:left w:val="nil"/>
              <w:bottom w:val="single" w:sz="4" w:space="0" w:color="auto"/>
              <w:right w:val="single" w:sz="4" w:space="0" w:color="auto"/>
            </w:tcBorders>
            <w:shd w:val="clear" w:color="auto" w:fill="auto"/>
            <w:noWrap/>
            <w:vAlign w:val="bottom"/>
            <w:hideMark/>
          </w:tcPr>
          <w:p w:rsidR="00EF2E75" w:rsidRDefault="00EF2E75" w:rsidP="0076442E">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EF2E75" w:rsidRPr="00101715" w:rsidTr="0076442E">
        <w:trPr>
          <w:trHeight w:val="384"/>
        </w:trPr>
        <w:tc>
          <w:tcPr>
            <w:tcW w:w="274" w:type="pct"/>
            <w:tcBorders>
              <w:top w:val="nil"/>
              <w:left w:val="single" w:sz="4" w:space="0" w:color="auto"/>
              <w:bottom w:val="single" w:sz="4" w:space="0" w:color="auto"/>
              <w:right w:val="single" w:sz="4" w:space="0" w:color="auto"/>
            </w:tcBorders>
            <w:shd w:val="clear" w:color="auto" w:fill="auto"/>
            <w:hideMark/>
          </w:tcPr>
          <w:p w:rsidR="00EF2E75" w:rsidRPr="00101715" w:rsidRDefault="00EF2E75" w:rsidP="0076442E">
            <w:pPr>
              <w:jc w:val="center"/>
              <w:rPr>
                <w:rFonts w:ascii="Times New Roman" w:eastAsia="Times New Roman" w:hAnsi="Times New Roman"/>
                <w:sz w:val="24"/>
                <w:szCs w:val="24"/>
                <w:lang w:eastAsia="ru-RU"/>
              </w:rPr>
            </w:pPr>
          </w:p>
        </w:tc>
        <w:tc>
          <w:tcPr>
            <w:tcW w:w="2194" w:type="pct"/>
            <w:tcBorders>
              <w:top w:val="nil"/>
              <w:left w:val="nil"/>
              <w:bottom w:val="single" w:sz="4" w:space="0" w:color="auto"/>
              <w:right w:val="single" w:sz="4" w:space="0" w:color="auto"/>
            </w:tcBorders>
            <w:shd w:val="clear" w:color="auto" w:fill="auto"/>
            <w:vAlign w:val="bottom"/>
            <w:hideMark/>
          </w:tcPr>
          <w:p w:rsidR="00EF2E75" w:rsidRPr="00101715" w:rsidRDefault="00EF2E75" w:rsidP="0076442E">
            <w:pPr>
              <w:rPr>
                <w:rFonts w:ascii="Times New Roman" w:eastAsia="Times New Roman" w:hAnsi="Times New Roman"/>
                <w:sz w:val="24"/>
                <w:szCs w:val="24"/>
                <w:lang w:eastAsia="ru-RU"/>
              </w:rPr>
            </w:pPr>
            <w:r>
              <w:rPr>
                <w:rFonts w:ascii="Times New Roman" w:hAnsi="Times New Roman"/>
                <w:color w:val="000000"/>
                <w:sz w:val="24"/>
                <w:szCs w:val="24"/>
              </w:rPr>
              <w:t>Обслуживание государственного муниципального долга</w:t>
            </w:r>
          </w:p>
        </w:tc>
        <w:tc>
          <w:tcPr>
            <w:tcW w:w="344" w:type="pct"/>
            <w:tcBorders>
              <w:top w:val="nil"/>
              <w:left w:val="nil"/>
              <w:bottom w:val="single" w:sz="4" w:space="0" w:color="auto"/>
              <w:right w:val="single" w:sz="4" w:space="0" w:color="auto"/>
            </w:tcBorders>
            <w:shd w:val="clear" w:color="auto" w:fill="auto"/>
            <w:vAlign w:val="bottom"/>
            <w:hideMark/>
          </w:tcPr>
          <w:p w:rsidR="00EF2E75" w:rsidRDefault="00EF2E75" w:rsidP="0076442E">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p w:rsidR="00EF2E75" w:rsidRPr="00101715" w:rsidRDefault="00EF2E75" w:rsidP="0076442E">
            <w:pPr>
              <w:rPr>
                <w:rFonts w:ascii="Times New Roman" w:eastAsia="Times New Roman" w:hAnsi="Times New Roman"/>
                <w:sz w:val="24"/>
                <w:szCs w:val="24"/>
                <w:lang w:eastAsia="ru-RU"/>
              </w:rPr>
            </w:pPr>
          </w:p>
        </w:tc>
        <w:tc>
          <w:tcPr>
            <w:tcW w:w="276"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7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758" w:type="pct"/>
            <w:tcBorders>
              <w:top w:val="nil"/>
              <w:left w:val="nil"/>
              <w:bottom w:val="single" w:sz="4" w:space="0" w:color="auto"/>
              <w:right w:val="single" w:sz="4" w:space="0" w:color="auto"/>
            </w:tcBorders>
            <w:shd w:val="clear" w:color="auto" w:fill="auto"/>
            <w:noWrap/>
            <w:vAlign w:val="bottom"/>
            <w:hideMark/>
          </w:tcPr>
          <w:p w:rsidR="00EF2E75" w:rsidRPr="00477702" w:rsidRDefault="00EF2E75" w:rsidP="0076442E">
            <w:pPr>
              <w:jc w:val="center"/>
              <w:rPr>
                <w:rFonts w:ascii="Times New Roman" w:eastAsia="Times New Roman" w:hAnsi="Times New Roman"/>
                <w:sz w:val="24"/>
                <w:szCs w:val="24"/>
                <w:lang w:eastAsia="ru-RU"/>
              </w:rPr>
            </w:pPr>
            <w:r w:rsidRPr="00477702">
              <w:rPr>
                <w:rFonts w:ascii="Times New Roman" w:eastAsia="Times New Roman" w:hAnsi="Times New Roman"/>
                <w:sz w:val="24"/>
                <w:szCs w:val="24"/>
                <w:lang w:eastAsia="ru-RU"/>
              </w:rPr>
              <w:t>6720027880</w:t>
            </w:r>
          </w:p>
        </w:tc>
        <w:tc>
          <w:tcPr>
            <w:tcW w:w="330"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c>
          <w:tcPr>
            <w:tcW w:w="552" w:type="pct"/>
            <w:tcBorders>
              <w:top w:val="nil"/>
              <w:left w:val="nil"/>
              <w:bottom w:val="single" w:sz="4" w:space="0" w:color="auto"/>
              <w:right w:val="single" w:sz="4" w:space="0" w:color="auto"/>
            </w:tcBorders>
            <w:shd w:val="clear" w:color="auto" w:fill="auto"/>
            <w:noWrap/>
            <w:vAlign w:val="bottom"/>
            <w:hideMark/>
          </w:tcPr>
          <w:p w:rsidR="00EF2E75" w:rsidRPr="00101715" w:rsidRDefault="00EF2E75" w:rsidP="0076442E">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bl>
    <w:p w:rsidR="004A1760" w:rsidRDefault="004A1760" w:rsidP="00F32A39">
      <w:pPr>
        <w:widowControl w:val="0"/>
        <w:autoSpaceDE w:val="0"/>
        <w:autoSpaceDN w:val="0"/>
        <w:adjustRightInd w:val="0"/>
        <w:contextualSpacing/>
        <w:rPr>
          <w:rFonts w:ascii="Times New Roman" w:hAnsi="Times New Roman"/>
          <w:sz w:val="27"/>
          <w:szCs w:val="27"/>
        </w:rPr>
      </w:pPr>
    </w:p>
    <w:p w:rsidR="004A1760" w:rsidRDefault="004A1760" w:rsidP="004A1760">
      <w:pPr>
        <w:jc w:val="right"/>
      </w:pPr>
      <w:r>
        <w:t>Приложение №7</w:t>
      </w:r>
      <w:r w:rsidRPr="00BF77AF">
        <w:t xml:space="preserve"> </w:t>
      </w:r>
    </w:p>
    <w:p w:rsidR="00704AF0" w:rsidRDefault="004A1760" w:rsidP="00704AF0">
      <w:pPr>
        <w:jc w:val="right"/>
        <w:rPr>
          <w:rFonts w:ascii="Times New Roman" w:hAnsi="Times New Roman"/>
          <w:sz w:val="24"/>
          <w:szCs w:val="24"/>
        </w:rPr>
      </w:pPr>
      <w:r>
        <w:rPr>
          <w:rFonts w:ascii="Times New Roman" w:hAnsi="Times New Roman"/>
          <w:sz w:val="24"/>
          <w:szCs w:val="24"/>
        </w:rPr>
        <w:t>к решению Совета Киевского</w:t>
      </w:r>
      <w:r w:rsidR="00704AF0">
        <w:rPr>
          <w:rFonts w:ascii="Times New Roman" w:hAnsi="Times New Roman"/>
          <w:sz w:val="24"/>
          <w:szCs w:val="24"/>
        </w:rPr>
        <w:t xml:space="preserve"> </w:t>
      </w:r>
      <w:r>
        <w:rPr>
          <w:rFonts w:ascii="Times New Roman" w:hAnsi="Times New Roman"/>
          <w:sz w:val="24"/>
          <w:szCs w:val="24"/>
        </w:rPr>
        <w:t xml:space="preserve">сельского </w:t>
      </w:r>
    </w:p>
    <w:p w:rsidR="004A1760" w:rsidRDefault="004A1760" w:rsidP="00704AF0">
      <w:pPr>
        <w:jc w:val="right"/>
        <w:rPr>
          <w:rFonts w:ascii="Times New Roman" w:hAnsi="Times New Roman"/>
          <w:sz w:val="24"/>
          <w:szCs w:val="24"/>
        </w:rPr>
      </w:pPr>
      <w:r>
        <w:rPr>
          <w:rFonts w:ascii="Times New Roman" w:hAnsi="Times New Roman"/>
          <w:sz w:val="24"/>
          <w:szCs w:val="24"/>
        </w:rPr>
        <w:t>поселения Крымского</w:t>
      </w:r>
      <w:r w:rsidR="00704AF0">
        <w:rPr>
          <w:rFonts w:ascii="Times New Roman" w:hAnsi="Times New Roman"/>
          <w:sz w:val="24"/>
          <w:szCs w:val="24"/>
        </w:rPr>
        <w:t xml:space="preserve"> </w:t>
      </w:r>
      <w:r>
        <w:rPr>
          <w:rFonts w:ascii="Times New Roman" w:hAnsi="Times New Roman"/>
          <w:sz w:val="24"/>
          <w:szCs w:val="24"/>
        </w:rPr>
        <w:t xml:space="preserve">района </w:t>
      </w:r>
    </w:p>
    <w:p w:rsidR="004A1760" w:rsidRPr="00704AF0" w:rsidRDefault="00704AF0" w:rsidP="00704AF0">
      <w:pPr>
        <w:jc w:val="right"/>
        <w:rPr>
          <w:rFonts w:ascii="Times New Roman" w:hAnsi="Times New Roman"/>
          <w:sz w:val="24"/>
          <w:szCs w:val="24"/>
        </w:rPr>
      </w:pPr>
      <w:r>
        <w:rPr>
          <w:rFonts w:ascii="Times New Roman" w:hAnsi="Times New Roman"/>
          <w:sz w:val="24"/>
          <w:szCs w:val="24"/>
        </w:rPr>
        <w:t>от 18.12.2015г. №73</w:t>
      </w:r>
    </w:p>
    <w:p w:rsidR="004A1760" w:rsidRDefault="004A1760" w:rsidP="004A1760">
      <w:pPr>
        <w:shd w:val="clear" w:color="auto" w:fill="FFFFFF"/>
        <w:spacing w:before="269" w:line="283" w:lineRule="exact"/>
        <w:ind w:left="1435" w:right="1094" w:firstLine="72"/>
        <w:rPr>
          <w:sz w:val="24"/>
          <w:szCs w:val="24"/>
        </w:rPr>
      </w:pPr>
      <w:r>
        <w:rPr>
          <w:b/>
          <w:bCs/>
          <w:color w:val="000000"/>
          <w:spacing w:val="-7"/>
          <w:sz w:val="24"/>
          <w:szCs w:val="24"/>
        </w:rPr>
        <w:t>Источники  внутреннего  финансирования дефицита  бюджета  Киевского сельского поселения  Крымского  района  в  2016 году</w:t>
      </w:r>
    </w:p>
    <w:p w:rsidR="004A1760" w:rsidRPr="000A3F6D" w:rsidRDefault="004A1760" w:rsidP="004A1760">
      <w:pPr>
        <w:shd w:val="clear" w:color="auto" w:fill="FFFFFF"/>
        <w:spacing w:before="53"/>
        <w:ind w:left="6974"/>
        <w:jc w:val="right"/>
        <w:rPr>
          <w:sz w:val="18"/>
          <w:szCs w:val="18"/>
        </w:rPr>
      </w:pPr>
      <w:r w:rsidRPr="000A3F6D">
        <w:rPr>
          <w:color w:val="000000"/>
          <w:spacing w:val="-7"/>
          <w:sz w:val="18"/>
          <w:szCs w:val="18"/>
        </w:rPr>
        <w:t>(тыс. рублей)</w:t>
      </w:r>
    </w:p>
    <w:p w:rsidR="004A1760" w:rsidRDefault="004A1760" w:rsidP="004A1760">
      <w:pPr>
        <w:spacing w:after="10" w:line="1" w:lineRule="exact"/>
        <w:rPr>
          <w:sz w:val="24"/>
          <w:szCs w:val="24"/>
        </w:rPr>
      </w:pPr>
    </w:p>
    <w:tbl>
      <w:tblPr>
        <w:tblW w:w="9923" w:type="dxa"/>
        <w:tblInd w:w="-669" w:type="dxa"/>
        <w:tblLayout w:type="fixed"/>
        <w:tblCellMar>
          <w:left w:w="40" w:type="dxa"/>
          <w:right w:w="40" w:type="dxa"/>
        </w:tblCellMar>
        <w:tblLook w:val="0000"/>
      </w:tblPr>
      <w:tblGrid>
        <w:gridCol w:w="2744"/>
        <w:gridCol w:w="5762"/>
        <w:gridCol w:w="1417"/>
      </w:tblGrid>
      <w:tr w:rsidR="004A1760" w:rsidRPr="00AF48E4" w:rsidTr="00464753">
        <w:trPr>
          <w:trHeight w:hRule="exact" w:val="864"/>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center"/>
              <w:rPr>
                <w:sz w:val="24"/>
                <w:szCs w:val="24"/>
              </w:rPr>
            </w:pPr>
            <w:r w:rsidRPr="00AF48E4">
              <w:rPr>
                <w:b/>
                <w:bCs/>
                <w:color w:val="000000"/>
                <w:sz w:val="24"/>
                <w:szCs w:val="24"/>
              </w:rPr>
              <w:t>Код</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spacing w:line="216" w:lineRule="exact"/>
              <w:ind w:firstLine="264"/>
              <w:rPr>
                <w:sz w:val="24"/>
                <w:szCs w:val="24"/>
              </w:rPr>
            </w:pPr>
            <w:r w:rsidRPr="00AF48E4">
              <w:rPr>
                <w:b/>
                <w:bCs/>
                <w:color w:val="000000"/>
                <w:spacing w:val="-6"/>
                <w:sz w:val="24"/>
                <w:szCs w:val="24"/>
              </w:rPr>
              <w:t xml:space="preserve">Наименование групп, подгрупп, статей, подстатей, элементов, программ (подпрограмм), кодов </w:t>
            </w:r>
            <w:r w:rsidRPr="00AF48E4">
              <w:rPr>
                <w:b/>
                <w:bCs/>
                <w:color w:val="000000"/>
                <w:spacing w:val="-7"/>
                <w:sz w:val="24"/>
                <w:szCs w:val="24"/>
              </w:rPr>
              <w:t xml:space="preserve">экономической классификации источников внутреннего </w:t>
            </w:r>
            <w:r w:rsidRPr="00AF48E4">
              <w:rPr>
                <w:b/>
                <w:bCs/>
                <w:color w:val="000000"/>
                <w:spacing w:val="-6"/>
                <w:sz w:val="24"/>
                <w:szCs w:val="24"/>
              </w:rPr>
              <w:t>финансирования дефицита 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ind w:left="250"/>
              <w:rPr>
                <w:sz w:val="24"/>
                <w:szCs w:val="24"/>
              </w:rPr>
            </w:pPr>
            <w:r w:rsidRPr="00AF48E4">
              <w:rPr>
                <w:b/>
                <w:bCs/>
                <w:color w:val="000000"/>
                <w:spacing w:val="-12"/>
                <w:sz w:val="24"/>
                <w:szCs w:val="24"/>
              </w:rPr>
              <w:t>Сумма</w:t>
            </w:r>
          </w:p>
        </w:tc>
      </w:tr>
      <w:tr w:rsidR="004A1760" w:rsidRPr="00AF48E4" w:rsidTr="00464753">
        <w:trPr>
          <w:trHeight w:hRule="exact" w:val="301"/>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center"/>
              <w:rPr>
                <w:sz w:val="24"/>
                <w:szCs w:val="24"/>
              </w:rPr>
            </w:pPr>
            <w:r w:rsidRPr="00AF48E4">
              <w:rPr>
                <w:color w:val="000000"/>
                <w:sz w:val="24"/>
                <w:szCs w:val="24"/>
              </w:rPr>
              <w:t>1</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ind w:left="2299"/>
              <w:rPr>
                <w:sz w:val="24"/>
                <w:szCs w:val="24"/>
              </w:rPr>
            </w:pPr>
            <w:r w:rsidRPr="00AF48E4">
              <w:rPr>
                <w:b/>
                <w:bCs/>
                <w:i/>
                <w:iCs/>
                <w:color w:val="000000"/>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rPr>
                <w:sz w:val="24"/>
                <w:szCs w:val="24"/>
              </w:rPr>
            </w:pPr>
          </w:p>
        </w:tc>
      </w:tr>
      <w:tr w:rsidR="004A1760" w:rsidRPr="00AF48E4" w:rsidTr="00464753">
        <w:trPr>
          <w:trHeight w:hRule="exact" w:val="463"/>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rPr>
                <w:sz w:val="24"/>
                <w:szCs w:val="24"/>
              </w:rPr>
            </w:pP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spacing w:line="216" w:lineRule="exact"/>
              <w:ind w:right="355" w:firstLine="5"/>
              <w:rPr>
                <w:sz w:val="24"/>
                <w:szCs w:val="24"/>
              </w:rPr>
            </w:pPr>
            <w:r w:rsidRPr="00AF48E4">
              <w:rPr>
                <w:b/>
                <w:bCs/>
                <w:color w:val="000000"/>
                <w:spacing w:val="-7"/>
                <w:sz w:val="24"/>
                <w:szCs w:val="24"/>
              </w:rPr>
              <w:t xml:space="preserve">Источники внутреннего финансирования дефицита </w:t>
            </w:r>
            <w:r w:rsidRPr="00AF48E4">
              <w:rPr>
                <w:b/>
                <w:bCs/>
                <w:color w:val="000000"/>
                <w:spacing w:val="-6"/>
                <w:sz w:val="24"/>
                <w:szCs w:val="24"/>
              </w:rPr>
              <w:t>бюджета, 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right"/>
              <w:rPr>
                <w:sz w:val="24"/>
                <w:szCs w:val="24"/>
              </w:rPr>
            </w:pPr>
            <w:r>
              <w:rPr>
                <w:b/>
                <w:bCs/>
                <w:color w:val="000000"/>
                <w:sz w:val="24"/>
                <w:szCs w:val="24"/>
              </w:rPr>
              <w:t>0,0</w:t>
            </w:r>
          </w:p>
        </w:tc>
      </w:tr>
      <w:tr w:rsidR="004A1760" w:rsidRPr="00AF48E4" w:rsidTr="00704AF0">
        <w:trPr>
          <w:trHeight w:hRule="exact" w:val="329"/>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rPr>
                <w:sz w:val="24"/>
                <w:szCs w:val="24"/>
              </w:rPr>
            </w:pP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spacing w:line="216" w:lineRule="exact"/>
              <w:ind w:right="355" w:firstLine="5"/>
              <w:rPr>
                <w:b/>
                <w:bCs/>
                <w:color w:val="000000"/>
                <w:spacing w:val="-7"/>
                <w:sz w:val="24"/>
                <w:szCs w:val="24"/>
              </w:rPr>
            </w:pPr>
            <w:r w:rsidRPr="001E65AE">
              <w:rPr>
                <w:b/>
                <w:bCs/>
                <w:color w:val="000000"/>
                <w:spacing w:val="-7"/>
                <w:sz w:val="24"/>
                <w:szCs w:val="24"/>
              </w:rPr>
              <w:t>в том числе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Default="004A1760" w:rsidP="00464753">
            <w:pPr>
              <w:shd w:val="clear" w:color="auto" w:fill="FFFFFF"/>
              <w:jc w:val="right"/>
              <w:rPr>
                <w:b/>
                <w:bCs/>
                <w:color w:val="000000"/>
                <w:sz w:val="24"/>
                <w:szCs w:val="24"/>
              </w:rPr>
            </w:pPr>
          </w:p>
        </w:tc>
      </w:tr>
      <w:tr w:rsidR="004A1760" w:rsidRPr="00AF48E4" w:rsidTr="00464753">
        <w:trPr>
          <w:trHeight w:hRule="exact" w:val="540"/>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7966C5" w:rsidRDefault="004A1760" w:rsidP="00464753">
            <w:pPr>
              <w:rPr>
                <w:sz w:val="24"/>
                <w:szCs w:val="24"/>
              </w:rPr>
            </w:pPr>
            <w:r w:rsidRPr="007966C5">
              <w:rPr>
                <w:sz w:val="24"/>
                <w:szCs w:val="24"/>
              </w:rPr>
              <w:t>0 10 30100 10 0000 000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7966C5" w:rsidRDefault="004A1760" w:rsidP="00464753">
            <w:pPr>
              <w:shd w:val="clear" w:color="auto" w:fill="FFFFFF"/>
              <w:rPr>
                <w:b/>
                <w:bCs/>
                <w:color w:val="000000"/>
                <w:spacing w:val="-7"/>
                <w:sz w:val="24"/>
                <w:szCs w:val="24"/>
              </w:rPr>
            </w:pPr>
            <w:r w:rsidRPr="007966C5">
              <w:rPr>
                <w:sz w:val="24"/>
                <w:szCs w:val="24"/>
              </w:rPr>
              <w:t>Получение кредитов от других бюджетов бюджетной системы Российской Федерации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Default="004A1760" w:rsidP="00464753">
            <w:pPr>
              <w:shd w:val="clear" w:color="auto" w:fill="FFFFFF"/>
              <w:jc w:val="right"/>
              <w:rPr>
                <w:sz w:val="24"/>
                <w:szCs w:val="24"/>
              </w:rPr>
            </w:pPr>
          </w:p>
          <w:p w:rsidR="004A1760" w:rsidRPr="00AF48E4" w:rsidRDefault="004A1760" w:rsidP="00464753">
            <w:pPr>
              <w:shd w:val="clear" w:color="auto" w:fill="FFFFFF"/>
              <w:jc w:val="right"/>
              <w:rPr>
                <w:sz w:val="24"/>
                <w:szCs w:val="24"/>
              </w:rPr>
            </w:pPr>
            <w:r>
              <w:rPr>
                <w:sz w:val="24"/>
                <w:szCs w:val="24"/>
              </w:rPr>
              <w:t>-2000,0</w:t>
            </w:r>
          </w:p>
        </w:tc>
      </w:tr>
      <w:tr w:rsidR="004A1760" w:rsidRPr="00AF48E4" w:rsidTr="00464753">
        <w:trPr>
          <w:trHeight w:hRule="exact" w:val="562"/>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7966C5" w:rsidRDefault="004A1760" w:rsidP="00464753">
            <w:pPr>
              <w:rPr>
                <w:sz w:val="24"/>
                <w:szCs w:val="24"/>
              </w:rPr>
            </w:pPr>
            <w:r w:rsidRPr="007966C5">
              <w:rPr>
                <w:sz w:val="24"/>
                <w:szCs w:val="24"/>
              </w:rPr>
              <w:t>0 10 30100 10 0000 710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7966C5" w:rsidRDefault="004A1760" w:rsidP="00464753">
            <w:pPr>
              <w:shd w:val="clear" w:color="auto" w:fill="FFFFFF"/>
              <w:rPr>
                <w:b/>
                <w:bCs/>
                <w:color w:val="000000"/>
                <w:spacing w:val="-7"/>
                <w:sz w:val="24"/>
                <w:szCs w:val="24"/>
              </w:rPr>
            </w:pPr>
            <w:r w:rsidRPr="007966C5">
              <w:rPr>
                <w:sz w:val="24"/>
                <w:szCs w:val="24"/>
              </w:rPr>
              <w:t>Получение кредитов от других бюджетов бюджетной системы Российской Федерации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Default="004A1760" w:rsidP="00464753">
            <w:pPr>
              <w:shd w:val="clear" w:color="auto" w:fill="FFFFFF"/>
              <w:jc w:val="right"/>
              <w:rPr>
                <w:sz w:val="24"/>
                <w:szCs w:val="24"/>
              </w:rPr>
            </w:pPr>
          </w:p>
          <w:p w:rsidR="004A1760" w:rsidRPr="00AF48E4" w:rsidRDefault="004A1760" w:rsidP="00464753">
            <w:pPr>
              <w:shd w:val="clear" w:color="auto" w:fill="FFFFFF"/>
              <w:jc w:val="right"/>
              <w:rPr>
                <w:sz w:val="24"/>
                <w:szCs w:val="24"/>
              </w:rPr>
            </w:pPr>
            <w:r>
              <w:rPr>
                <w:sz w:val="24"/>
                <w:szCs w:val="24"/>
              </w:rPr>
              <w:t>-2000,0</w:t>
            </w:r>
          </w:p>
        </w:tc>
      </w:tr>
      <w:tr w:rsidR="004A1760" w:rsidRPr="00AF48E4" w:rsidTr="00464753">
        <w:trPr>
          <w:trHeight w:hRule="exact" w:val="839"/>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7966C5" w:rsidRDefault="004A1760" w:rsidP="00464753">
            <w:pPr>
              <w:rPr>
                <w:sz w:val="24"/>
                <w:szCs w:val="24"/>
              </w:rPr>
            </w:pPr>
            <w:r w:rsidRPr="007966C5">
              <w:rPr>
                <w:sz w:val="24"/>
                <w:szCs w:val="24"/>
              </w:rPr>
              <w:t>0 10 30100 10 0000000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7966C5" w:rsidRDefault="004A1760" w:rsidP="00464753">
            <w:pPr>
              <w:shd w:val="clear" w:color="auto" w:fill="FFFFFF"/>
              <w:rPr>
                <w:b/>
                <w:bCs/>
                <w:color w:val="000000"/>
                <w:spacing w:val="-7"/>
                <w:sz w:val="24"/>
                <w:szCs w:val="24"/>
              </w:rPr>
            </w:pPr>
            <w:r w:rsidRPr="007966C5">
              <w:rPr>
                <w:sz w:val="24"/>
                <w:szCs w:val="24"/>
              </w:rPr>
              <w:t>Погашение бюджетами поселений кредитов от кредитных организаций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Default="004A1760" w:rsidP="00464753">
            <w:pPr>
              <w:shd w:val="clear" w:color="auto" w:fill="FFFFFF"/>
              <w:jc w:val="center"/>
              <w:rPr>
                <w:sz w:val="24"/>
                <w:szCs w:val="24"/>
              </w:rPr>
            </w:pPr>
          </w:p>
          <w:p w:rsidR="004A1760" w:rsidRPr="00AF48E4" w:rsidRDefault="004A1760" w:rsidP="00464753">
            <w:pPr>
              <w:shd w:val="clear" w:color="auto" w:fill="FFFFFF"/>
              <w:jc w:val="right"/>
              <w:rPr>
                <w:sz w:val="24"/>
                <w:szCs w:val="24"/>
              </w:rPr>
            </w:pPr>
            <w:r>
              <w:rPr>
                <w:sz w:val="24"/>
                <w:szCs w:val="24"/>
              </w:rPr>
              <w:t>2000,0</w:t>
            </w:r>
          </w:p>
        </w:tc>
      </w:tr>
      <w:tr w:rsidR="004A1760" w:rsidRPr="00AF48E4" w:rsidTr="00464753">
        <w:trPr>
          <w:trHeight w:hRule="exact" w:val="851"/>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7966C5" w:rsidRDefault="004A1760" w:rsidP="00464753">
            <w:pPr>
              <w:shd w:val="clear" w:color="auto" w:fill="FFFFFF"/>
              <w:rPr>
                <w:sz w:val="24"/>
                <w:szCs w:val="24"/>
              </w:rPr>
            </w:pPr>
            <w:r w:rsidRPr="007966C5">
              <w:rPr>
                <w:sz w:val="24"/>
                <w:szCs w:val="24"/>
              </w:rPr>
              <w:lastRenderedPageBreak/>
              <w:t>0 10 30100 10 0000810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7966C5" w:rsidRDefault="004A1760" w:rsidP="00464753">
            <w:pPr>
              <w:shd w:val="clear" w:color="auto" w:fill="FFFFFF"/>
              <w:rPr>
                <w:b/>
                <w:bCs/>
                <w:color w:val="000000"/>
                <w:spacing w:val="-7"/>
                <w:sz w:val="24"/>
                <w:szCs w:val="24"/>
              </w:rPr>
            </w:pPr>
            <w:r w:rsidRPr="007966C5">
              <w:rPr>
                <w:sz w:val="24"/>
                <w:szCs w:val="24"/>
              </w:rPr>
              <w:t>Погашение бюджетами поселений кредитов от кредитных организаций в валюте Российской Федерации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Default="004A1760" w:rsidP="00464753">
            <w:pPr>
              <w:shd w:val="clear" w:color="auto" w:fill="FFFFFF"/>
              <w:rPr>
                <w:sz w:val="24"/>
                <w:szCs w:val="24"/>
              </w:rPr>
            </w:pPr>
          </w:p>
          <w:p w:rsidR="004A1760" w:rsidRPr="00AF48E4" w:rsidRDefault="004A1760" w:rsidP="00464753">
            <w:pPr>
              <w:shd w:val="clear" w:color="auto" w:fill="FFFFFF"/>
              <w:jc w:val="right"/>
              <w:rPr>
                <w:sz w:val="24"/>
                <w:szCs w:val="24"/>
              </w:rPr>
            </w:pPr>
            <w:r>
              <w:rPr>
                <w:sz w:val="24"/>
                <w:szCs w:val="24"/>
              </w:rPr>
              <w:t>2000,0</w:t>
            </w:r>
          </w:p>
        </w:tc>
      </w:tr>
      <w:tr w:rsidR="004A1760" w:rsidRPr="00AF48E4" w:rsidTr="00464753">
        <w:trPr>
          <w:trHeight w:hRule="exact" w:val="419"/>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center"/>
              <w:rPr>
                <w:sz w:val="24"/>
                <w:szCs w:val="24"/>
              </w:rPr>
            </w:pPr>
            <w:r w:rsidRPr="00AF48E4">
              <w:rPr>
                <w:b/>
                <w:bCs/>
                <w:color w:val="000000"/>
                <w:spacing w:val="-9"/>
                <w:sz w:val="24"/>
                <w:szCs w:val="24"/>
              </w:rPr>
              <w:t>00001050000000000000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spacing w:line="216" w:lineRule="exact"/>
              <w:ind w:firstLine="5"/>
              <w:rPr>
                <w:sz w:val="24"/>
                <w:szCs w:val="24"/>
              </w:rPr>
            </w:pPr>
            <w:r w:rsidRPr="00AF48E4">
              <w:rPr>
                <w:b/>
                <w:bCs/>
                <w:color w:val="000000"/>
                <w:spacing w:val="-7"/>
                <w:sz w:val="24"/>
                <w:szCs w:val="24"/>
              </w:rPr>
              <w:t xml:space="preserve">Изменение остатков средств на счетах по учету средств </w:t>
            </w:r>
            <w:r w:rsidRPr="00AF48E4">
              <w:rPr>
                <w:b/>
                <w:bCs/>
                <w:color w:val="000000"/>
                <w:spacing w:val="-8"/>
                <w:sz w:val="24"/>
                <w:szCs w:val="24"/>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right"/>
              <w:rPr>
                <w:sz w:val="24"/>
                <w:szCs w:val="24"/>
              </w:rPr>
            </w:pPr>
            <w:r>
              <w:rPr>
                <w:b/>
                <w:bCs/>
                <w:color w:val="000000"/>
                <w:sz w:val="24"/>
                <w:szCs w:val="24"/>
              </w:rPr>
              <w:t>0,0</w:t>
            </w:r>
          </w:p>
        </w:tc>
      </w:tr>
      <w:tr w:rsidR="004A1760" w:rsidRPr="00AF48E4" w:rsidTr="00464753">
        <w:trPr>
          <w:trHeight w:hRule="exact" w:val="495"/>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center"/>
              <w:rPr>
                <w:sz w:val="24"/>
                <w:szCs w:val="24"/>
              </w:rPr>
            </w:pPr>
            <w:r w:rsidRPr="00AF48E4">
              <w:rPr>
                <w:color w:val="000000"/>
                <w:spacing w:val="-9"/>
                <w:sz w:val="24"/>
                <w:szCs w:val="24"/>
              </w:rPr>
              <w:t>00001050000000000510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spacing w:line="206" w:lineRule="exact"/>
              <w:ind w:right="202" w:hanging="5"/>
              <w:rPr>
                <w:sz w:val="24"/>
                <w:szCs w:val="24"/>
              </w:rPr>
            </w:pPr>
            <w:r w:rsidRPr="00AF48E4">
              <w:rPr>
                <w:color w:val="000000"/>
                <w:spacing w:val="-6"/>
                <w:sz w:val="24"/>
                <w:szCs w:val="24"/>
              </w:rPr>
              <w:t xml:space="preserve">Увеличение остатков средств на счетах по учету средств </w:t>
            </w:r>
            <w:r w:rsidRPr="00AF48E4">
              <w:rPr>
                <w:color w:val="000000"/>
                <w:spacing w:val="-8"/>
                <w:sz w:val="24"/>
                <w:szCs w:val="24"/>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right"/>
              <w:rPr>
                <w:sz w:val="24"/>
                <w:szCs w:val="24"/>
              </w:rPr>
            </w:pPr>
            <w:r w:rsidRPr="00AF48E4">
              <w:rPr>
                <w:sz w:val="24"/>
                <w:szCs w:val="24"/>
              </w:rPr>
              <w:t>-2</w:t>
            </w:r>
            <w:r>
              <w:rPr>
                <w:sz w:val="24"/>
                <w:szCs w:val="24"/>
              </w:rPr>
              <w:t>5</w:t>
            </w:r>
            <w:r w:rsidRPr="00AF48E4">
              <w:rPr>
                <w:sz w:val="24"/>
                <w:szCs w:val="24"/>
              </w:rPr>
              <w:t>567,5</w:t>
            </w:r>
          </w:p>
        </w:tc>
      </w:tr>
      <w:tr w:rsidR="004A1760" w:rsidRPr="00AF48E4" w:rsidTr="00464753">
        <w:trPr>
          <w:trHeight w:hRule="exact" w:val="431"/>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center"/>
              <w:rPr>
                <w:sz w:val="24"/>
                <w:szCs w:val="24"/>
              </w:rPr>
            </w:pPr>
            <w:r w:rsidRPr="00AF48E4">
              <w:rPr>
                <w:color w:val="000000"/>
                <w:spacing w:val="-9"/>
                <w:sz w:val="24"/>
                <w:szCs w:val="24"/>
              </w:rPr>
              <w:t>0000105020</w:t>
            </w:r>
            <w:r>
              <w:rPr>
                <w:color w:val="000000"/>
                <w:spacing w:val="-9"/>
                <w:sz w:val="24"/>
                <w:szCs w:val="24"/>
              </w:rPr>
              <w:t>1</w:t>
            </w:r>
            <w:r w:rsidRPr="00AF48E4">
              <w:rPr>
                <w:color w:val="000000"/>
                <w:spacing w:val="-9"/>
                <w:sz w:val="24"/>
                <w:szCs w:val="24"/>
              </w:rPr>
              <w:t>000000510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spacing w:line="211" w:lineRule="exact"/>
              <w:ind w:right="235" w:hanging="5"/>
              <w:rPr>
                <w:sz w:val="24"/>
                <w:szCs w:val="24"/>
              </w:rPr>
            </w:pPr>
            <w:r w:rsidRPr="00AF48E4">
              <w:rPr>
                <w:color w:val="000000"/>
                <w:spacing w:val="-5"/>
                <w:sz w:val="24"/>
                <w:szCs w:val="24"/>
              </w:rPr>
              <w:t xml:space="preserve">Увеличение прочих остатков средств на счетах по учету </w:t>
            </w:r>
            <w:r w:rsidRPr="00AF48E4">
              <w:rPr>
                <w:color w:val="000000"/>
                <w:spacing w:val="-6"/>
                <w:sz w:val="24"/>
                <w:szCs w:val="24"/>
              </w:rPr>
              <w:t>средств 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right"/>
              <w:rPr>
                <w:sz w:val="24"/>
                <w:szCs w:val="24"/>
              </w:rPr>
            </w:pPr>
            <w:r w:rsidRPr="00AF48E4">
              <w:rPr>
                <w:sz w:val="24"/>
                <w:szCs w:val="24"/>
              </w:rPr>
              <w:t>-2</w:t>
            </w:r>
            <w:r>
              <w:rPr>
                <w:sz w:val="24"/>
                <w:szCs w:val="24"/>
              </w:rPr>
              <w:t>5</w:t>
            </w:r>
            <w:r w:rsidRPr="00AF48E4">
              <w:rPr>
                <w:sz w:val="24"/>
                <w:szCs w:val="24"/>
              </w:rPr>
              <w:t>567,5</w:t>
            </w:r>
          </w:p>
        </w:tc>
      </w:tr>
      <w:tr w:rsidR="004A1760" w:rsidRPr="00AF48E4" w:rsidTr="00464753">
        <w:trPr>
          <w:trHeight w:hRule="exact" w:val="410"/>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center"/>
              <w:rPr>
                <w:sz w:val="24"/>
                <w:szCs w:val="24"/>
              </w:rPr>
            </w:pPr>
            <w:r w:rsidRPr="001E65AE">
              <w:rPr>
                <w:color w:val="000000"/>
                <w:spacing w:val="-9"/>
                <w:sz w:val="24"/>
                <w:szCs w:val="24"/>
              </w:rPr>
              <w:t>00001050201100000510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spacing w:line="211" w:lineRule="exact"/>
              <w:ind w:right="24" w:hanging="5"/>
              <w:rPr>
                <w:sz w:val="24"/>
                <w:szCs w:val="24"/>
              </w:rPr>
            </w:pPr>
            <w:r w:rsidRPr="00AF48E4">
              <w:rPr>
                <w:color w:val="000000"/>
                <w:spacing w:val="-5"/>
                <w:sz w:val="24"/>
                <w:szCs w:val="24"/>
              </w:rPr>
              <w:t xml:space="preserve">Увеличение прочих остатков денежных средств бюджетов </w:t>
            </w:r>
            <w:r w:rsidRPr="00AF48E4">
              <w:rPr>
                <w:color w:val="000000"/>
                <w:spacing w:val="-8"/>
                <w:sz w:val="24"/>
                <w:szCs w:val="24"/>
              </w:rPr>
              <w:t>поселений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right"/>
              <w:rPr>
                <w:sz w:val="24"/>
                <w:szCs w:val="24"/>
              </w:rPr>
            </w:pPr>
            <w:r w:rsidRPr="00AF48E4">
              <w:rPr>
                <w:sz w:val="24"/>
                <w:szCs w:val="24"/>
              </w:rPr>
              <w:t>-2</w:t>
            </w:r>
            <w:r>
              <w:rPr>
                <w:sz w:val="24"/>
                <w:szCs w:val="24"/>
              </w:rPr>
              <w:t>5</w:t>
            </w:r>
            <w:r w:rsidRPr="00AF48E4">
              <w:rPr>
                <w:sz w:val="24"/>
                <w:szCs w:val="24"/>
              </w:rPr>
              <w:t>567,5</w:t>
            </w:r>
          </w:p>
        </w:tc>
      </w:tr>
      <w:tr w:rsidR="004A1760" w:rsidRPr="00AF48E4" w:rsidTr="00464753">
        <w:trPr>
          <w:trHeight w:hRule="exact" w:val="469"/>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center"/>
              <w:rPr>
                <w:sz w:val="24"/>
                <w:szCs w:val="24"/>
              </w:rPr>
            </w:pPr>
            <w:r w:rsidRPr="00AF48E4">
              <w:rPr>
                <w:color w:val="000000"/>
                <w:spacing w:val="-9"/>
                <w:sz w:val="24"/>
                <w:szCs w:val="24"/>
              </w:rPr>
              <w:t>00001050000000000610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spacing w:line="211" w:lineRule="exact"/>
              <w:ind w:right="134"/>
              <w:rPr>
                <w:sz w:val="24"/>
                <w:szCs w:val="24"/>
              </w:rPr>
            </w:pPr>
            <w:r w:rsidRPr="00AF48E4">
              <w:rPr>
                <w:color w:val="000000"/>
                <w:spacing w:val="-6"/>
                <w:sz w:val="24"/>
                <w:szCs w:val="24"/>
              </w:rPr>
              <w:t xml:space="preserve">Уменьшение остатков средств на счетах по учету средств </w:t>
            </w:r>
            <w:r w:rsidRPr="00AF48E4">
              <w:rPr>
                <w:color w:val="000000"/>
                <w:spacing w:val="-7"/>
                <w:sz w:val="24"/>
                <w:szCs w:val="24"/>
              </w:rPr>
              <w:t>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right"/>
              <w:rPr>
                <w:sz w:val="24"/>
                <w:szCs w:val="24"/>
              </w:rPr>
            </w:pPr>
            <w:r w:rsidRPr="00AF48E4">
              <w:rPr>
                <w:sz w:val="24"/>
                <w:szCs w:val="24"/>
              </w:rPr>
              <w:t>2</w:t>
            </w:r>
            <w:r>
              <w:rPr>
                <w:sz w:val="24"/>
                <w:szCs w:val="24"/>
              </w:rPr>
              <w:t>5</w:t>
            </w:r>
            <w:r w:rsidRPr="00AF48E4">
              <w:rPr>
                <w:sz w:val="24"/>
                <w:szCs w:val="24"/>
              </w:rPr>
              <w:t>567,5</w:t>
            </w:r>
          </w:p>
        </w:tc>
      </w:tr>
      <w:tr w:rsidR="004A1760" w:rsidRPr="00AF48E4" w:rsidTr="00464753">
        <w:trPr>
          <w:trHeight w:hRule="exact" w:val="535"/>
        </w:trPr>
        <w:tc>
          <w:tcPr>
            <w:tcW w:w="2744"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center"/>
              <w:rPr>
                <w:sz w:val="24"/>
                <w:szCs w:val="24"/>
              </w:rPr>
            </w:pPr>
            <w:r w:rsidRPr="00AF48E4">
              <w:rPr>
                <w:color w:val="000000"/>
                <w:spacing w:val="-9"/>
                <w:sz w:val="24"/>
                <w:szCs w:val="24"/>
              </w:rPr>
              <w:t>0000105020</w:t>
            </w:r>
            <w:r>
              <w:rPr>
                <w:color w:val="000000"/>
                <w:spacing w:val="-9"/>
                <w:sz w:val="24"/>
                <w:szCs w:val="24"/>
              </w:rPr>
              <w:t>1</w:t>
            </w:r>
            <w:r w:rsidRPr="00AF48E4">
              <w:rPr>
                <w:color w:val="000000"/>
                <w:spacing w:val="-9"/>
                <w:sz w:val="24"/>
                <w:szCs w:val="24"/>
              </w:rPr>
              <w:t>000000610</w:t>
            </w:r>
          </w:p>
        </w:tc>
        <w:tc>
          <w:tcPr>
            <w:tcW w:w="5762"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spacing w:line="211" w:lineRule="exact"/>
              <w:ind w:right="173"/>
              <w:rPr>
                <w:sz w:val="24"/>
                <w:szCs w:val="24"/>
              </w:rPr>
            </w:pPr>
            <w:r w:rsidRPr="00AF48E4">
              <w:rPr>
                <w:color w:val="000000"/>
                <w:spacing w:val="-5"/>
                <w:sz w:val="24"/>
                <w:szCs w:val="24"/>
              </w:rPr>
              <w:t xml:space="preserve">Уменьшение прочих остатков средств на счетах по учету </w:t>
            </w:r>
            <w:r w:rsidRPr="00AF48E4">
              <w:rPr>
                <w:color w:val="000000"/>
                <w:spacing w:val="-6"/>
                <w:sz w:val="24"/>
                <w:szCs w:val="24"/>
              </w:rPr>
              <w:t>средств 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A1760" w:rsidRPr="00AF48E4" w:rsidRDefault="004A1760" w:rsidP="00464753">
            <w:pPr>
              <w:shd w:val="clear" w:color="auto" w:fill="FFFFFF"/>
              <w:jc w:val="right"/>
              <w:rPr>
                <w:sz w:val="24"/>
                <w:szCs w:val="24"/>
              </w:rPr>
            </w:pPr>
            <w:r w:rsidRPr="00AF48E4">
              <w:rPr>
                <w:sz w:val="24"/>
                <w:szCs w:val="24"/>
              </w:rPr>
              <w:t>2</w:t>
            </w:r>
            <w:r>
              <w:rPr>
                <w:sz w:val="24"/>
                <w:szCs w:val="24"/>
              </w:rPr>
              <w:t>5</w:t>
            </w:r>
            <w:r w:rsidRPr="00AF48E4">
              <w:rPr>
                <w:sz w:val="24"/>
                <w:szCs w:val="24"/>
              </w:rPr>
              <w:t>567,5</w:t>
            </w:r>
          </w:p>
        </w:tc>
      </w:tr>
      <w:tr w:rsidR="004A1760" w:rsidRPr="00AF48E4" w:rsidTr="00464753">
        <w:trPr>
          <w:trHeight w:hRule="exact" w:val="462"/>
        </w:trPr>
        <w:tc>
          <w:tcPr>
            <w:tcW w:w="2744" w:type="dxa"/>
            <w:tcBorders>
              <w:top w:val="single" w:sz="6" w:space="0" w:color="auto"/>
              <w:left w:val="single" w:sz="6" w:space="0" w:color="auto"/>
              <w:bottom w:val="single" w:sz="4" w:space="0" w:color="auto"/>
              <w:right w:val="single" w:sz="6" w:space="0" w:color="auto"/>
            </w:tcBorders>
            <w:shd w:val="clear" w:color="auto" w:fill="FFFFFF"/>
          </w:tcPr>
          <w:p w:rsidR="004A1760" w:rsidRPr="00AF48E4" w:rsidRDefault="004A1760" w:rsidP="00464753">
            <w:pPr>
              <w:shd w:val="clear" w:color="auto" w:fill="FFFFFF"/>
              <w:jc w:val="center"/>
              <w:rPr>
                <w:sz w:val="24"/>
                <w:szCs w:val="24"/>
              </w:rPr>
            </w:pPr>
            <w:r w:rsidRPr="001E65AE">
              <w:rPr>
                <w:color w:val="000000"/>
                <w:spacing w:val="-9"/>
                <w:sz w:val="24"/>
                <w:szCs w:val="24"/>
              </w:rPr>
              <w:t>00001050201100000610</w:t>
            </w:r>
          </w:p>
        </w:tc>
        <w:tc>
          <w:tcPr>
            <w:tcW w:w="5762" w:type="dxa"/>
            <w:tcBorders>
              <w:top w:val="single" w:sz="6" w:space="0" w:color="auto"/>
              <w:left w:val="single" w:sz="6" w:space="0" w:color="auto"/>
              <w:bottom w:val="single" w:sz="4" w:space="0" w:color="auto"/>
              <w:right w:val="single" w:sz="6" w:space="0" w:color="auto"/>
            </w:tcBorders>
            <w:shd w:val="clear" w:color="auto" w:fill="FFFFFF"/>
          </w:tcPr>
          <w:p w:rsidR="004A1760" w:rsidRPr="00AF48E4" w:rsidRDefault="004A1760" w:rsidP="00464753">
            <w:pPr>
              <w:shd w:val="clear" w:color="auto" w:fill="FFFFFF"/>
              <w:spacing w:line="211" w:lineRule="exact"/>
              <w:rPr>
                <w:sz w:val="24"/>
                <w:szCs w:val="24"/>
              </w:rPr>
            </w:pPr>
            <w:r w:rsidRPr="00AF48E4">
              <w:rPr>
                <w:color w:val="000000"/>
                <w:spacing w:val="-5"/>
                <w:sz w:val="24"/>
                <w:szCs w:val="24"/>
              </w:rPr>
              <w:t xml:space="preserve">Уменьшение прочих остатков денежных средств бюджетов </w:t>
            </w:r>
            <w:r w:rsidRPr="00AF48E4">
              <w:rPr>
                <w:color w:val="000000"/>
                <w:spacing w:val="-7"/>
                <w:sz w:val="24"/>
                <w:szCs w:val="24"/>
              </w:rPr>
              <w:t>поселений</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4A1760" w:rsidRPr="00AF48E4" w:rsidRDefault="004A1760" w:rsidP="00464753">
            <w:pPr>
              <w:shd w:val="clear" w:color="auto" w:fill="FFFFFF"/>
              <w:jc w:val="right"/>
              <w:rPr>
                <w:sz w:val="24"/>
                <w:szCs w:val="24"/>
              </w:rPr>
            </w:pPr>
            <w:r w:rsidRPr="00AF48E4">
              <w:rPr>
                <w:sz w:val="24"/>
                <w:szCs w:val="24"/>
              </w:rPr>
              <w:t>2</w:t>
            </w:r>
            <w:r>
              <w:rPr>
                <w:sz w:val="24"/>
                <w:szCs w:val="24"/>
              </w:rPr>
              <w:t>5</w:t>
            </w:r>
            <w:r w:rsidRPr="00AF48E4">
              <w:rPr>
                <w:sz w:val="24"/>
                <w:szCs w:val="24"/>
              </w:rPr>
              <w:t>567,5</w:t>
            </w:r>
          </w:p>
        </w:tc>
      </w:tr>
    </w:tbl>
    <w:p w:rsidR="004A1760" w:rsidRDefault="004A1760" w:rsidP="004A1760">
      <w:pPr>
        <w:widowControl w:val="0"/>
        <w:autoSpaceDE w:val="0"/>
        <w:autoSpaceDN w:val="0"/>
        <w:adjustRightInd w:val="0"/>
        <w:contextualSpacing/>
        <w:rPr>
          <w:sz w:val="24"/>
          <w:szCs w:val="24"/>
        </w:rPr>
      </w:pPr>
    </w:p>
    <w:p w:rsidR="004A1760" w:rsidRPr="002212C0" w:rsidRDefault="004A1760" w:rsidP="004A1760">
      <w:pPr>
        <w:jc w:val="right"/>
        <w:rPr>
          <w:szCs w:val="28"/>
        </w:rPr>
      </w:pPr>
      <w:r>
        <w:rPr>
          <w:sz w:val="24"/>
          <w:szCs w:val="18"/>
        </w:rPr>
        <w:t xml:space="preserve"> </w:t>
      </w:r>
      <w:r>
        <w:rPr>
          <w:szCs w:val="28"/>
        </w:rPr>
        <w:t>Приложение №8</w:t>
      </w:r>
      <w:r w:rsidRPr="002212C0">
        <w:rPr>
          <w:szCs w:val="28"/>
        </w:rPr>
        <w:t xml:space="preserve"> </w:t>
      </w:r>
    </w:p>
    <w:p w:rsidR="00704AF0" w:rsidRDefault="004A1760" w:rsidP="00704AF0">
      <w:pPr>
        <w:jc w:val="right"/>
        <w:rPr>
          <w:sz w:val="24"/>
          <w:szCs w:val="24"/>
        </w:rPr>
      </w:pPr>
      <w:r>
        <w:rPr>
          <w:sz w:val="24"/>
          <w:szCs w:val="24"/>
        </w:rPr>
        <w:t>к решению Совета Киевского</w:t>
      </w:r>
      <w:r w:rsidR="00704AF0">
        <w:rPr>
          <w:sz w:val="24"/>
          <w:szCs w:val="24"/>
        </w:rPr>
        <w:t xml:space="preserve"> </w:t>
      </w:r>
      <w:r>
        <w:rPr>
          <w:sz w:val="24"/>
          <w:szCs w:val="24"/>
        </w:rPr>
        <w:t xml:space="preserve">сельского </w:t>
      </w:r>
    </w:p>
    <w:p w:rsidR="004A1760" w:rsidRDefault="004A1760" w:rsidP="00704AF0">
      <w:pPr>
        <w:jc w:val="right"/>
        <w:rPr>
          <w:sz w:val="24"/>
          <w:szCs w:val="24"/>
        </w:rPr>
      </w:pPr>
      <w:r>
        <w:rPr>
          <w:sz w:val="24"/>
          <w:szCs w:val="24"/>
        </w:rPr>
        <w:t>поселения Крымского</w:t>
      </w:r>
      <w:r w:rsidR="00704AF0">
        <w:rPr>
          <w:sz w:val="24"/>
          <w:szCs w:val="24"/>
        </w:rPr>
        <w:t xml:space="preserve"> </w:t>
      </w:r>
      <w:r>
        <w:rPr>
          <w:sz w:val="24"/>
          <w:szCs w:val="24"/>
        </w:rPr>
        <w:t xml:space="preserve">района </w:t>
      </w:r>
    </w:p>
    <w:p w:rsidR="004A1760" w:rsidRPr="00704AF0" w:rsidRDefault="004A1760" w:rsidP="00704AF0">
      <w:pPr>
        <w:jc w:val="right"/>
        <w:rPr>
          <w:sz w:val="24"/>
          <w:szCs w:val="24"/>
        </w:rPr>
      </w:pPr>
      <w:r>
        <w:rPr>
          <w:sz w:val="24"/>
          <w:szCs w:val="24"/>
        </w:rPr>
        <w:t>от 18.12.2015г. №73</w:t>
      </w:r>
    </w:p>
    <w:p w:rsidR="004A1760" w:rsidRDefault="004A1760" w:rsidP="004A1760">
      <w:pPr>
        <w:jc w:val="center"/>
        <w:rPr>
          <w:b/>
          <w:szCs w:val="28"/>
        </w:rPr>
      </w:pPr>
      <w:r>
        <w:rPr>
          <w:b/>
          <w:szCs w:val="28"/>
        </w:rPr>
        <w:t xml:space="preserve">Программа муниципальных внутренних заимствований </w:t>
      </w:r>
    </w:p>
    <w:p w:rsidR="004A1760" w:rsidRDefault="004A1760" w:rsidP="004A1760">
      <w:pPr>
        <w:jc w:val="center"/>
        <w:rPr>
          <w:b/>
          <w:szCs w:val="28"/>
        </w:rPr>
      </w:pPr>
      <w:r>
        <w:rPr>
          <w:b/>
          <w:szCs w:val="28"/>
        </w:rPr>
        <w:t>Киевского сельского поселения Крымского района на 2016 год</w:t>
      </w:r>
    </w:p>
    <w:p w:rsidR="004A1760" w:rsidRPr="009B25F3" w:rsidRDefault="004A1760" w:rsidP="004A1760">
      <w:pPr>
        <w:jc w:val="center"/>
        <w:rPr>
          <w:sz w:val="24"/>
          <w:szCs w:val="24"/>
        </w:rPr>
      </w:pPr>
      <w:r>
        <w:rPr>
          <w:b/>
          <w:szCs w:val="28"/>
        </w:rPr>
        <w:t xml:space="preserve">                                                              </w:t>
      </w:r>
      <w:r w:rsidRPr="009B25F3">
        <w:rPr>
          <w:sz w:val="24"/>
          <w:szCs w:val="24"/>
        </w:rPr>
        <w:t>(тыс. рублей)</w:t>
      </w:r>
    </w:p>
    <w:tbl>
      <w:tblPr>
        <w:tblW w:w="7953" w:type="dxa"/>
        <w:tblInd w:w="93" w:type="dxa"/>
        <w:tblLook w:val="0000"/>
      </w:tblPr>
      <w:tblGrid>
        <w:gridCol w:w="724"/>
        <w:gridCol w:w="5528"/>
        <w:gridCol w:w="1701"/>
      </w:tblGrid>
      <w:tr w:rsidR="004A1760" w:rsidTr="00464753">
        <w:trPr>
          <w:cantSplit/>
          <w:trHeight w:val="70"/>
        </w:trPr>
        <w:tc>
          <w:tcPr>
            <w:tcW w:w="724" w:type="dxa"/>
            <w:vMerge w:val="restart"/>
            <w:tcBorders>
              <w:top w:val="single" w:sz="4" w:space="0" w:color="auto"/>
              <w:left w:val="single" w:sz="4" w:space="0" w:color="auto"/>
              <w:right w:val="single" w:sz="4" w:space="0" w:color="auto"/>
            </w:tcBorders>
            <w:vAlign w:val="center"/>
          </w:tcPr>
          <w:p w:rsidR="004A1760" w:rsidRDefault="004A1760" w:rsidP="00464753">
            <w:pPr>
              <w:jc w:val="center"/>
              <w:rPr>
                <w:bCs/>
                <w:szCs w:val="28"/>
              </w:rPr>
            </w:pPr>
            <w:r>
              <w:rPr>
                <w:bCs/>
                <w:szCs w:val="28"/>
              </w:rPr>
              <w:t>№ п/п</w:t>
            </w:r>
          </w:p>
        </w:tc>
        <w:tc>
          <w:tcPr>
            <w:tcW w:w="5528" w:type="dxa"/>
            <w:vMerge w:val="restart"/>
            <w:tcBorders>
              <w:top w:val="single" w:sz="4" w:space="0" w:color="auto"/>
              <w:left w:val="single" w:sz="4" w:space="0" w:color="auto"/>
              <w:right w:val="single" w:sz="4" w:space="0" w:color="auto"/>
            </w:tcBorders>
            <w:noWrap/>
            <w:vAlign w:val="center"/>
          </w:tcPr>
          <w:p w:rsidR="004A1760" w:rsidRDefault="004A1760" w:rsidP="00464753">
            <w:pPr>
              <w:jc w:val="center"/>
              <w:rPr>
                <w:bCs/>
                <w:szCs w:val="28"/>
              </w:rPr>
            </w:pPr>
            <w:r>
              <w:rPr>
                <w:bCs/>
                <w:szCs w:val="28"/>
              </w:rPr>
              <w:t>Наименование</w:t>
            </w:r>
          </w:p>
        </w:tc>
        <w:tc>
          <w:tcPr>
            <w:tcW w:w="1701" w:type="dxa"/>
            <w:tcBorders>
              <w:top w:val="single" w:sz="4" w:space="0" w:color="auto"/>
              <w:left w:val="nil"/>
              <w:bottom w:val="single" w:sz="4" w:space="0" w:color="auto"/>
              <w:right w:val="single" w:sz="4" w:space="0" w:color="auto"/>
            </w:tcBorders>
            <w:vAlign w:val="center"/>
          </w:tcPr>
          <w:p w:rsidR="004A1760" w:rsidRDefault="004A1760" w:rsidP="00464753">
            <w:pPr>
              <w:jc w:val="center"/>
              <w:rPr>
                <w:bCs/>
                <w:szCs w:val="28"/>
              </w:rPr>
            </w:pPr>
            <w:r>
              <w:rPr>
                <w:bCs/>
                <w:szCs w:val="28"/>
              </w:rPr>
              <w:t>Сумма</w:t>
            </w:r>
          </w:p>
        </w:tc>
      </w:tr>
      <w:tr w:rsidR="004A1760" w:rsidTr="00464753">
        <w:trPr>
          <w:cantSplit/>
          <w:trHeight w:val="439"/>
        </w:trPr>
        <w:tc>
          <w:tcPr>
            <w:tcW w:w="724" w:type="dxa"/>
            <w:vMerge/>
            <w:tcBorders>
              <w:top w:val="single" w:sz="4" w:space="0" w:color="auto"/>
              <w:left w:val="single" w:sz="4" w:space="0" w:color="auto"/>
              <w:right w:val="single" w:sz="4" w:space="0" w:color="auto"/>
            </w:tcBorders>
            <w:vAlign w:val="center"/>
          </w:tcPr>
          <w:p w:rsidR="004A1760" w:rsidRDefault="004A1760" w:rsidP="00464753">
            <w:pPr>
              <w:jc w:val="center"/>
              <w:rPr>
                <w:bCs/>
                <w:szCs w:val="28"/>
              </w:rPr>
            </w:pPr>
          </w:p>
        </w:tc>
        <w:tc>
          <w:tcPr>
            <w:tcW w:w="5528" w:type="dxa"/>
            <w:vMerge/>
            <w:tcBorders>
              <w:top w:val="single" w:sz="4" w:space="0" w:color="auto"/>
              <w:left w:val="single" w:sz="4" w:space="0" w:color="auto"/>
              <w:right w:val="single" w:sz="4" w:space="0" w:color="auto"/>
            </w:tcBorders>
            <w:noWrap/>
            <w:vAlign w:val="center"/>
          </w:tcPr>
          <w:p w:rsidR="004A1760" w:rsidRDefault="004A1760" w:rsidP="00464753">
            <w:pPr>
              <w:jc w:val="center"/>
              <w:rPr>
                <w:bCs/>
                <w:szCs w:val="28"/>
              </w:rPr>
            </w:pPr>
          </w:p>
        </w:tc>
        <w:tc>
          <w:tcPr>
            <w:tcW w:w="1701" w:type="dxa"/>
            <w:tcBorders>
              <w:top w:val="single" w:sz="4" w:space="0" w:color="auto"/>
              <w:left w:val="nil"/>
              <w:right w:val="single" w:sz="4" w:space="0" w:color="auto"/>
            </w:tcBorders>
            <w:vAlign w:val="center"/>
          </w:tcPr>
          <w:p w:rsidR="004A1760" w:rsidRDefault="004A1760" w:rsidP="00464753">
            <w:pPr>
              <w:jc w:val="center"/>
              <w:rPr>
                <w:bCs/>
                <w:szCs w:val="28"/>
              </w:rPr>
            </w:pPr>
            <w:r>
              <w:rPr>
                <w:bCs/>
                <w:szCs w:val="28"/>
              </w:rPr>
              <w:t>2016 год</w:t>
            </w:r>
          </w:p>
        </w:tc>
      </w:tr>
    </w:tbl>
    <w:p w:rsidR="004A1760" w:rsidRDefault="004A1760" w:rsidP="004A1760">
      <w:pPr>
        <w:rPr>
          <w:sz w:val="2"/>
        </w:rPr>
      </w:pPr>
    </w:p>
    <w:tbl>
      <w:tblPr>
        <w:tblW w:w="7953" w:type="dxa"/>
        <w:tblInd w:w="93" w:type="dxa"/>
        <w:tblLook w:val="0000"/>
      </w:tblPr>
      <w:tblGrid>
        <w:gridCol w:w="724"/>
        <w:gridCol w:w="5528"/>
        <w:gridCol w:w="1701"/>
      </w:tblGrid>
      <w:tr w:rsidR="004A1760" w:rsidTr="00464753">
        <w:trPr>
          <w:trHeight w:val="70"/>
          <w:tblHeader/>
        </w:trPr>
        <w:tc>
          <w:tcPr>
            <w:tcW w:w="724" w:type="dxa"/>
            <w:tcBorders>
              <w:top w:val="single" w:sz="4" w:space="0" w:color="auto"/>
              <w:left w:val="single" w:sz="4" w:space="0" w:color="auto"/>
              <w:bottom w:val="single" w:sz="4" w:space="0" w:color="auto"/>
              <w:right w:val="single" w:sz="4" w:space="0" w:color="auto"/>
            </w:tcBorders>
            <w:vAlign w:val="center"/>
          </w:tcPr>
          <w:p w:rsidR="004A1760" w:rsidRDefault="004A1760" w:rsidP="00464753">
            <w:pPr>
              <w:jc w:val="center"/>
              <w:rPr>
                <w:szCs w:val="28"/>
              </w:rPr>
            </w:pPr>
            <w:r>
              <w:rPr>
                <w:szCs w:val="28"/>
              </w:rPr>
              <w:t>1</w:t>
            </w:r>
          </w:p>
        </w:tc>
        <w:tc>
          <w:tcPr>
            <w:tcW w:w="5528" w:type="dxa"/>
            <w:tcBorders>
              <w:top w:val="single" w:sz="4" w:space="0" w:color="auto"/>
              <w:left w:val="single" w:sz="4" w:space="0" w:color="auto"/>
              <w:bottom w:val="single" w:sz="4" w:space="0" w:color="auto"/>
              <w:right w:val="single" w:sz="4" w:space="0" w:color="auto"/>
            </w:tcBorders>
            <w:noWrap/>
            <w:vAlign w:val="center"/>
          </w:tcPr>
          <w:p w:rsidR="004A1760" w:rsidRDefault="004A1760" w:rsidP="00464753">
            <w:pPr>
              <w:jc w:val="center"/>
              <w:rPr>
                <w:szCs w:val="28"/>
              </w:rPr>
            </w:pPr>
            <w:r>
              <w:rPr>
                <w:szCs w:val="28"/>
              </w:rPr>
              <w:t>2</w:t>
            </w:r>
          </w:p>
        </w:tc>
        <w:tc>
          <w:tcPr>
            <w:tcW w:w="1701" w:type="dxa"/>
            <w:tcBorders>
              <w:top w:val="single" w:sz="4" w:space="0" w:color="auto"/>
              <w:left w:val="nil"/>
              <w:bottom w:val="single" w:sz="4" w:space="0" w:color="auto"/>
              <w:right w:val="single" w:sz="4" w:space="0" w:color="auto"/>
            </w:tcBorders>
            <w:vAlign w:val="center"/>
          </w:tcPr>
          <w:p w:rsidR="004A1760" w:rsidRDefault="004A1760" w:rsidP="00464753">
            <w:pPr>
              <w:tabs>
                <w:tab w:val="left" w:pos="1627"/>
              </w:tabs>
              <w:ind w:right="175"/>
              <w:jc w:val="center"/>
              <w:rPr>
                <w:szCs w:val="28"/>
              </w:rPr>
            </w:pPr>
            <w:r>
              <w:rPr>
                <w:szCs w:val="28"/>
              </w:rPr>
              <w:t>3</w:t>
            </w:r>
          </w:p>
        </w:tc>
      </w:tr>
      <w:tr w:rsidR="004A1760" w:rsidTr="00464753">
        <w:trPr>
          <w:trHeight w:val="40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r>
              <w:rPr>
                <w:szCs w:val="28"/>
              </w:rPr>
              <w:t>1.</w:t>
            </w: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rPr>
                <w:szCs w:val="28"/>
              </w:rPr>
            </w:pPr>
            <w:r>
              <w:rPr>
                <w:szCs w:val="28"/>
              </w:rPr>
              <w:t>Муниципальные ценные бумаги Киевского сельского поселения, всего</w:t>
            </w: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175"/>
              <w:jc w:val="center"/>
              <w:rPr>
                <w:szCs w:val="28"/>
              </w:rPr>
            </w:pPr>
            <w:r>
              <w:rPr>
                <w:szCs w:val="28"/>
              </w:rPr>
              <w:t>0</w:t>
            </w: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rPr>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317"/>
              <w:jc w:val="center"/>
              <w:rPr>
                <w:szCs w:val="28"/>
              </w:rPr>
            </w:pP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ind w:left="317"/>
              <w:rPr>
                <w:szCs w:val="28"/>
              </w:rPr>
            </w:pPr>
            <w:r>
              <w:rPr>
                <w:szCs w:val="28"/>
              </w:rPr>
              <w:t>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jc w:val="center"/>
              <w:rPr>
                <w:szCs w:val="28"/>
              </w:rPr>
            </w:pP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rPr>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317"/>
              <w:jc w:val="center"/>
              <w:rPr>
                <w:szCs w:val="28"/>
              </w:rPr>
            </w:pP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ind w:left="317"/>
              <w:rPr>
                <w:szCs w:val="28"/>
              </w:rPr>
            </w:pPr>
            <w:r>
              <w:rPr>
                <w:szCs w:val="28"/>
              </w:rPr>
              <w:t>привлечение</w:t>
            </w: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317"/>
              <w:jc w:val="center"/>
              <w:rPr>
                <w:szCs w:val="28"/>
              </w:rPr>
            </w:pPr>
            <w:r>
              <w:rPr>
                <w:szCs w:val="28"/>
              </w:rPr>
              <w:t>0</w:t>
            </w: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ind w:left="317"/>
              <w:rPr>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317"/>
              <w:jc w:val="center"/>
              <w:rPr>
                <w:szCs w:val="28"/>
              </w:rPr>
            </w:pP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ind w:left="317"/>
              <w:rPr>
                <w:szCs w:val="28"/>
              </w:rPr>
            </w:pPr>
            <w:r>
              <w:rPr>
                <w:szCs w:val="28"/>
              </w:rPr>
              <w:t>погашение основной суммы долга</w:t>
            </w: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175"/>
              <w:jc w:val="center"/>
              <w:rPr>
                <w:szCs w:val="28"/>
              </w:rPr>
            </w:pPr>
            <w:r>
              <w:rPr>
                <w:szCs w:val="28"/>
              </w:rPr>
              <w:t>0</w:t>
            </w: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rPr>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317"/>
              <w:jc w:val="center"/>
              <w:rPr>
                <w:szCs w:val="28"/>
              </w:rPr>
            </w:pPr>
          </w:p>
        </w:tc>
      </w:tr>
      <w:tr w:rsidR="004A1760" w:rsidTr="00464753">
        <w:trPr>
          <w:trHeight w:val="735"/>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r>
              <w:rPr>
                <w:szCs w:val="28"/>
              </w:rPr>
              <w:t>2.</w:t>
            </w:r>
          </w:p>
        </w:tc>
        <w:tc>
          <w:tcPr>
            <w:tcW w:w="5528"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rPr>
                <w:szCs w:val="28"/>
              </w:rPr>
            </w:pPr>
            <w:r>
              <w:rPr>
                <w:szCs w:val="28"/>
              </w:rPr>
              <w:t>Бюджетные кредиты, привлеченные в местный бюджет от других бюджетов бюджетной системы Российской Федерации, всего</w:t>
            </w: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175"/>
              <w:jc w:val="center"/>
              <w:rPr>
                <w:szCs w:val="28"/>
              </w:rPr>
            </w:pPr>
            <w:r>
              <w:rPr>
                <w:szCs w:val="28"/>
              </w:rPr>
              <w:t>2000,0</w:t>
            </w: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rPr>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175"/>
              <w:jc w:val="center"/>
              <w:rPr>
                <w:szCs w:val="28"/>
              </w:rPr>
            </w:pPr>
          </w:p>
        </w:tc>
      </w:tr>
      <w:tr w:rsidR="004A1760" w:rsidTr="00464753">
        <w:trPr>
          <w:trHeight w:val="347"/>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ind w:left="317"/>
              <w:rPr>
                <w:szCs w:val="28"/>
              </w:rPr>
            </w:pPr>
            <w:r>
              <w:rPr>
                <w:szCs w:val="28"/>
              </w:rPr>
              <w:t>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175"/>
              <w:jc w:val="center"/>
              <w:rPr>
                <w:szCs w:val="28"/>
              </w:rPr>
            </w:pP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rPr>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175"/>
              <w:jc w:val="center"/>
              <w:rPr>
                <w:szCs w:val="28"/>
              </w:rPr>
            </w:pP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ind w:left="317"/>
              <w:rPr>
                <w:szCs w:val="28"/>
              </w:rPr>
            </w:pPr>
            <w:r>
              <w:rPr>
                <w:szCs w:val="28"/>
              </w:rPr>
              <w:t>привлечение</w:t>
            </w: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317"/>
              <w:jc w:val="center"/>
              <w:rPr>
                <w:szCs w:val="28"/>
              </w:rPr>
            </w:pPr>
            <w:r>
              <w:rPr>
                <w:szCs w:val="28"/>
              </w:rPr>
              <w:t>2000,0</w:t>
            </w: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rPr>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175"/>
              <w:jc w:val="center"/>
              <w:rPr>
                <w:szCs w:val="28"/>
              </w:rPr>
            </w:pP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ind w:left="317"/>
              <w:rPr>
                <w:szCs w:val="28"/>
              </w:rPr>
            </w:pPr>
            <w:r>
              <w:rPr>
                <w:szCs w:val="28"/>
              </w:rPr>
              <w:t>погашение, всего</w:t>
            </w: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175"/>
              <w:jc w:val="center"/>
              <w:rPr>
                <w:szCs w:val="28"/>
              </w:rPr>
            </w:pPr>
            <w:r>
              <w:rPr>
                <w:szCs w:val="28"/>
              </w:rPr>
              <w:t>0</w:t>
            </w:r>
          </w:p>
        </w:tc>
      </w:tr>
      <w:tr w:rsidR="004A1760" w:rsidTr="00464753">
        <w:trPr>
          <w:trHeight w:val="80"/>
        </w:trPr>
        <w:tc>
          <w:tcPr>
            <w:tcW w:w="724" w:type="dxa"/>
            <w:tcBorders>
              <w:top w:val="single" w:sz="4" w:space="0" w:color="auto"/>
              <w:left w:val="single" w:sz="4" w:space="0" w:color="auto"/>
              <w:bottom w:val="single" w:sz="4" w:space="0" w:color="auto"/>
              <w:right w:val="single" w:sz="4" w:space="0" w:color="auto"/>
            </w:tcBorders>
          </w:tcPr>
          <w:p w:rsidR="004A1760" w:rsidRDefault="004A1760" w:rsidP="00464753">
            <w:pPr>
              <w:jc w:val="center"/>
              <w:rPr>
                <w:szCs w:val="28"/>
              </w:rPr>
            </w:pPr>
          </w:p>
        </w:tc>
        <w:tc>
          <w:tcPr>
            <w:tcW w:w="5528" w:type="dxa"/>
            <w:tcBorders>
              <w:top w:val="single" w:sz="4" w:space="0" w:color="auto"/>
              <w:left w:val="single" w:sz="4" w:space="0" w:color="auto"/>
              <w:bottom w:val="single" w:sz="4" w:space="0" w:color="auto"/>
              <w:right w:val="single" w:sz="4" w:space="0" w:color="auto"/>
            </w:tcBorders>
            <w:noWrap/>
            <w:vAlign w:val="bottom"/>
          </w:tcPr>
          <w:p w:rsidR="004A1760" w:rsidRDefault="004A1760" w:rsidP="00464753">
            <w:pPr>
              <w:rPr>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A1760" w:rsidRDefault="004A1760" w:rsidP="00464753">
            <w:pPr>
              <w:tabs>
                <w:tab w:val="left" w:pos="1627"/>
              </w:tabs>
              <w:ind w:right="175"/>
              <w:jc w:val="center"/>
              <w:rPr>
                <w:szCs w:val="28"/>
              </w:rPr>
            </w:pPr>
          </w:p>
        </w:tc>
      </w:tr>
    </w:tbl>
    <w:p w:rsidR="004A1760" w:rsidRDefault="004A1760" w:rsidP="004A1760">
      <w:pPr>
        <w:widowControl w:val="0"/>
        <w:autoSpaceDE w:val="0"/>
        <w:autoSpaceDN w:val="0"/>
        <w:adjustRightInd w:val="0"/>
        <w:contextualSpacing/>
        <w:rPr>
          <w:rFonts w:ascii="Times New Roman" w:hAnsi="Times New Roman"/>
          <w:sz w:val="27"/>
          <w:szCs w:val="27"/>
        </w:rPr>
      </w:pPr>
    </w:p>
    <w:p w:rsidR="003239D1" w:rsidRDefault="003239D1" w:rsidP="004A1760">
      <w:pPr>
        <w:jc w:val="right"/>
        <w:rPr>
          <w:szCs w:val="28"/>
        </w:rPr>
      </w:pPr>
    </w:p>
    <w:p w:rsidR="004A1760" w:rsidRDefault="004A1760" w:rsidP="004A1760">
      <w:pPr>
        <w:jc w:val="right"/>
        <w:rPr>
          <w:szCs w:val="28"/>
        </w:rPr>
      </w:pPr>
      <w:r>
        <w:rPr>
          <w:szCs w:val="28"/>
        </w:rPr>
        <w:t xml:space="preserve">Приложение №9 </w:t>
      </w:r>
    </w:p>
    <w:p w:rsidR="003239D1" w:rsidRDefault="004A1760" w:rsidP="003239D1">
      <w:pPr>
        <w:jc w:val="right"/>
      </w:pPr>
      <w:r>
        <w:t>к решению Совета Киевского</w:t>
      </w:r>
      <w:r w:rsidR="003239D1">
        <w:t xml:space="preserve"> </w:t>
      </w:r>
      <w:r>
        <w:t xml:space="preserve">сельского </w:t>
      </w:r>
    </w:p>
    <w:p w:rsidR="004A1760" w:rsidRDefault="004A1760" w:rsidP="003239D1">
      <w:pPr>
        <w:jc w:val="right"/>
      </w:pPr>
      <w:r>
        <w:t>поселения Крымского</w:t>
      </w:r>
      <w:r w:rsidR="003239D1">
        <w:t xml:space="preserve"> </w:t>
      </w:r>
      <w:r>
        <w:t xml:space="preserve">района </w:t>
      </w:r>
    </w:p>
    <w:p w:rsidR="004A1760" w:rsidRPr="007F4C89" w:rsidRDefault="004A1760" w:rsidP="003239D1">
      <w:pPr>
        <w:jc w:val="right"/>
      </w:pPr>
      <w:r>
        <w:t>от 18.12.2015г. №73</w:t>
      </w:r>
    </w:p>
    <w:p w:rsidR="004A1760" w:rsidRDefault="004A1760" w:rsidP="004A1760">
      <w:pPr>
        <w:jc w:val="center"/>
        <w:rPr>
          <w:b/>
          <w:sz w:val="28"/>
          <w:szCs w:val="20"/>
        </w:rPr>
      </w:pPr>
      <w:r>
        <w:rPr>
          <w:b/>
          <w:sz w:val="28"/>
          <w:szCs w:val="20"/>
        </w:rPr>
        <w:lastRenderedPageBreak/>
        <w:t>Программа муниципальных гарантий Киевского сельского поселения Крымского района в валюте Российской Федерации на 2016 год</w:t>
      </w:r>
    </w:p>
    <w:p w:rsidR="004A1760" w:rsidRPr="007F4C89" w:rsidRDefault="004A1760" w:rsidP="004A1760">
      <w:pPr>
        <w:jc w:val="center"/>
        <w:rPr>
          <w:b/>
          <w:sz w:val="28"/>
          <w:szCs w:val="20"/>
        </w:rPr>
      </w:pPr>
    </w:p>
    <w:p w:rsidR="004A1760" w:rsidRDefault="004A1760" w:rsidP="004A1760">
      <w:pPr>
        <w:ind w:left="1620" w:hanging="1260"/>
        <w:rPr>
          <w:sz w:val="28"/>
          <w:szCs w:val="28"/>
        </w:rPr>
      </w:pPr>
      <w:r>
        <w:rPr>
          <w:sz w:val="28"/>
          <w:szCs w:val="28"/>
        </w:rPr>
        <w:t>Раздел 1. Перечень подлежащих предоставлению муниципальных гарантий Киевского сельского поселения Крымского района в 2016 году</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968"/>
        <w:gridCol w:w="991"/>
        <w:gridCol w:w="993"/>
        <w:gridCol w:w="850"/>
        <w:gridCol w:w="993"/>
        <w:gridCol w:w="1560"/>
        <w:gridCol w:w="1883"/>
      </w:tblGrid>
      <w:tr w:rsidR="004A1760" w:rsidTr="00464753">
        <w:trPr>
          <w:cantSplit/>
        </w:trPr>
        <w:tc>
          <w:tcPr>
            <w:tcW w:w="281" w:type="pct"/>
            <w:vMerge w:val="restart"/>
            <w:tcBorders>
              <w:bottom w:val="nil"/>
            </w:tcBorders>
          </w:tcPr>
          <w:p w:rsidR="004A1760" w:rsidRDefault="004A1760" w:rsidP="00464753">
            <w:r>
              <w:t>№</w:t>
            </w:r>
          </w:p>
          <w:p w:rsidR="004A1760" w:rsidRDefault="004A1760" w:rsidP="00464753">
            <w:r>
              <w:t>п/п</w:t>
            </w:r>
          </w:p>
        </w:tc>
        <w:tc>
          <w:tcPr>
            <w:tcW w:w="1005" w:type="pct"/>
            <w:vMerge w:val="restart"/>
            <w:tcBorders>
              <w:bottom w:val="nil"/>
            </w:tcBorders>
          </w:tcPr>
          <w:p w:rsidR="004A1760" w:rsidRDefault="004A1760" w:rsidP="00464753">
            <w:r>
              <w:t xml:space="preserve">Направление (цель) </w:t>
            </w:r>
          </w:p>
          <w:p w:rsidR="004A1760" w:rsidRDefault="004A1760" w:rsidP="00464753">
            <w:r>
              <w:t>гарантирования</w:t>
            </w:r>
          </w:p>
        </w:tc>
        <w:tc>
          <w:tcPr>
            <w:tcW w:w="506" w:type="pct"/>
            <w:vMerge w:val="restart"/>
            <w:tcBorders>
              <w:bottom w:val="nil"/>
            </w:tcBorders>
          </w:tcPr>
          <w:p w:rsidR="004A1760" w:rsidRDefault="004A1760" w:rsidP="00464753">
            <w:r>
              <w:t>Категории принципалов</w:t>
            </w:r>
          </w:p>
        </w:tc>
        <w:tc>
          <w:tcPr>
            <w:tcW w:w="507" w:type="pct"/>
            <w:vMerge w:val="restart"/>
            <w:tcBorders>
              <w:bottom w:val="nil"/>
            </w:tcBorders>
          </w:tcPr>
          <w:p w:rsidR="004A1760" w:rsidRDefault="004A1760" w:rsidP="00464753">
            <w:r>
              <w:t xml:space="preserve">Общий объем </w:t>
            </w:r>
          </w:p>
          <w:p w:rsidR="004A1760" w:rsidRDefault="004A1760" w:rsidP="00464753">
            <w:r>
              <w:t xml:space="preserve">гарантий, </w:t>
            </w:r>
          </w:p>
          <w:p w:rsidR="004A1760" w:rsidRDefault="004A1760" w:rsidP="00464753">
            <w:r>
              <w:t>тыс. рублей</w:t>
            </w:r>
          </w:p>
        </w:tc>
        <w:tc>
          <w:tcPr>
            <w:tcW w:w="2700" w:type="pct"/>
            <w:gridSpan w:val="4"/>
            <w:tcBorders>
              <w:bottom w:val="single" w:sz="4" w:space="0" w:color="auto"/>
            </w:tcBorders>
          </w:tcPr>
          <w:p w:rsidR="004A1760" w:rsidRDefault="004A1760" w:rsidP="00464753">
            <w:r>
              <w:t xml:space="preserve">Условия предоставления </w:t>
            </w:r>
          </w:p>
          <w:p w:rsidR="004A1760" w:rsidRDefault="004A1760" w:rsidP="00464753">
            <w:r>
              <w:t>гарантий</w:t>
            </w:r>
          </w:p>
        </w:tc>
      </w:tr>
      <w:tr w:rsidR="004A1760" w:rsidTr="00464753">
        <w:trPr>
          <w:cantSplit/>
        </w:trPr>
        <w:tc>
          <w:tcPr>
            <w:tcW w:w="281" w:type="pct"/>
            <w:vMerge/>
            <w:tcBorders>
              <w:bottom w:val="nil"/>
            </w:tcBorders>
          </w:tcPr>
          <w:p w:rsidR="004A1760" w:rsidRDefault="004A1760" w:rsidP="00464753"/>
        </w:tc>
        <w:tc>
          <w:tcPr>
            <w:tcW w:w="1005" w:type="pct"/>
            <w:vMerge/>
            <w:tcBorders>
              <w:bottom w:val="nil"/>
            </w:tcBorders>
          </w:tcPr>
          <w:p w:rsidR="004A1760" w:rsidRDefault="004A1760" w:rsidP="00464753"/>
        </w:tc>
        <w:tc>
          <w:tcPr>
            <w:tcW w:w="506" w:type="pct"/>
            <w:vMerge/>
            <w:tcBorders>
              <w:bottom w:val="nil"/>
            </w:tcBorders>
          </w:tcPr>
          <w:p w:rsidR="004A1760" w:rsidRDefault="004A1760" w:rsidP="00464753"/>
        </w:tc>
        <w:tc>
          <w:tcPr>
            <w:tcW w:w="507" w:type="pct"/>
            <w:vMerge/>
            <w:tcBorders>
              <w:bottom w:val="nil"/>
            </w:tcBorders>
          </w:tcPr>
          <w:p w:rsidR="004A1760" w:rsidRDefault="004A1760" w:rsidP="00464753"/>
        </w:tc>
        <w:tc>
          <w:tcPr>
            <w:tcW w:w="434" w:type="pct"/>
            <w:tcBorders>
              <w:bottom w:val="nil"/>
            </w:tcBorders>
          </w:tcPr>
          <w:p w:rsidR="004A1760" w:rsidRDefault="004A1760" w:rsidP="00464753">
            <w:r>
              <w:t xml:space="preserve">наличие права </w:t>
            </w:r>
          </w:p>
          <w:p w:rsidR="004A1760" w:rsidRDefault="004A1760" w:rsidP="00464753">
            <w:r>
              <w:t>регрессного требования</w:t>
            </w:r>
          </w:p>
        </w:tc>
        <w:tc>
          <w:tcPr>
            <w:tcW w:w="507" w:type="pct"/>
            <w:tcBorders>
              <w:bottom w:val="nil"/>
            </w:tcBorders>
          </w:tcPr>
          <w:p w:rsidR="004A1760" w:rsidRDefault="004A1760" w:rsidP="00464753">
            <w:r>
              <w:t xml:space="preserve">анализ финансового </w:t>
            </w:r>
          </w:p>
          <w:p w:rsidR="004A1760" w:rsidRDefault="004A1760" w:rsidP="00464753">
            <w:r>
              <w:t>состояния принципала</w:t>
            </w:r>
          </w:p>
        </w:tc>
        <w:tc>
          <w:tcPr>
            <w:tcW w:w="797" w:type="pct"/>
            <w:tcBorders>
              <w:bottom w:val="nil"/>
            </w:tcBorders>
          </w:tcPr>
          <w:p w:rsidR="004A1760" w:rsidRDefault="004A1760" w:rsidP="00464753">
            <w:pPr>
              <w:ind w:left="-108"/>
            </w:pPr>
            <w:r>
              <w:t>предоставление обеспечения исполнения обязательств принципала</w:t>
            </w:r>
          </w:p>
          <w:p w:rsidR="004A1760" w:rsidRDefault="004A1760" w:rsidP="00464753">
            <w:pPr>
              <w:ind w:left="-108" w:right="-165"/>
            </w:pPr>
            <w:r>
              <w:t>перед гарантом</w:t>
            </w:r>
          </w:p>
        </w:tc>
        <w:tc>
          <w:tcPr>
            <w:tcW w:w="962" w:type="pct"/>
            <w:tcBorders>
              <w:bottom w:val="nil"/>
            </w:tcBorders>
          </w:tcPr>
          <w:p w:rsidR="004A1760" w:rsidRDefault="004A1760" w:rsidP="00464753">
            <w:r>
              <w:t xml:space="preserve">иные </w:t>
            </w:r>
          </w:p>
          <w:p w:rsidR="004A1760" w:rsidRDefault="004A1760" w:rsidP="00464753">
            <w:r>
              <w:t>условия</w:t>
            </w:r>
          </w:p>
        </w:tc>
      </w:tr>
    </w:tbl>
    <w:p w:rsidR="004A1760" w:rsidRDefault="004A1760" w:rsidP="004A1760">
      <w:pPr>
        <w:rPr>
          <w:sz w:val="2"/>
          <w:szCs w:val="2"/>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966"/>
        <w:gridCol w:w="998"/>
        <w:gridCol w:w="993"/>
        <w:gridCol w:w="852"/>
        <w:gridCol w:w="993"/>
        <w:gridCol w:w="1562"/>
        <w:gridCol w:w="1885"/>
      </w:tblGrid>
      <w:tr w:rsidR="004A1760" w:rsidTr="00464753">
        <w:trPr>
          <w:tblHeader/>
        </w:trPr>
        <w:tc>
          <w:tcPr>
            <w:tcW w:w="276" w:type="pct"/>
            <w:tcBorders>
              <w:bottom w:val="single" w:sz="4" w:space="0" w:color="auto"/>
            </w:tcBorders>
            <w:vAlign w:val="center"/>
          </w:tcPr>
          <w:p w:rsidR="004A1760" w:rsidRDefault="004A1760" w:rsidP="00464753">
            <w:pPr>
              <w:rPr>
                <w:sz w:val="28"/>
                <w:szCs w:val="28"/>
              </w:rPr>
            </w:pPr>
            <w:r>
              <w:rPr>
                <w:sz w:val="28"/>
                <w:szCs w:val="28"/>
              </w:rPr>
              <w:t>1</w:t>
            </w:r>
          </w:p>
        </w:tc>
        <w:tc>
          <w:tcPr>
            <w:tcW w:w="1004" w:type="pct"/>
            <w:tcBorders>
              <w:bottom w:val="single" w:sz="4" w:space="0" w:color="auto"/>
            </w:tcBorders>
            <w:vAlign w:val="center"/>
          </w:tcPr>
          <w:p w:rsidR="004A1760" w:rsidRDefault="004A1760" w:rsidP="00464753">
            <w:pPr>
              <w:ind w:right="-157"/>
              <w:rPr>
                <w:sz w:val="28"/>
                <w:szCs w:val="28"/>
              </w:rPr>
            </w:pPr>
            <w:r>
              <w:rPr>
                <w:sz w:val="28"/>
                <w:szCs w:val="28"/>
              </w:rPr>
              <w:t>2</w:t>
            </w:r>
          </w:p>
        </w:tc>
        <w:tc>
          <w:tcPr>
            <w:tcW w:w="510" w:type="pct"/>
            <w:tcBorders>
              <w:bottom w:val="single" w:sz="4" w:space="0" w:color="auto"/>
            </w:tcBorders>
            <w:vAlign w:val="center"/>
          </w:tcPr>
          <w:p w:rsidR="004A1760" w:rsidRDefault="004A1760" w:rsidP="00464753">
            <w:pPr>
              <w:ind w:left="-91" w:right="-46"/>
              <w:rPr>
                <w:sz w:val="28"/>
                <w:szCs w:val="28"/>
              </w:rPr>
            </w:pPr>
            <w:r>
              <w:rPr>
                <w:sz w:val="28"/>
                <w:szCs w:val="28"/>
              </w:rPr>
              <w:t>3</w:t>
            </w:r>
          </w:p>
        </w:tc>
        <w:tc>
          <w:tcPr>
            <w:tcW w:w="507" w:type="pct"/>
            <w:tcBorders>
              <w:bottom w:val="single" w:sz="4" w:space="0" w:color="auto"/>
            </w:tcBorders>
            <w:vAlign w:val="center"/>
          </w:tcPr>
          <w:p w:rsidR="004A1760" w:rsidRDefault="004A1760" w:rsidP="00464753">
            <w:pPr>
              <w:rPr>
                <w:sz w:val="28"/>
                <w:szCs w:val="28"/>
              </w:rPr>
            </w:pPr>
            <w:r>
              <w:rPr>
                <w:sz w:val="28"/>
                <w:szCs w:val="28"/>
              </w:rPr>
              <w:t>4</w:t>
            </w:r>
          </w:p>
        </w:tc>
        <w:tc>
          <w:tcPr>
            <w:tcW w:w="435" w:type="pct"/>
            <w:tcBorders>
              <w:bottom w:val="single" w:sz="4" w:space="0" w:color="auto"/>
            </w:tcBorders>
            <w:vAlign w:val="center"/>
          </w:tcPr>
          <w:p w:rsidR="004A1760" w:rsidRDefault="004A1760" w:rsidP="00464753">
            <w:pPr>
              <w:rPr>
                <w:sz w:val="28"/>
                <w:szCs w:val="28"/>
              </w:rPr>
            </w:pPr>
            <w:r>
              <w:rPr>
                <w:sz w:val="28"/>
                <w:szCs w:val="28"/>
              </w:rPr>
              <w:t>5</w:t>
            </w:r>
          </w:p>
        </w:tc>
        <w:tc>
          <w:tcPr>
            <w:tcW w:w="507" w:type="pct"/>
            <w:tcBorders>
              <w:bottom w:val="single" w:sz="4" w:space="0" w:color="auto"/>
            </w:tcBorders>
            <w:vAlign w:val="center"/>
          </w:tcPr>
          <w:p w:rsidR="004A1760" w:rsidRDefault="004A1760" w:rsidP="00464753">
            <w:pPr>
              <w:rPr>
                <w:sz w:val="28"/>
                <w:szCs w:val="28"/>
              </w:rPr>
            </w:pPr>
            <w:r>
              <w:rPr>
                <w:sz w:val="28"/>
                <w:szCs w:val="28"/>
              </w:rPr>
              <w:t>6</w:t>
            </w:r>
          </w:p>
        </w:tc>
        <w:tc>
          <w:tcPr>
            <w:tcW w:w="798" w:type="pct"/>
            <w:tcBorders>
              <w:bottom w:val="single" w:sz="4" w:space="0" w:color="auto"/>
            </w:tcBorders>
            <w:vAlign w:val="center"/>
          </w:tcPr>
          <w:p w:rsidR="004A1760" w:rsidRDefault="004A1760" w:rsidP="00464753">
            <w:pPr>
              <w:rPr>
                <w:sz w:val="28"/>
                <w:szCs w:val="28"/>
              </w:rPr>
            </w:pPr>
            <w:r>
              <w:rPr>
                <w:sz w:val="28"/>
                <w:szCs w:val="28"/>
              </w:rPr>
              <w:t>7</w:t>
            </w:r>
          </w:p>
        </w:tc>
        <w:tc>
          <w:tcPr>
            <w:tcW w:w="962" w:type="pct"/>
            <w:tcBorders>
              <w:bottom w:val="single" w:sz="4" w:space="0" w:color="auto"/>
            </w:tcBorders>
            <w:vAlign w:val="center"/>
          </w:tcPr>
          <w:p w:rsidR="004A1760" w:rsidRDefault="004A1760" w:rsidP="00464753">
            <w:pPr>
              <w:ind w:left="-85" w:right="-70"/>
              <w:rPr>
                <w:sz w:val="28"/>
                <w:szCs w:val="28"/>
              </w:rPr>
            </w:pPr>
            <w:r>
              <w:rPr>
                <w:sz w:val="28"/>
                <w:szCs w:val="28"/>
              </w:rPr>
              <w:t>8</w:t>
            </w:r>
          </w:p>
        </w:tc>
      </w:tr>
      <w:tr w:rsidR="004A1760" w:rsidTr="00464753">
        <w:tc>
          <w:tcPr>
            <w:tcW w:w="276" w:type="pct"/>
            <w:tcBorders>
              <w:top w:val="single" w:sz="4" w:space="0" w:color="auto"/>
              <w:left w:val="nil"/>
              <w:bottom w:val="nil"/>
              <w:right w:val="nil"/>
            </w:tcBorders>
          </w:tcPr>
          <w:p w:rsidR="004A1760" w:rsidRDefault="004A1760" w:rsidP="00464753">
            <w:pPr>
              <w:rPr>
                <w:sz w:val="28"/>
                <w:szCs w:val="28"/>
              </w:rPr>
            </w:pPr>
            <w:r>
              <w:rPr>
                <w:sz w:val="28"/>
                <w:szCs w:val="28"/>
              </w:rPr>
              <w:t>1.</w:t>
            </w:r>
          </w:p>
        </w:tc>
        <w:tc>
          <w:tcPr>
            <w:tcW w:w="1004" w:type="pct"/>
            <w:tcBorders>
              <w:top w:val="single" w:sz="4" w:space="0" w:color="auto"/>
              <w:left w:val="nil"/>
              <w:bottom w:val="nil"/>
              <w:right w:val="nil"/>
            </w:tcBorders>
          </w:tcPr>
          <w:p w:rsidR="004A1760" w:rsidRDefault="004A1760" w:rsidP="00464753">
            <w:pPr>
              <w:rPr>
                <w:spacing w:val="-4"/>
              </w:rPr>
            </w:pPr>
            <w:r>
              <w:rPr>
                <w:spacing w:val="-4"/>
              </w:rPr>
              <w:t xml:space="preserve">По заимствованиям, осуществляемым для </w:t>
            </w:r>
          </w:p>
          <w:p w:rsidR="004A1760" w:rsidRDefault="004A1760" w:rsidP="00464753">
            <w:r>
              <w:rPr>
                <w:spacing w:val="-4"/>
              </w:rPr>
              <w:t>реконструкции и модернизации основных фондов, а также строительства объектов производственного назначения</w:t>
            </w:r>
          </w:p>
        </w:tc>
        <w:tc>
          <w:tcPr>
            <w:tcW w:w="510" w:type="pct"/>
            <w:tcBorders>
              <w:top w:val="single" w:sz="4" w:space="0" w:color="auto"/>
              <w:left w:val="nil"/>
              <w:bottom w:val="nil"/>
              <w:right w:val="nil"/>
            </w:tcBorders>
          </w:tcPr>
          <w:p w:rsidR="004A1760" w:rsidRDefault="004A1760" w:rsidP="00464753">
            <w:pPr>
              <w:rPr>
                <w:sz w:val="28"/>
                <w:szCs w:val="28"/>
              </w:rPr>
            </w:pPr>
            <w:r>
              <w:rPr>
                <w:spacing w:val="-4"/>
                <w:sz w:val="28"/>
                <w:szCs w:val="20"/>
              </w:rPr>
              <w:t>юридические лица</w:t>
            </w:r>
            <w:r>
              <w:rPr>
                <w:sz w:val="28"/>
                <w:szCs w:val="28"/>
              </w:rPr>
              <w:t xml:space="preserve"> </w:t>
            </w:r>
          </w:p>
        </w:tc>
        <w:tc>
          <w:tcPr>
            <w:tcW w:w="507" w:type="pct"/>
            <w:tcBorders>
              <w:top w:val="single" w:sz="4" w:space="0" w:color="auto"/>
              <w:left w:val="nil"/>
              <w:bottom w:val="nil"/>
              <w:right w:val="nil"/>
            </w:tcBorders>
          </w:tcPr>
          <w:p w:rsidR="004A1760" w:rsidRDefault="004A1760" w:rsidP="00464753">
            <w:pPr>
              <w:rPr>
                <w:sz w:val="28"/>
                <w:szCs w:val="28"/>
              </w:rPr>
            </w:pPr>
            <w:r>
              <w:rPr>
                <w:sz w:val="28"/>
                <w:szCs w:val="28"/>
              </w:rPr>
              <w:t>0</w:t>
            </w:r>
          </w:p>
        </w:tc>
        <w:tc>
          <w:tcPr>
            <w:tcW w:w="435" w:type="pct"/>
            <w:tcBorders>
              <w:top w:val="single" w:sz="4" w:space="0" w:color="auto"/>
              <w:left w:val="nil"/>
              <w:bottom w:val="nil"/>
              <w:right w:val="nil"/>
            </w:tcBorders>
          </w:tcPr>
          <w:p w:rsidR="004A1760" w:rsidRDefault="004A1760" w:rsidP="00464753">
            <w:pPr>
              <w:rPr>
                <w:sz w:val="28"/>
                <w:szCs w:val="28"/>
              </w:rPr>
            </w:pPr>
            <w:r>
              <w:rPr>
                <w:sz w:val="28"/>
                <w:szCs w:val="28"/>
              </w:rPr>
              <w:t>Есть</w:t>
            </w:r>
          </w:p>
        </w:tc>
        <w:tc>
          <w:tcPr>
            <w:tcW w:w="507" w:type="pct"/>
            <w:tcBorders>
              <w:top w:val="single" w:sz="4" w:space="0" w:color="auto"/>
              <w:left w:val="nil"/>
              <w:bottom w:val="nil"/>
              <w:right w:val="nil"/>
            </w:tcBorders>
          </w:tcPr>
          <w:p w:rsidR="004A1760" w:rsidRDefault="004A1760" w:rsidP="00464753">
            <w:pPr>
              <w:rPr>
                <w:sz w:val="28"/>
                <w:szCs w:val="28"/>
              </w:rPr>
            </w:pPr>
            <w:r>
              <w:rPr>
                <w:sz w:val="28"/>
                <w:szCs w:val="28"/>
              </w:rPr>
              <w:t>Есть</w:t>
            </w:r>
          </w:p>
        </w:tc>
        <w:tc>
          <w:tcPr>
            <w:tcW w:w="798" w:type="pct"/>
            <w:tcBorders>
              <w:top w:val="single" w:sz="4" w:space="0" w:color="auto"/>
              <w:left w:val="nil"/>
              <w:bottom w:val="nil"/>
              <w:right w:val="nil"/>
            </w:tcBorders>
          </w:tcPr>
          <w:p w:rsidR="004A1760" w:rsidRDefault="004A1760" w:rsidP="00464753">
            <w:pPr>
              <w:rPr>
                <w:sz w:val="28"/>
                <w:szCs w:val="28"/>
              </w:rPr>
            </w:pPr>
            <w:r>
              <w:rPr>
                <w:sz w:val="28"/>
                <w:szCs w:val="28"/>
              </w:rPr>
              <w:t>Есть</w:t>
            </w:r>
          </w:p>
        </w:tc>
        <w:tc>
          <w:tcPr>
            <w:tcW w:w="962" w:type="pct"/>
            <w:tcBorders>
              <w:top w:val="single" w:sz="4" w:space="0" w:color="auto"/>
              <w:left w:val="nil"/>
              <w:bottom w:val="nil"/>
              <w:right w:val="nil"/>
            </w:tcBorders>
          </w:tcPr>
          <w:p w:rsidR="004A1760" w:rsidRDefault="004A1760" w:rsidP="00464753">
            <w:r>
              <w:t>Муниципальные гарантии предоставляются на конкурсной основе</w:t>
            </w:r>
          </w:p>
          <w:p w:rsidR="004A1760" w:rsidRDefault="004A1760" w:rsidP="00464753">
            <w:pPr>
              <w:rPr>
                <w:sz w:val="28"/>
                <w:szCs w:val="28"/>
              </w:rPr>
            </w:pPr>
            <w:r>
              <w:t>муниципальные гарантии не обеспечивают исполнения обязательств по уплате неустоек (пеней, штрафов)</w:t>
            </w:r>
          </w:p>
        </w:tc>
      </w:tr>
      <w:tr w:rsidR="004A1760" w:rsidTr="00464753">
        <w:tc>
          <w:tcPr>
            <w:tcW w:w="1790" w:type="pct"/>
            <w:gridSpan w:val="3"/>
            <w:tcBorders>
              <w:top w:val="nil"/>
              <w:left w:val="nil"/>
              <w:bottom w:val="nil"/>
              <w:right w:val="nil"/>
            </w:tcBorders>
          </w:tcPr>
          <w:p w:rsidR="004A1760" w:rsidRDefault="004A1760" w:rsidP="00464753">
            <w:pPr>
              <w:rPr>
                <w:b/>
                <w:sz w:val="28"/>
                <w:szCs w:val="28"/>
              </w:rPr>
            </w:pPr>
            <w:r>
              <w:rPr>
                <w:b/>
                <w:sz w:val="28"/>
                <w:szCs w:val="28"/>
              </w:rPr>
              <w:t>Итого</w:t>
            </w:r>
          </w:p>
        </w:tc>
        <w:tc>
          <w:tcPr>
            <w:tcW w:w="507" w:type="pct"/>
            <w:tcBorders>
              <w:top w:val="nil"/>
              <w:left w:val="nil"/>
              <w:bottom w:val="nil"/>
              <w:right w:val="nil"/>
            </w:tcBorders>
          </w:tcPr>
          <w:p w:rsidR="004A1760" w:rsidRDefault="004A1760" w:rsidP="00464753">
            <w:pPr>
              <w:ind w:left="-92" w:right="-149"/>
              <w:rPr>
                <w:b/>
                <w:sz w:val="28"/>
                <w:szCs w:val="28"/>
              </w:rPr>
            </w:pPr>
            <w:r>
              <w:rPr>
                <w:b/>
                <w:sz w:val="28"/>
                <w:szCs w:val="28"/>
              </w:rPr>
              <w:t>0</w:t>
            </w:r>
          </w:p>
        </w:tc>
        <w:tc>
          <w:tcPr>
            <w:tcW w:w="2703" w:type="pct"/>
            <w:gridSpan w:val="4"/>
            <w:tcBorders>
              <w:top w:val="nil"/>
              <w:left w:val="nil"/>
              <w:bottom w:val="nil"/>
              <w:right w:val="nil"/>
            </w:tcBorders>
          </w:tcPr>
          <w:p w:rsidR="004A1760" w:rsidRDefault="004A1760" w:rsidP="00464753">
            <w:pPr>
              <w:ind w:left="-51" w:right="-108"/>
              <w:rPr>
                <w:b/>
                <w:sz w:val="28"/>
                <w:szCs w:val="28"/>
              </w:rPr>
            </w:pPr>
          </w:p>
        </w:tc>
      </w:tr>
    </w:tbl>
    <w:p w:rsidR="004A1760" w:rsidRDefault="004A1760" w:rsidP="004A1760">
      <w:pPr>
        <w:ind w:left="1260" w:hanging="1260"/>
        <w:rPr>
          <w:sz w:val="28"/>
          <w:szCs w:val="28"/>
        </w:rPr>
      </w:pPr>
      <w:r>
        <w:rPr>
          <w:sz w:val="28"/>
          <w:szCs w:val="28"/>
        </w:rPr>
        <w:t xml:space="preserve">Раздел 2. Общий объем бюджетных ассигнований, предусмотренных на </w:t>
      </w:r>
    </w:p>
    <w:p w:rsidR="004A1760" w:rsidRDefault="004A1760" w:rsidP="004A1760">
      <w:pPr>
        <w:ind w:left="1260"/>
        <w:rPr>
          <w:sz w:val="28"/>
          <w:szCs w:val="28"/>
        </w:rPr>
      </w:pPr>
      <w:r>
        <w:rPr>
          <w:sz w:val="28"/>
          <w:szCs w:val="28"/>
        </w:rPr>
        <w:t>исполнение муниципальных гарантий Киевского сельского поселения Крымского района по возможным гарантийным случаям, в 2016году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3010"/>
      </w:tblGrid>
      <w:tr w:rsidR="004A1760" w:rsidTr="00464753">
        <w:tc>
          <w:tcPr>
            <w:tcW w:w="6708" w:type="dxa"/>
            <w:tcBorders>
              <w:bottom w:val="single" w:sz="4" w:space="0" w:color="auto"/>
            </w:tcBorders>
            <w:vAlign w:val="center"/>
          </w:tcPr>
          <w:p w:rsidR="004A1760" w:rsidRDefault="004A1760" w:rsidP="00464753">
            <w:pPr>
              <w:ind w:left="-4" w:right="-82"/>
              <w:rPr>
                <w:sz w:val="28"/>
                <w:szCs w:val="28"/>
              </w:rPr>
            </w:pPr>
            <w:r>
              <w:rPr>
                <w:sz w:val="28"/>
                <w:szCs w:val="28"/>
              </w:rPr>
              <w:t>Бюджетные ассигнования</w:t>
            </w:r>
          </w:p>
          <w:p w:rsidR="004A1760" w:rsidRDefault="004A1760" w:rsidP="00464753">
            <w:pPr>
              <w:ind w:left="-4"/>
              <w:rPr>
                <w:sz w:val="28"/>
                <w:szCs w:val="28"/>
              </w:rPr>
            </w:pPr>
            <w:r>
              <w:rPr>
                <w:sz w:val="28"/>
                <w:szCs w:val="28"/>
              </w:rPr>
              <w:t>на исполнение муниципальных гарантий</w:t>
            </w:r>
          </w:p>
          <w:p w:rsidR="004A1760" w:rsidRDefault="004A1760" w:rsidP="00464753">
            <w:pPr>
              <w:rPr>
                <w:sz w:val="28"/>
                <w:szCs w:val="28"/>
              </w:rPr>
            </w:pPr>
            <w:r>
              <w:rPr>
                <w:sz w:val="28"/>
                <w:szCs w:val="28"/>
              </w:rPr>
              <w:t>по возможным гарантийным случаям</w:t>
            </w:r>
          </w:p>
        </w:tc>
        <w:tc>
          <w:tcPr>
            <w:tcW w:w="3010" w:type="dxa"/>
            <w:tcBorders>
              <w:bottom w:val="single" w:sz="4" w:space="0" w:color="auto"/>
            </w:tcBorders>
            <w:vAlign w:val="center"/>
          </w:tcPr>
          <w:p w:rsidR="004A1760" w:rsidRDefault="004A1760" w:rsidP="00464753">
            <w:pPr>
              <w:rPr>
                <w:sz w:val="28"/>
                <w:szCs w:val="28"/>
              </w:rPr>
            </w:pPr>
            <w:r>
              <w:rPr>
                <w:sz w:val="28"/>
                <w:szCs w:val="28"/>
              </w:rPr>
              <w:t>Объем,</w:t>
            </w:r>
          </w:p>
          <w:p w:rsidR="004A1760" w:rsidRDefault="004A1760" w:rsidP="00464753">
            <w:pPr>
              <w:rPr>
                <w:sz w:val="28"/>
                <w:szCs w:val="28"/>
              </w:rPr>
            </w:pPr>
            <w:r>
              <w:rPr>
                <w:sz w:val="28"/>
                <w:szCs w:val="28"/>
              </w:rPr>
              <w:t>тыс. рублей</w:t>
            </w:r>
          </w:p>
        </w:tc>
      </w:tr>
      <w:tr w:rsidR="004A1760" w:rsidTr="00464753">
        <w:tc>
          <w:tcPr>
            <w:tcW w:w="6708" w:type="dxa"/>
            <w:tcBorders>
              <w:top w:val="single" w:sz="4" w:space="0" w:color="auto"/>
              <w:left w:val="nil"/>
              <w:bottom w:val="nil"/>
              <w:right w:val="nil"/>
            </w:tcBorders>
          </w:tcPr>
          <w:p w:rsidR="004A1760" w:rsidRDefault="004A1760" w:rsidP="00464753">
            <w:pPr>
              <w:rPr>
                <w:sz w:val="28"/>
                <w:szCs w:val="28"/>
              </w:rPr>
            </w:pPr>
            <w:r>
              <w:rPr>
                <w:sz w:val="28"/>
                <w:szCs w:val="28"/>
              </w:rPr>
              <w:t>За счет источников финансирования дефицита бюджета Киевского сельского поселения, всего</w:t>
            </w:r>
          </w:p>
        </w:tc>
        <w:tc>
          <w:tcPr>
            <w:tcW w:w="3010" w:type="dxa"/>
            <w:tcBorders>
              <w:top w:val="single" w:sz="4" w:space="0" w:color="auto"/>
              <w:left w:val="nil"/>
              <w:bottom w:val="nil"/>
              <w:right w:val="nil"/>
            </w:tcBorders>
            <w:vAlign w:val="bottom"/>
          </w:tcPr>
          <w:p w:rsidR="004A1760" w:rsidRDefault="004A1760" w:rsidP="00464753">
            <w:pPr>
              <w:tabs>
                <w:tab w:val="left" w:pos="2112"/>
              </w:tabs>
              <w:ind w:right="682"/>
              <w:rPr>
                <w:sz w:val="28"/>
                <w:szCs w:val="28"/>
              </w:rPr>
            </w:pPr>
            <w:r>
              <w:rPr>
                <w:sz w:val="28"/>
                <w:szCs w:val="28"/>
              </w:rPr>
              <w:t xml:space="preserve">           0</w:t>
            </w:r>
          </w:p>
        </w:tc>
      </w:tr>
    </w:tbl>
    <w:p w:rsidR="004A1760" w:rsidRDefault="004A1760" w:rsidP="004A1760"/>
    <w:p w:rsidR="004A1760" w:rsidRPr="00DD6748" w:rsidRDefault="004A1760" w:rsidP="004A1760">
      <w:pPr>
        <w:jc w:val="right"/>
        <w:rPr>
          <w:rFonts w:ascii="Times New Roman" w:hAnsi="Times New Roman"/>
          <w:sz w:val="24"/>
          <w:szCs w:val="24"/>
        </w:rPr>
      </w:pPr>
      <w:r w:rsidRPr="00DD6748">
        <w:rPr>
          <w:rFonts w:ascii="Times New Roman" w:hAnsi="Times New Roman"/>
          <w:sz w:val="24"/>
          <w:szCs w:val="24"/>
        </w:rPr>
        <w:t xml:space="preserve">Приложение №10 </w:t>
      </w:r>
    </w:p>
    <w:p w:rsidR="004A1760" w:rsidRDefault="004A1760" w:rsidP="004A1760">
      <w:pPr>
        <w:jc w:val="right"/>
        <w:rPr>
          <w:rFonts w:ascii="Times New Roman" w:hAnsi="Times New Roman"/>
          <w:sz w:val="24"/>
          <w:szCs w:val="24"/>
        </w:rPr>
      </w:pPr>
      <w:r>
        <w:rPr>
          <w:rFonts w:ascii="Times New Roman" w:hAnsi="Times New Roman"/>
          <w:sz w:val="24"/>
          <w:szCs w:val="24"/>
        </w:rPr>
        <w:t>к решению Совета Киевского</w:t>
      </w:r>
    </w:p>
    <w:p w:rsidR="004A1760" w:rsidRDefault="004A1760" w:rsidP="003239D1">
      <w:pPr>
        <w:jc w:val="right"/>
        <w:rPr>
          <w:rFonts w:ascii="Times New Roman" w:hAnsi="Times New Roman"/>
          <w:sz w:val="24"/>
          <w:szCs w:val="24"/>
        </w:rPr>
      </w:pPr>
      <w:r>
        <w:rPr>
          <w:rFonts w:ascii="Times New Roman" w:hAnsi="Times New Roman"/>
          <w:sz w:val="24"/>
          <w:szCs w:val="24"/>
        </w:rPr>
        <w:t>сельского поселения Крымского</w:t>
      </w:r>
      <w:r w:rsidR="003239D1">
        <w:rPr>
          <w:rFonts w:ascii="Times New Roman" w:hAnsi="Times New Roman"/>
          <w:sz w:val="24"/>
          <w:szCs w:val="24"/>
        </w:rPr>
        <w:t xml:space="preserve"> </w:t>
      </w:r>
      <w:r>
        <w:rPr>
          <w:rFonts w:ascii="Times New Roman" w:hAnsi="Times New Roman"/>
          <w:sz w:val="24"/>
          <w:szCs w:val="24"/>
        </w:rPr>
        <w:t xml:space="preserve">района </w:t>
      </w:r>
    </w:p>
    <w:p w:rsidR="004A1760" w:rsidRDefault="004A1760" w:rsidP="004A1760">
      <w:pPr>
        <w:jc w:val="right"/>
        <w:rPr>
          <w:rFonts w:ascii="Times New Roman" w:hAnsi="Times New Roman"/>
          <w:sz w:val="24"/>
          <w:szCs w:val="24"/>
        </w:rPr>
      </w:pPr>
      <w:r>
        <w:rPr>
          <w:rFonts w:ascii="Times New Roman" w:hAnsi="Times New Roman"/>
          <w:sz w:val="24"/>
          <w:szCs w:val="24"/>
        </w:rPr>
        <w:t>от 18.12.2015г. №73</w:t>
      </w:r>
    </w:p>
    <w:p w:rsidR="004A1760" w:rsidRDefault="004A1760" w:rsidP="004A1760"/>
    <w:p w:rsidR="004A1760" w:rsidRPr="003239D1" w:rsidRDefault="004A1760" w:rsidP="003239D1">
      <w:pPr>
        <w:jc w:val="center"/>
        <w:rPr>
          <w:sz w:val="24"/>
          <w:szCs w:val="24"/>
        </w:rPr>
      </w:pPr>
      <w:r w:rsidRPr="00DD6748">
        <w:rPr>
          <w:rFonts w:ascii="Times New Roman" w:eastAsia="Times New Roman" w:hAnsi="Times New Roman"/>
          <w:b/>
          <w:bCs/>
          <w:sz w:val="24"/>
          <w:szCs w:val="24"/>
          <w:lang w:eastAsia="ru-RU"/>
        </w:rPr>
        <w:t>Перечень муниципальных программ, предусмотренных к финансированию из бюджета Киевского сельского поселения Крымского района в 2016 году</w:t>
      </w:r>
    </w:p>
    <w:tbl>
      <w:tblPr>
        <w:tblW w:w="9469" w:type="dxa"/>
        <w:jc w:val="right"/>
        <w:tblLook w:val="04A0"/>
      </w:tblPr>
      <w:tblGrid>
        <w:gridCol w:w="568"/>
        <w:gridCol w:w="1843"/>
        <w:gridCol w:w="5638"/>
        <w:gridCol w:w="1420"/>
      </w:tblGrid>
      <w:tr w:rsidR="00EF2E75" w:rsidRPr="00D72407" w:rsidTr="0076442E">
        <w:trPr>
          <w:trHeight w:val="300"/>
          <w:jc w:val="right"/>
        </w:trPr>
        <w:tc>
          <w:tcPr>
            <w:tcW w:w="568" w:type="dxa"/>
            <w:tcBorders>
              <w:top w:val="nil"/>
              <w:left w:val="nil"/>
              <w:bottom w:val="nil"/>
              <w:right w:val="nil"/>
            </w:tcBorders>
            <w:shd w:val="clear" w:color="auto" w:fill="auto"/>
            <w:noWrap/>
            <w:vAlign w:val="bottom"/>
            <w:hideMark/>
          </w:tcPr>
          <w:p w:rsidR="00EF2E75" w:rsidRPr="00586145" w:rsidRDefault="00EF2E75" w:rsidP="0076442E">
            <w:pPr>
              <w:rPr>
                <w:rFonts w:ascii="Times New Roman" w:eastAsia="Times New Roman" w:hAnsi="Times New Roman"/>
                <w:lang w:eastAsia="ru-RU"/>
              </w:rPr>
            </w:pPr>
          </w:p>
        </w:tc>
        <w:tc>
          <w:tcPr>
            <w:tcW w:w="1843" w:type="dxa"/>
            <w:tcBorders>
              <w:top w:val="nil"/>
              <w:left w:val="nil"/>
              <w:bottom w:val="nil"/>
              <w:right w:val="nil"/>
            </w:tcBorders>
            <w:shd w:val="clear" w:color="auto" w:fill="auto"/>
            <w:noWrap/>
            <w:vAlign w:val="bottom"/>
            <w:hideMark/>
          </w:tcPr>
          <w:p w:rsidR="00EF2E75" w:rsidRPr="00586145" w:rsidRDefault="00EF2E75" w:rsidP="0076442E">
            <w:pPr>
              <w:rPr>
                <w:rFonts w:ascii="Times New Roman" w:eastAsia="Times New Roman" w:hAnsi="Times New Roman"/>
                <w:lang w:eastAsia="ru-RU"/>
              </w:rPr>
            </w:pPr>
          </w:p>
        </w:tc>
        <w:tc>
          <w:tcPr>
            <w:tcW w:w="5638" w:type="dxa"/>
            <w:tcBorders>
              <w:top w:val="nil"/>
              <w:left w:val="nil"/>
              <w:bottom w:val="nil"/>
              <w:right w:val="nil"/>
            </w:tcBorders>
            <w:shd w:val="clear" w:color="auto" w:fill="auto"/>
            <w:noWrap/>
            <w:vAlign w:val="bottom"/>
            <w:hideMark/>
          </w:tcPr>
          <w:p w:rsidR="00EF2E75" w:rsidRPr="00586145" w:rsidRDefault="00EF2E75" w:rsidP="0076442E">
            <w:pPr>
              <w:rPr>
                <w:rFonts w:ascii="Times New Roman" w:eastAsia="Times New Roman" w:hAnsi="Times New Roman"/>
                <w:lang w:eastAsia="ru-RU"/>
              </w:rPr>
            </w:pPr>
          </w:p>
        </w:tc>
        <w:tc>
          <w:tcPr>
            <w:tcW w:w="1420" w:type="dxa"/>
            <w:tcBorders>
              <w:top w:val="nil"/>
              <w:left w:val="nil"/>
              <w:bottom w:val="nil"/>
              <w:right w:val="nil"/>
            </w:tcBorders>
            <w:shd w:val="clear" w:color="auto" w:fill="auto"/>
            <w:noWrap/>
            <w:vAlign w:val="center"/>
            <w:hideMark/>
          </w:tcPr>
          <w:p w:rsidR="00EF2E75" w:rsidRPr="00586145" w:rsidRDefault="00EF2E75" w:rsidP="0076442E">
            <w:pPr>
              <w:jc w:val="right"/>
              <w:rPr>
                <w:rFonts w:ascii="Times New Roman" w:eastAsia="Times New Roman" w:hAnsi="Times New Roman"/>
                <w:lang w:eastAsia="ru-RU"/>
              </w:rPr>
            </w:pPr>
            <w:r w:rsidRPr="00586145">
              <w:rPr>
                <w:rFonts w:ascii="Times New Roman" w:eastAsia="Times New Roman" w:hAnsi="Times New Roman"/>
                <w:lang w:eastAsia="ru-RU"/>
              </w:rPr>
              <w:t>тыс.руб.</w:t>
            </w:r>
          </w:p>
        </w:tc>
      </w:tr>
      <w:tr w:rsidR="00EF2E75" w:rsidRPr="00D72407" w:rsidTr="0076442E">
        <w:trPr>
          <w:trHeight w:val="705"/>
          <w:jc w:val="right"/>
        </w:trPr>
        <w:tc>
          <w:tcPr>
            <w:tcW w:w="568" w:type="dxa"/>
            <w:tcBorders>
              <w:top w:val="single" w:sz="4" w:space="0" w:color="auto"/>
              <w:left w:val="single" w:sz="4" w:space="0" w:color="auto"/>
              <w:bottom w:val="nil"/>
              <w:right w:val="single" w:sz="4" w:space="0" w:color="auto"/>
            </w:tcBorders>
            <w:shd w:val="clear" w:color="auto" w:fill="auto"/>
            <w:vAlign w:val="bottom"/>
            <w:hideMark/>
          </w:tcPr>
          <w:p w:rsidR="00EF2E75" w:rsidRPr="00586145" w:rsidRDefault="00EF2E75" w:rsidP="0076442E">
            <w:pPr>
              <w:rPr>
                <w:rFonts w:ascii="Times New Roman" w:eastAsia="Times New Roman" w:hAnsi="Times New Roman"/>
                <w:lang w:eastAsia="ru-RU"/>
              </w:rPr>
            </w:pPr>
            <w:r w:rsidRPr="00586145">
              <w:rPr>
                <w:rFonts w:ascii="Times New Roman" w:eastAsia="Times New Roman" w:hAnsi="Times New Roman"/>
                <w:lang w:eastAsia="ru-RU"/>
              </w:rPr>
              <w:t>№ п/п</w:t>
            </w:r>
          </w:p>
        </w:tc>
        <w:tc>
          <w:tcPr>
            <w:tcW w:w="1843" w:type="dxa"/>
            <w:tcBorders>
              <w:top w:val="single" w:sz="4" w:space="0" w:color="auto"/>
              <w:left w:val="nil"/>
              <w:bottom w:val="nil"/>
              <w:right w:val="single" w:sz="4" w:space="0" w:color="auto"/>
            </w:tcBorders>
            <w:shd w:val="clear" w:color="auto" w:fill="auto"/>
            <w:vAlign w:val="center"/>
            <w:hideMark/>
          </w:tcPr>
          <w:p w:rsidR="00EF2E75" w:rsidRPr="00586145" w:rsidRDefault="00EF2E75" w:rsidP="0076442E">
            <w:pPr>
              <w:jc w:val="center"/>
              <w:rPr>
                <w:rFonts w:ascii="Times New Roman" w:eastAsia="Times New Roman" w:hAnsi="Times New Roman"/>
                <w:lang w:eastAsia="ru-RU"/>
              </w:rPr>
            </w:pPr>
            <w:r w:rsidRPr="00586145">
              <w:rPr>
                <w:rFonts w:ascii="Times New Roman" w:eastAsia="Times New Roman" w:hAnsi="Times New Roman"/>
                <w:lang w:eastAsia="ru-RU"/>
              </w:rPr>
              <w:t>Код</w:t>
            </w:r>
          </w:p>
        </w:tc>
        <w:tc>
          <w:tcPr>
            <w:tcW w:w="5638" w:type="dxa"/>
            <w:tcBorders>
              <w:top w:val="single" w:sz="4" w:space="0" w:color="auto"/>
              <w:left w:val="nil"/>
              <w:bottom w:val="nil"/>
              <w:right w:val="single" w:sz="4" w:space="0" w:color="auto"/>
            </w:tcBorders>
            <w:shd w:val="clear" w:color="auto" w:fill="auto"/>
            <w:vAlign w:val="center"/>
            <w:hideMark/>
          </w:tcPr>
          <w:p w:rsidR="00EF2E75" w:rsidRPr="00586145" w:rsidRDefault="00EF2E75" w:rsidP="0076442E">
            <w:pPr>
              <w:jc w:val="center"/>
              <w:rPr>
                <w:rFonts w:ascii="Times New Roman" w:eastAsia="Times New Roman" w:hAnsi="Times New Roman"/>
                <w:lang w:eastAsia="ru-RU"/>
              </w:rPr>
            </w:pPr>
            <w:r w:rsidRPr="00586145">
              <w:rPr>
                <w:rFonts w:ascii="Times New Roman" w:eastAsia="Times New Roman" w:hAnsi="Times New Roman"/>
                <w:lang w:eastAsia="ru-RU"/>
              </w:rPr>
              <w:t>Наименование целевых статей</w:t>
            </w:r>
          </w:p>
        </w:tc>
        <w:tc>
          <w:tcPr>
            <w:tcW w:w="1420" w:type="dxa"/>
            <w:tcBorders>
              <w:top w:val="single" w:sz="4" w:space="0" w:color="auto"/>
              <w:left w:val="nil"/>
              <w:bottom w:val="nil"/>
              <w:right w:val="single" w:sz="4" w:space="0" w:color="auto"/>
            </w:tcBorders>
            <w:shd w:val="clear" w:color="auto" w:fill="auto"/>
            <w:vAlign w:val="center"/>
            <w:hideMark/>
          </w:tcPr>
          <w:p w:rsidR="00EF2E75" w:rsidRPr="00586145" w:rsidRDefault="00EF2E75" w:rsidP="0076442E">
            <w:pPr>
              <w:jc w:val="center"/>
              <w:rPr>
                <w:rFonts w:ascii="Times New Roman" w:eastAsia="Times New Roman" w:hAnsi="Times New Roman"/>
                <w:lang w:eastAsia="ru-RU"/>
              </w:rPr>
            </w:pPr>
            <w:r w:rsidRPr="00586145">
              <w:rPr>
                <w:rFonts w:ascii="Times New Roman" w:eastAsia="Times New Roman" w:hAnsi="Times New Roman"/>
                <w:lang w:eastAsia="ru-RU"/>
              </w:rPr>
              <w:t>Бюджет на 201</w:t>
            </w:r>
            <w:r>
              <w:rPr>
                <w:rFonts w:ascii="Times New Roman" w:eastAsia="Times New Roman" w:hAnsi="Times New Roman"/>
                <w:lang w:eastAsia="ru-RU"/>
              </w:rPr>
              <w:t>6</w:t>
            </w:r>
            <w:r w:rsidRPr="00586145">
              <w:rPr>
                <w:rFonts w:ascii="Times New Roman" w:eastAsia="Times New Roman" w:hAnsi="Times New Roman"/>
                <w:lang w:eastAsia="ru-RU"/>
              </w:rPr>
              <w:t xml:space="preserve"> год</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r w:rsidRPr="00586145">
              <w:rPr>
                <w:rFonts w:ascii="Times New Roman" w:eastAsia="Times New Roman" w:hAnsi="Times New Roman"/>
                <w:lang w:eastAsia="ru-RU"/>
              </w:rPr>
              <w:lastRenderedPageBreak/>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2E75" w:rsidRPr="00586145" w:rsidRDefault="00EF2E75" w:rsidP="0076442E">
            <w:pPr>
              <w:jc w:val="center"/>
              <w:rPr>
                <w:rFonts w:ascii="Times New Roman" w:eastAsia="Times New Roman" w:hAnsi="Times New Roman"/>
                <w:lang w:eastAsia="ru-RU"/>
              </w:rPr>
            </w:pPr>
            <w:r w:rsidRPr="00586145">
              <w:rPr>
                <w:rFonts w:ascii="Times New Roman" w:eastAsia="Times New Roman" w:hAnsi="Times New Roman"/>
                <w:lang w:eastAsia="ru-RU"/>
              </w:rPr>
              <w:t>2</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Pr="00586145" w:rsidRDefault="00EF2E75" w:rsidP="0076442E">
            <w:pPr>
              <w:jc w:val="center"/>
              <w:rPr>
                <w:rFonts w:ascii="Times New Roman" w:eastAsia="Times New Roman" w:hAnsi="Times New Roman"/>
                <w:lang w:eastAsia="ru-RU"/>
              </w:rPr>
            </w:pPr>
            <w:r w:rsidRPr="00586145">
              <w:rPr>
                <w:rFonts w:ascii="Times New Roman" w:eastAsia="Times New Roman" w:hAnsi="Times New Roman"/>
                <w:lang w:eastAsia="ru-RU"/>
              </w:rPr>
              <w:t>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Pr="00586145" w:rsidRDefault="00EF2E75" w:rsidP="0076442E">
            <w:pPr>
              <w:jc w:val="center"/>
              <w:rPr>
                <w:rFonts w:ascii="Times New Roman" w:eastAsia="Times New Roman" w:hAnsi="Times New Roman"/>
                <w:lang w:eastAsia="ru-RU"/>
              </w:rPr>
            </w:pPr>
            <w:r w:rsidRPr="00586145">
              <w:rPr>
                <w:rFonts w:ascii="Times New Roman" w:eastAsia="Times New Roman" w:hAnsi="Times New Roman"/>
                <w:lang w:eastAsia="ru-RU"/>
              </w:rPr>
              <w:t>4</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Pr="00586145" w:rsidRDefault="00EF2E75" w:rsidP="0076442E">
            <w:pPr>
              <w:jc w:val="center"/>
              <w:rPr>
                <w:rFonts w:ascii="Times New Roman" w:eastAsia="Times New Roman" w:hAnsi="Times New Roman"/>
                <w:lang w:eastAsia="ru-RU"/>
              </w:rPr>
            </w:pPr>
            <w:r w:rsidRPr="00586145">
              <w:rPr>
                <w:rFonts w:ascii="Times New Roman" w:eastAsia="Times New Roman" w:hAnsi="Times New Roman"/>
                <w:lang w:eastAsia="ru-RU"/>
              </w:rPr>
              <w:t>06 0 0000</w:t>
            </w:r>
            <w:r>
              <w:rPr>
                <w:rFonts w:ascii="Times New Roman" w:eastAsia="Times New Roman" w:hAnsi="Times New Roman"/>
                <w:lang w:eastAsia="ru-RU"/>
              </w:rPr>
              <w:t>000</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Pr="00586145" w:rsidRDefault="00EF2E75" w:rsidP="0076442E">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 xml:space="preserve">Киевского сельского поселения </w:t>
            </w:r>
            <w:r w:rsidRPr="00586145">
              <w:rPr>
                <w:rFonts w:ascii="Times New Roman" w:eastAsia="Times New Roman" w:hAnsi="Times New Roman"/>
                <w:lang w:eastAsia="ru-RU"/>
              </w:rPr>
              <w:t xml:space="preserve">"Комплексное и устойчивое развитие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 xml:space="preserve"> в сфере строительства, архитектуры и дорожного хозяйства"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Pr="0058614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6363,7</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Pr="00586145" w:rsidRDefault="00EF2E75" w:rsidP="0076442E">
            <w:pPr>
              <w:jc w:val="center"/>
              <w:rPr>
                <w:rFonts w:ascii="Times New Roman" w:eastAsia="Times New Roman" w:hAnsi="Times New Roman"/>
                <w:lang w:eastAsia="ru-RU"/>
              </w:rPr>
            </w:pPr>
            <w:r w:rsidRPr="00586145">
              <w:rPr>
                <w:rFonts w:ascii="Times New Roman" w:eastAsia="Times New Roman" w:hAnsi="Times New Roman"/>
                <w:lang w:eastAsia="ru-RU"/>
              </w:rPr>
              <w:t>09 0 0000</w:t>
            </w:r>
            <w:r>
              <w:rPr>
                <w:rFonts w:ascii="Times New Roman" w:eastAsia="Times New Roman" w:hAnsi="Times New Roman"/>
                <w:lang w:eastAsia="ru-RU"/>
              </w:rPr>
              <w:t>000</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Pr="00586145" w:rsidRDefault="00EF2E75" w:rsidP="0076442E">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 xml:space="preserve"> "Обеспечение безопасности населения</w:t>
            </w:r>
            <w:r>
              <w:rPr>
                <w:rFonts w:ascii="Times New Roman" w:eastAsia="Times New Roman" w:hAnsi="Times New Roman"/>
                <w:lang w:eastAsia="ru-RU"/>
              </w:rPr>
              <w:t xml:space="preserve"> Киевского сельского поселения</w:t>
            </w:r>
            <w:r w:rsidRPr="00586145">
              <w:rPr>
                <w:rFonts w:ascii="Times New Roman" w:eastAsia="Times New Roman" w:hAnsi="Times New Roman"/>
                <w:lang w:eastAsia="ru-RU"/>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276,0</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Pr="00586145" w:rsidRDefault="00EF2E75" w:rsidP="0076442E">
            <w:pPr>
              <w:jc w:val="center"/>
              <w:rPr>
                <w:rFonts w:ascii="Times New Roman" w:eastAsia="Times New Roman" w:hAnsi="Times New Roman"/>
                <w:lang w:eastAsia="ru-RU"/>
              </w:rPr>
            </w:pPr>
            <w:r w:rsidRPr="00586145">
              <w:rPr>
                <w:rFonts w:ascii="Times New Roman" w:eastAsia="Times New Roman" w:hAnsi="Times New Roman"/>
                <w:lang w:eastAsia="ru-RU"/>
              </w:rPr>
              <w:t>10 0 0000</w:t>
            </w:r>
            <w:r>
              <w:rPr>
                <w:rFonts w:ascii="Times New Roman" w:eastAsia="Times New Roman" w:hAnsi="Times New Roman"/>
                <w:lang w:eastAsia="ru-RU"/>
              </w:rPr>
              <w:t>000</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Pr="00586145" w:rsidRDefault="00EF2E75" w:rsidP="0076442E">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 xml:space="preserve"> "Развитие культуры</w:t>
            </w:r>
            <w:r>
              <w:rPr>
                <w:rFonts w:ascii="Times New Roman" w:eastAsia="Times New Roman" w:hAnsi="Times New Roman"/>
                <w:lang w:eastAsia="ru-RU"/>
              </w:rPr>
              <w:t xml:space="preserve"> Киевского сельского поселения</w:t>
            </w:r>
            <w:r w:rsidRPr="00586145">
              <w:rPr>
                <w:rFonts w:ascii="Times New Roman" w:eastAsia="Times New Roman" w:hAnsi="Times New Roman"/>
                <w:lang w:eastAsia="ru-RU"/>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5251,6</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Default="00EF2E75" w:rsidP="0076442E">
            <w:pPr>
              <w:jc w:val="center"/>
              <w:rPr>
                <w:rFonts w:ascii="Times New Roman" w:eastAsia="Times New Roman" w:hAnsi="Times New Roman"/>
                <w:lang w:eastAsia="ru-RU"/>
              </w:rPr>
            </w:pPr>
            <w:r w:rsidRPr="00586145">
              <w:rPr>
                <w:rFonts w:ascii="Times New Roman" w:eastAsia="Times New Roman" w:hAnsi="Times New Roman"/>
                <w:lang w:eastAsia="ru-RU"/>
              </w:rPr>
              <w:t>12 0 0000</w:t>
            </w:r>
            <w:r>
              <w:rPr>
                <w:rFonts w:ascii="Times New Roman" w:eastAsia="Times New Roman" w:hAnsi="Times New Roman"/>
                <w:lang w:eastAsia="ru-RU"/>
              </w:rPr>
              <w:t>000</w:t>
            </w:r>
          </w:p>
          <w:p w:rsidR="00EF2E75" w:rsidRPr="00586145" w:rsidRDefault="00EF2E75" w:rsidP="0076442E">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Pr="00586145" w:rsidRDefault="00EF2E75" w:rsidP="0076442E">
            <w:pPr>
              <w:rPr>
                <w:rFonts w:ascii="Times New Roman" w:eastAsia="Times New Roman" w:hAnsi="Times New Roman"/>
                <w:lang w:eastAsia="ru-RU"/>
              </w:rPr>
            </w:pPr>
            <w:r>
              <w:rPr>
                <w:rFonts w:ascii="Times New Roman" w:eastAsia="Times New Roman" w:hAnsi="Times New Roman"/>
                <w:lang w:eastAsia="ru-RU"/>
              </w:rPr>
              <w:t>Муниципальная программа Киевского сельского поселения</w:t>
            </w:r>
            <w:r w:rsidRPr="00586145">
              <w:rPr>
                <w:rFonts w:ascii="Times New Roman" w:eastAsia="Times New Roman" w:hAnsi="Times New Roman"/>
                <w:lang w:eastAsia="ru-RU"/>
              </w:rPr>
              <w:t xml:space="preserve"> "Развитие физической культуры и спорта </w:t>
            </w:r>
            <w:r>
              <w:rPr>
                <w:rFonts w:ascii="Times New Roman" w:eastAsia="Times New Roman" w:hAnsi="Times New Roman"/>
                <w:lang w:eastAsia="ru-RU"/>
              </w:rPr>
              <w:t>в Киевском сельском поселении</w:t>
            </w:r>
            <w:r w:rsidRPr="00586145">
              <w:rPr>
                <w:rFonts w:ascii="Times New Roman" w:eastAsia="Times New Roman" w:hAnsi="Times New Roman"/>
                <w:lang w:eastAsia="ru-RU"/>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365,0</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Default="00EF2E75" w:rsidP="0076442E">
            <w:pPr>
              <w:jc w:val="center"/>
              <w:rPr>
                <w:rFonts w:ascii="Times New Roman" w:eastAsia="Times New Roman" w:hAnsi="Times New Roman"/>
                <w:lang w:eastAsia="ru-RU"/>
              </w:rPr>
            </w:pPr>
            <w:r>
              <w:rPr>
                <w:rFonts w:ascii="Times New Roman" w:eastAsia="Times New Roman" w:hAnsi="Times New Roman"/>
                <w:lang w:eastAsia="ru-RU"/>
              </w:rPr>
              <w:t>13 0 0000000</w:t>
            </w:r>
          </w:p>
          <w:p w:rsidR="00EF2E75" w:rsidRPr="00586145" w:rsidRDefault="00EF2E75" w:rsidP="0076442E">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rPr>
                <w:rFonts w:ascii="Times New Roman" w:eastAsia="Times New Roman" w:hAnsi="Times New Roman"/>
                <w:lang w:eastAsia="ru-RU"/>
              </w:rPr>
            </w:pPr>
            <w:r>
              <w:rPr>
                <w:rFonts w:ascii="Times New Roman" w:eastAsia="Times New Roman" w:hAnsi="Times New Roman"/>
                <w:lang w:eastAsia="ru-RU"/>
              </w:rPr>
              <w:t>Муниципальная программа Киевского сельского поселения</w:t>
            </w:r>
            <w:r w:rsidRPr="00586145">
              <w:rPr>
                <w:rFonts w:ascii="Times New Roman" w:eastAsia="Times New Roman" w:hAnsi="Times New Roman"/>
                <w:lang w:eastAsia="ru-RU"/>
              </w:rPr>
              <w:t xml:space="preserve"> "Развитие </w:t>
            </w:r>
            <w:r>
              <w:rPr>
                <w:rFonts w:ascii="Times New Roman" w:eastAsia="Times New Roman" w:hAnsi="Times New Roman"/>
                <w:lang w:eastAsia="ru-RU"/>
              </w:rPr>
              <w:t>жилищно-коммунального хозяйства»</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200,0</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Default="00EF2E75" w:rsidP="0076442E">
            <w:pPr>
              <w:jc w:val="center"/>
              <w:rPr>
                <w:rFonts w:ascii="Times New Roman" w:eastAsia="Times New Roman" w:hAnsi="Times New Roman"/>
                <w:lang w:eastAsia="ru-RU"/>
              </w:rPr>
            </w:pPr>
            <w:r>
              <w:rPr>
                <w:rFonts w:ascii="Times New Roman" w:eastAsia="Times New Roman" w:hAnsi="Times New Roman"/>
                <w:lang w:eastAsia="ru-RU"/>
              </w:rPr>
              <w:t>14 0 0000000</w:t>
            </w:r>
          </w:p>
          <w:p w:rsidR="00EF2E75" w:rsidRDefault="00EF2E75" w:rsidP="0076442E">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rPr>
                <w:rFonts w:ascii="Times New Roman" w:eastAsia="Times New Roman" w:hAnsi="Times New Roman"/>
                <w:lang w:eastAsia="ru-RU"/>
              </w:rPr>
            </w:pPr>
            <w:r>
              <w:rPr>
                <w:rFonts w:ascii="Times New Roman" w:eastAsia="Times New Roman" w:hAnsi="Times New Roman"/>
                <w:lang w:eastAsia="ru-RU"/>
              </w:rPr>
              <w:t>Муниципальная программа Киевского сельского поселения</w:t>
            </w:r>
            <w:r w:rsidRPr="00586145">
              <w:rPr>
                <w:rFonts w:ascii="Times New Roman" w:eastAsia="Times New Roman" w:hAnsi="Times New Roman"/>
                <w:lang w:eastAsia="ru-RU"/>
              </w:rPr>
              <w:t xml:space="preserve"> "Экономическое развитие и инновационная экономика</w:t>
            </w:r>
            <w:r>
              <w:rPr>
                <w:rFonts w:ascii="Times New Roman" w:eastAsia="Times New Roman" w:hAnsi="Times New Roman"/>
                <w:lang w:eastAsia="ru-RU"/>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5,0</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Default="00EF2E75" w:rsidP="0076442E">
            <w:pPr>
              <w:jc w:val="center"/>
              <w:rPr>
                <w:rFonts w:ascii="Times New Roman" w:eastAsia="Times New Roman" w:hAnsi="Times New Roman"/>
                <w:lang w:eastAsia="ru-RU"/>
              </w:rPr>
            </w:pPr>
            <w:r>
              <w:rPr>
                <w:rFonts w:ascii="Times New Roman" w:eastAsia="Times New Roman" w:hAnsi="Times New Roman"/>
                <w:lang w:eastAsia="ru-RU"/>
              </w:rPr>
              <w:t>15 0 0000000</w:t>
            </w:r>
          </w:p>
          <w:p w:rsidR="00EF2E75" w:rsidRDefault="00EF2E75" w:rsidP="0076442E">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 xml:space="preserve">Киевского сельского поселения </w:t>
            </w:r>
            <w:r w:rsidRPr="00586145">
              <w:rPr>
                <w:rFonts w:ascii="Times New Roman" w:eastAsia="Times New Roman" w:hAnsi="Times New Roman"/>
                <w:lang w:eastAsia="ru-RU"/>
              </w:rPr>
              <w:t xml:space="preserve">"Молодежь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200,0</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Default="00EF2E75" w:rsidP="0076442E">
            <w:pPr>
              <w:jc w:val="center"/>
              <w:rPr>
                <w:rFonts w:ascii="Times New Roman" w:eastAsia="Times New Roman" w:hAnsi="Times New Roman"/>
                <w:lang w:eastAsia="ru-RU"/>
              </w:rPr>
            </w:pPr>
            <w:r>
              <w:rPr>
                <w:rFonts w:ascii="Times New Roman" w:eastAsia="Times New Roman" w:hAnsi="Times New Roman"/>
                <w:lang w:eastAsia="ru-RU"/>
              </w:rPr>
              <w:t>16 0 0000000</w:t>
            </w:r>
          </w:p>
          <w:p w:rsidR="00EF2E75" w:rsidRDefault="00EF2E75" w:rsidP="0076442E">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rPr>
                <w:rFonts w:ascii="Times New Roman" w:eastAsia="Times New Roman" w:hAnsi="Times New Roman"/>
                <w:lang w:eastAsia="ru-RU"/>
              </w:rPr>
            </w:pPr>
            <w:r>
              <w:rPr>
                <w:rFonts w:ascii="Times New Roman" w:eastAsia="Times New Roman" w:hAnsi="Times New Roman"/>
                <w:lang w:eastAsia="ru-RU"/>
              </w:rPr>
              <w:t>Муниципальная программа Киевского сельского поселения «Муниципальная политика и развитие гражданского общества в Киевском сельском поселении»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193,0</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Default="00EF2E75" w:rsidP="0076442E">
            <w:pPr>
              <w:jc w:val="center"/>
              <w:rPr>
                <w:rFonts w:ascii="Times New Roman" w:eastAsia="Times New Roman" w:hAnsi="Times New Roman"/>
                <w:lang w:eastAsia="ru-RU"/>
              </w:rPr>
            </w:pPr>
            <w:r>
              <w:rPr>
                <w:rFonts w:ascii="Times New Roman" w:eastAsia="Times New Roman" w:hAnsi="Times New Roman"/>
                <w:lang w:eastAsia="ru-RU"/>
              </w:rPr>
              <w:t>19 0 0000000</w:t>
            </w:r>
          </w:p>
          <w:p w:rsidR="00EF2E75" w:rsidRDefault="00EF2E75" w:rsidP="0076442E">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rPr>
                <w:rFonts w:ascii="Times New Roman" w:eastAsia="Times New Roman" w:hAnsi="Times New Roman"/>
                <w:lang w:eastAsia="ru-RU"/>
              </w:rPr>
            </w:pPr>
            <w:r>
              <w:rPr>
                <w:rFonts w:ascii="Times New Roman" w:eastAsia="Times New Roman" w:hAnsi="Times New Roman"/>
                <w:lang w:eastAsia="ru-RU"/>
              </w:rPr>
              <w:t>Муниципальная программа Киевского сельского поселения «Социально-экономическое развитие малых хуторов  Киевского сельского поселения Крымского района на 2015-2017годы»</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400,0</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Default="00EF2E75" w:rsidP="0076442E">
            <w:pPr>
              <w:jc w:val="center"/>
              <w:rPr>
                <w:rFonts w:ascii="Times New Roman" w:eastAsia="Times New Roman" w:hAnsi="Times New Roman"/>
                <w:lang w:eastAsia="ru-RU"/>
              </w:rPr>
            </w:pPr>
            <w:r>
              <w:rPr>
                <w:rFonts w:ascii="Times New Roman" w:eastAsia="Times New Roman" w:hAnsi="Times New Roman"/>
                <w:lang w:eastAsia="ru-RU"/>
              </w:rPr>
              <w:t>19 0 0000000</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rPr>
                <w:rFonts w:ascii="Times New Roman" w:eastAsia="Times New Roman" w:hAnsi="Times New Roman"/>
                <w:lang w:eastAsia="ru-RU"/>
              </w:rPr>
            </w:pPr>
            <w:r>
              <w:rPr>
                <w:rFonts w:ascii="Times New Roman" w:eastAsia="Times New Roman" w:hAnsi="Times New Roman"/>
                <w:lang w:eastAsia="ru-RU"/>
              </w:rPr>
              <w:t>Муниципальная программа Киевского сельского поселения «Социально-экономическое и территориальное развитие Киевского сельского поселения»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4026,4</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Default="00EF2E75" w:rsidP="0076442E">
            <w:pPr>
              <w:jc w:val="center"/>
              <w:rPr>
                <w:rFonts w:ascii="Times New Roman" w:eastAsia="Times New Roman" w:hAnsi="Times New Roman"/>
                <w:lang w:eastAsia="ru-RU"/>
              </w:rPr>
            </w:pPr>
            <w:r>
              <w:rPr>
                <w:rFonts w:ascii="Times New Roman" w:eastAsia="Times New Roman" w:hAnsi="Times New Roman"/>
                <w:lang w:eastAsia="ru-RU"/>
              </w:rPr>
              <w:t>23 0 0000000</w:t>
            </w:r>
          </w:p>
          <w:p w:rsidR="00EF2E75" w:rsidRDefault="00EF2E75" w:rsidP="0076442E">
            <w:pPr>
              <w:jc w:val="center"/>
              <w:rPr>
                <w:rFonts w:ascii="Times New Roman" w:eastAsia="Times New Roman" w:hAnsi="Times New Roman"/>
                <w:lang w:eastAsia="ru-RU"/>
              </w:rPr>
            </w:pP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 xml:space="preserve"> "Информационное общество </w:t>
            </w:r>
            <w:r>
              <w:rPr>
                <w:rFonts w:ascii="Times New Roman" w:eastAsia="Times New Roman" w:hAnsi="Times New Roman"/>
                <w:lang w:eastAsia="ru-RU"/>
              </w:rPr>
              <w:t>Киевского сельского поселения</w:t>
            </w:r>
            <w:r w:rsidRPr="00586145">
              <w:rPr>
                <w:rFonts w:ascii="Times New Roman" w:eastAsia="Times New Roman" w:hAnsi="Times New Roman"/>
                <w:lang w:eastAsia="ru-RU"/>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395,6</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EF2E75" w:rsidRDefault="00EF2E75" w:rsidP="0076442E">
            <w:pPr>
              <w:jc w:val="center"/>
              <w:rPr>
                <w:rFonts w:ascii="Times New Roman" w:eastAsia="Times New Roman" w:hAnsi="Times New Roman"/>
                <w:lang w:eastAsia="ru-RU"/>
              </w:rPr>
            </w:pPr>
            <w:r>
              <w:rPr>
                <w:rFonts w:ascii="Times New Roman" w:eastAsia="Times New Roman" w:hAnsi="Times New Roman"/>
                <w:lang w:eastAsia="ru-RU"/>
              </w:rPr>
              <w:t>25 0 0000000</w:t>
            </w:r>
          </w:p>
        </w:tc>
        <w:tc>
          <w:tcPr>
            <w:tcW w:w="5638" w:type="dxa"/>
            <w:tcBorders>
              <w:top w:val="single" w:sz="4" w:space="0" w:color="auto"/>
              <w:left w:val="nil"/>
              <w:bottom w:val="single" w:sz="4" w:space="0" w:color="auto"/>
              <w:right w:val="single" w:sz="4" w:space="0" w:color="auto"/>
            </w:tcBorders>
            <w:shd w:val="clear" w:color="auto" w:fill="auto"/>
            <w:vAlign w:val="center"/>
            <w:hideMark/>
          </w:tcPr>
          <w:p w:rsidR="00EF2E75" w:rsidRPr="00586145" w:rsidRDefault="00EF2E75" w:rsidP="0076442E">
            <w:pPr>
              <w:rPr>
                <w:rFonts w:ascii="Times New Roman" w:eastAsia="Times New Roman" w:hAnsi="Times New Roman"/>
                <w:lang w:eastAsia="ru-RU"/>
              </w:rPr>
            </w:pPr>
            <w:r w:rsidRPr="00586145">
              <w:rPr>
                <w:rFonts w:ascii="Times New Roman" w:eastAsia="Times New Roman" w:hAnsi="Times New Roman"/>
                <w:lang w:eastAsia="ru-RU"/>
              </w:rPr>
              <w:t xml:space="preserve">Муниципальная программа </w:t>
            </w:r>
            <w:r>
              <w:rPr>
                <w:rFonts w:ascii="Times New Roman" w:eastAsia="Times New Roman" w:hAnsi="Times New Roman"/>
                <w:lang w:eastAsia="ru-RU"/>
              </w:rPr>
              <w:t xml:space="preserve">Киевского сельского поселения </w:t>
            </w:r>
            <w:r w:rsidRPr="00586145">
              <w:rPr>
                <w:rFonts w:ascii="Times New Roman" w:eastAsia="Times New Roman" w:hAnsi="Times New Roman"/>
                <w:lang w:eastAsia="ru-RU"/>
              </w:rPr>
              <w:t>"Развитие топливно-энергетического комплекса</w:t>
            </w:r>
            <w:r>
              <w:rPr>
                <w:rFonts w:ascii="Times New Roman" w:eastAsia="Times New Roman" w:hAnsi="Times New Roman"/>
                <w:lang w:eastAsia="ru-RU"/>
              </w:rPr>
              <w:t xml:space="preserve"> Киевского сельского поселения»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60,0</w:t>
            </w:r>
          </w:p>
        </w:tc>
      </w:tr>
      <w:tr w:rsidR="00EF2E75" w:rsidRPr="00D72407" w:rsidTr="0076442E">
        <w:trPr>
          <w:trHeight w:val="375"/>
          <w:jc w:val="right"/>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E75" w:rsidRPr="00586145" w:rsidRDefault="00EF2E75" w:rsidP="0076442E">
            <w:pPr>
              <w:jc w:val="right"/>
              <w:rPr>
                <w:rFonts w:ascii="Times New Roman" w:eastAsia="Times New Roman" w:hAnsi="Times New Roman"/>
                <w:lang w:eastAsia="ru-RU"/>
              </w:rPr>
            </w:pPr>
          </w:p>
        </w:tc>
        <w:tc>
          <w:tcPr>
            <w:tcW w:w="7481" w:type="dxa"/>
            <w:gridSpan w:val="2"/>
            <w:tcBorders>
              <w:top w:val="single" w:sz="4" w:space="0" w:color="auto"/>
              <w:left w:val="nil"/>
              <w:bottom w:val="single" w:sz="4" w:space="0" w:color="auto"/>
              <w:right w:val="single" w:sz="4" w:space="0" w:color="auto"/>
            </w:tcBorders>
            <w:shd w:val="clear" w:color="auto" w:fill="auto"/>
            <w:hideMark/>
          </w:tcPr>
          <w:p w:rsidR="00EF2E75" w:rsidRPr="00586145" w:rsidRDefault="00EF2E75" w:rsidP="0076442E">
            <w:pPr>
              <w:rPr>
                <w:rFonts w:ascii="Times New Roman" w:eastAsia="Times New Roman" w:hAnsi="Times New Roman"/>
                <w:lang w:eastAsia="ru-RU"/>
              </w:rPr>
            </w:pPr>
            <w:r w:rsidRPr="00586145">
              <w:rPr>
                <w:rFonts w:ascii="Times New Roman" w:eastAsia="Times New Roman" w:hAnsi="Times New Roman"/>
                <w:lang w:eastAsia="ru-RU"/>
              </w:rPr>
              <w:t>ВСЕГО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2E75" w:rsidRDefault="00EF2E75" w:rsidP="0076442E">
            <w:pPr>
              <w:jc w:val="right"/>
              <w:rPr>
                <w:rFonts w:ascii="Times New Roman" w:eastAsia="Times New Roman" w:hAnsi="Times New Roman"/>
                <w:lang w:eastAsia="ru-RU"/>
              </w:rPr>
            </w:pPr>
            <w:r>
              <w:rPr>
                <w:rFonts w:ascii="Times New Roman" w:eastAsia="Times New Roman" w:hAnsi="Times New Roman"/>
                <w:lang w:eastAsia="ru-RU"/>
              </w:rPr>
              <w:t>17736,3</w:t>
            </w:r>
          </w:p>
        </w:tc>
      </w:tr>
    </w:tbl>
    <w:p w:rsidR="004A1760" w:rsidRPr="000B351E" w:rsidRDefault="004A1760" w:rsidP="004A1760">
      <w:pPr>
        <w:widowControl w:val="0"/>
        <w:autoSpaceDE w:val="0"/>
        <w:autoSpaceDN w:val="0"/>
        <w:adjustRightInd w:val="0"/>
        <w:contextualSpacing/>
        <w:rPr>
          <w:rFonts w:ascii="Times New Roman" w:hAnsi="Times New Roman"/>
          <w:sz w:val="27"/>
          <w:szCs w:val="27"/>
        </w:rPr>
      </w:pPr>
    </w:p>
    <w:sectPr w:rsidR="004A1760" w:rsidRPr="000B351E" w:rsidSect="00E97533">
      <w:headerReference w:type="default" r:id="rId17"/>
      <w:pgSz w:w="11906" w:h="16838"/>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03C" w:rsidRDefault="00EE403C" w:rsidP="005D608F">
      <w:r>
        <w:separator/>
      </w:r>
    </w:p>
  </w:endnote>
  <w:endnote w:type="continuationSeparator" w:id="1">
    <w:p w:rsidR="00EE403C" w:rsidRDefault="00EE403C" w:rsidP="005D60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03C" w:rsidRDefault="00EE403C" w:rsidP="005D608F">
      <w:r>
        <w:separator/>
      </w:r>
    </w:p>
  </w:footnote>
  <w:footnote w:type="continuationSeparator" w:id="1">
    <w:p w:rsidR="00EE403C" w:rsidRDefault="00EE403C" w:rsidP="005D6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365749"/>
      <w:docPartObj>
        <w:docPartGallery w:val="Page Numbers (Top of Page)"/>
        <w:docPartUnique/>
      </w:docPartObj>
    </w:sdtPr>
    <w:sdtEndPr>
      <w:rPr>
        <w:rFonts w:ascii="Times New Roman" w:hAnsi="Times New Roman"/>
        <w:sz w:val="24"/>
        <w:szCs w:val="24"/>
      </w:rPr>
    </w:sdtEndPr>
    <w:sdtContent>
      <w:p w:rsidR="00464753" w:rsidRPr="005D608F" w:rsidRDefault="00A6443A">
        <w:pPr>
          <w:pStyle w:val="a6"/>
          <w:jc w:val="center"/>
          <w:rPr>
            <w:rFonts w:ascii="Times New Roman" w:hAnsi="Times New Roman"/>
            <w:sz w:val="24"/>
            <w:szCs w:val="24"/>
          </w:rPr>
        </w:pPr>
        <w:r w:rsidRPr="005D608F">
          <w:rPr>
            <w:rFonts w:ascii="Times New Roman" w:hAnsi="Times New Roman"/>
            <w:sz w:val="24"/>
            <w:szCs w:val="24"/>
          </w:rPr>
          <w:fldChar w:fldCharType="begin"/>
        </w:r>
        <w:r w:rsidR="00464753" w:rsidRPr="005D608F">
          <w:rPr>
            <w:rFonts w:ascii="Times New Roman" w:hAnsi="Times New Roman"/>
            <w:sz w:val="24"/>
            <w:szCs w:val="24"/>
          </w:rPr>
          <w:instrText>PAGE   \* MERGEFORMAT</w:instrText>
        </w:r>
        <w:r w:rsidRPr="005D608F">
          <w:rPr>
            <w:rFonts w:ascii="Times New Roman" w:hAnsi="Times New Roman"/>
            <w:sz w:val="24"/>
            <w:szCs w:val="24"/>
          </w:rPr>
          <w:fldChar w:fldCharType="separate"/>
        </w:r>
        <w:r w:rsidR="00EF2E75">
          <w:rPr>
            <w:rFonts w:ascii="Times New Roman" w:hAnsi="Times New Roman"/>
            <w:noProof/>
            <w:sz w:val="24"/>
            <w:szCs w:val="24"/>
          </w:rPr>
          <w:t>24</w:t>
        </w:r>
        <w:r w:rsidRPr="005D608F">
          <w:rPr>
            <w:rFonts w:ascii="Times New Roman" w:hAnsi="Times New Roman"/>
            <w:sz w:val="24"/>
            <w:szCs w:val="24"/>
          </w:rPr>
          <w:fldChar w:fldCharType="end"/>
        </w:r>
      </w:p>
    </w:sdtContent>
  </w:sdt>
  <w:p w:rsidR="00464753" w:rsidRDefault="0046475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92B"/>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63C39"/>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155D7"/>
    <w:multiLevelType w:val="hybridMultilevel"/>
    <w:tmpl w:val="0BAC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00FD"/>
    <w:multiLevelType w:val="hybridMultilevel"/>
    <w:tmpl w:val="0BAC1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D482A"/>
    <w:multiLevelType w:val="hybridMultilevel"/>
    <w:tmpl w:val="3768F6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F0FA6"/>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D70A0"/>
    <w:multiLevelType w:val="hybridMultilevel"/>
    <w:tmpl w:val="26E44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C44DD"/>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B328B5"/>
    <w:multiLevelType w:val="multilevel"/>
    <w:tmpl w:val="627810BE"/>
    <w:lvl w:ilvl="0">
      <w:start w:val="1"/>
      <w:numFmt w:val="decimal"/>
      <w:lvlText w:val="%1."/>
      <w:lvlJc w:val="left"/>
      <w:pPr>
        <w:ind w:left="1069" w:hanging="360"/>
      </w:pPr>
      <w:rPr>
        <w:rFonts w:hint="default"/>
      </w:rPr>
    </w:lvl>
    <w:lvl w:ilvl="1">
      <w:start w:val="1"/>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07A1A9B"/>
    <w:multiLevelType w:val="hybridMultilevel"/>
    <w:tmpl w:val="C1A8F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4F54AD"/>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00C81"/>
    <w:multiLevelType w:val="hybridMultilevel"/>
    <w:tmpl w:val="3750553C"/>
    <w:lvl w:ilvl="0" w:tplc="6556EB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C8F17BE"/>
    <w:multiLevelType w:val="hybridMultilevel"/>
    <w:tmpl w:val="F41A4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E69DD"/>
    <w:multiLevelType w:val="multilevel"/>
    <w:tmpl w:val="66C625C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1A077E9"/>
    <w:multiLevelType w:val="hybridMultilevel"/>
    <w:tmpl w:val="CCCC28CE"/>
    <w:lvl w:ilvl="0" w:tplc="4ED0D160">
      <w:numFmt w:val="bullet"/>
      <w:lvlText w:val=""/>
      <w:lvlJc w:val="left"/>
      <w:pPr>
        <w:ind w:left="900" w:hanging="360"/>
      </w:pPr>
      <w:rPr>
        <w:rFonts w:ascii="Symbol" w:eastAsia="Times New Roman" w:hAnsi="Symbol" w:cs="Times New Roman" w:hint="default"/>
        <w:b/>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32260D87"/>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45297"/>
    <w:multiLevelType w:val="multilevel"/>
    <w:tmpl w:val="B9823CF4"/>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DC271C7"/>
    <w:multiLevelType w:val="hybridMultilevel"/>
    <w:tmpl w:val="48C6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A844FB"/>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AA38FF"/>
    <w:multiLevelType w:val="hybridMultilevel"/>
    <w:tmpl w:val="DD443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0020F8"/>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50A3B"/>
    <w:multiLevelType w:val="hybridMultilevel"/>
    <w:tmpl w:val="D60A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C125D3"/>
    <w:multiLevelType w:val="hybridMultilevel"/>
    <w:tmpl w:val="2662F7FA"/>
    <w:lvl w:ilvl="0" w:tplc="944CB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AD49A1"/>
    <w:multiLevelType w:val="hybridMultilevel"/>
    <w:tmpl w:val="B1C08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070975"/>
    <w:multiLevelType w:val="hybridMultilevel"/>
    <w:tmpl w:val="325A11B2"/>
    <w:lvl w:ilvl="0" w:tplc="970C2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6C08CC"/>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026FFD"/>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E12B1C"/>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6C18E5"/>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2D7C41"/>
    <w:multiLevelType w:val="hybridMultilevel"/>
    <w:tmpl w:val="8796F116"/>
    <w:lvl w:ilvl="0" w:tplc="88FCACE4">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E4544AF"/>
    <w:multiLevelType w:val="multilevel"/>
    <w:tmpl w:val="7226B5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F797F28"/>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329E0"/>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6D413C"/>
    <w:multiLevelType w:val="multilevel"/>
    <w:tmpl w:val="C632E984"/>
    <w:lvl w:ilvl="0">
      <w:start w:val="1"/>
      <w:numFmt w:val="decimal"/>
      <w:lvlText w:val="%1."/>
      <w:lvlJc w:val="left"/>
      <w:pPr>
        <w:ind w:left="450" w:hanging="45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5">
    <w:nsid w:val="67142C29"/>
    <w:multiLevelType w:val="hybridMultilevel"/>
    <w:tmpl w:val="212873F0"/>
    <w:lvl w:ilvl="0" w:tplc="3CF2690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14424D"/>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E5E0C"/>
    <w:multiLevelType w:val="hybridMultilevel"/>
    <w:tmpl w:val="7E621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6D6A4C"/>
    <w:multiLevelType w:val="hybridMultilevel"/>
    <w:tmpl w:val="08A88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4659C2"/>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200610"/>
    <w:multiLevelType w:val="hybridMultilevel"/>
    <w:tmpl w:val="990867C2"/>
    <w:lvl w:ilvl="0" w:tplc="04190001">
      <w:start w:val="1"/>
      <w:numFmt w:val="bullet"/>
      <w:lvlText w:val=""/>
      <w:lvlJc w:val="left"/>
      <w:pPr>
        <w:ind w:left="720" w:hanging="360"/>
      </w:pPr>
      <w:rPr>
        <w:rFonts w:ascii="Symbol" w:hAnsi="Symbol"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921442"/>
    <w:multiLevelType w:val="hybridMultilevel"/>
    <w:tmpl w:val="0D7A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8E6950"/>
    <w:multiLevelType w:val="hybridMultilevel"/>
    <w:tmpl w:val="0C709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5"/>
  </w:num>
  <w:num w:numId="3">
    <w:abstractNumId w:val="37"/>
  </w:num>
  <w:num w:numId="4">
    <w:abstractNumId w:val="9"/>
  </w:num>
  <w:num w:numId="5">
    <w:abstractNumId w:val="24"/>
  </w:num>
  <w:num w:numId="6">
    <w:abstractNumId w:val="3"/>
  </w:num>
  <w:num w:numId="7">
    <w:abstractNumId w:val="2"/>
  </w:num>
  <w:num w:numId="8">
    <w:abstractNumId w:val="33"/>
  </w:num>
  <w:num w:numId="9">
    <w:abstractNumId w:val="42"/>
  </w:num>
  <w:num w:numId="10">
    <w:abstractNumId w:val="26"/>
  </w:num>
  <w:num w:numId="11">
    <w:abstractNumId w:val="21"/>
  </w:num>
  <w:num w:numId="12">
    <w:abstractNumId w:val="1"/>
  </w:num>
  <w:num w:numId="13">
    <w:abstractNumId w:val="10"/>
  </w:num>
  <w:num w:numId="14">
    <w:abstractNumId w:val="0"/>
  </w:num>
  <w:num w:numId="15">
    <w:abstractNumId w:val="5"/>
  </w:num>
  <w:num w:numId="16">
    <w:abstractNumId w:val="29"/>
  </w:num>
  <w:num w:numId="17">
    <w:abstractNumId w:val="41"/>
  </w:num>
  <w:num w:numId="18">
    <w:abstractNumId w:val="39"/>
  </w:num>
  <w:num w:numId="19">
    <w:abstractNumId w:val="28"/>
  </w:num>
  <w:num w:numId="20">
    <w:abstractNumId w:val="32"/>
  </w:num>
  <w:num w:numId="21">
    <w:abstractNumId w:val="36"/>
  </w:num>
  <w:num w:numId="22">
    <w:abstractNumId w:val="16"/>
  </w:num>
  <w:num w:numId="23">
    <w:abstractNumId w:val="20"/>
  </w:num>
  <w:num w:numId="24">
    <w:abstractNumId w:val="38"/>
  </w:num>
  <w:num w:numId="25">
    <w:abstractNumId w:val="7"/>
  </w:num>
  <w:num w:numId="26">
    <w:abstractNumId w:val="19"/>
  </w:num>
  <w:num w:numId="27">
    <w:abstractNumId w:val="6"/>
  </w:num>
  <w:num w:numId="28">
    <w:abstractNumId w:val="27"/>
  </w:num>
  <w:num w:numId="29">
    <w:abstractNumId w:val="40"/>
  </w:num>
  <w:num w:numId="30">
    <w:abstractNumId w:val="4"/>
  </w:num>
  <w:num w:numId="31">
    <w:abstractNumId w:val="15"/>
  </w:num>
  <w:num w:numId="32">
    <w:abstractNumId w:val="30"/>
  </w:num>
  <w:num w:numId="33">
    <w:abstractNumId w:val="22"/>
  </w:num>
  <w:num w:numId="34">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3"/>
  </w:num>
  <w:num w:numId="37">
    <w:abstractNumId w:val="13"/>
  </w:num>
  <w:num w:numId="38">
    <w:abstractNumId w:val="8"/>
  </w:num>
  <w:num w:numId="39">
    <w:abstractNumId w:val="17"/>
  </w:num>
  <w:num w:numId="40">
    <w:abstractNumId w:val="1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7AE1"/>
    <w:rsid w:val="000001A9"/>
    <w:rsid w:val="00000BFA"/>
    <w:rsid w:val="00000CF0"/>
    <w:rsid w:val="00000D79"/>
    <w:rsid w:val="00001138"/>
    <w:rsid w:val="000011EE"/>
    <w:rsid w:val="00003543"/>
    <w:rsid w:val="000037B2"/>
    <w:rsid w:val="00004CDD"/>
    <w:rsid w:val="00005CCE"/>
    <w:rsid w:val="000067F9"/>
    <w:rsid w:val="00011011"/>
    <w:rsid w:val="00011094"/>
    <w:rsid w:val="00011BF5"/>
    <w:rsid w:val="000138AA"/>
    <w:rsid w:val="00013E9F"/>
    <w:rsid w:val="00013F16"/>
    <w:rsid w:val="000140D2"/>
    <w:rsid w:val="000144E2"/>
    <w:rsid w:val="0001485D"/>
    <w:rsid w:val="00014E93"/>
    <w:rsid w:val="00015416"/>
    <w:rsid w:val="000163A0"/>
    <w:rsid w:val="00016C1F"/>
    <w:rsid w:val="000179D8"/>
    <w:rsid w:val="00020174"/>
    <w:rsid w:val="00021841"/>
    <w:rsid w:val="00021D67"/>
    <w:rsid w:val="00022941"/>
    <w:rsid w:val="00023D79"/>
    <w:rsid w:val="00024089"/>
    <w:rsid w:val="00025781"/>
    <w:rsid w:val="00025E8E"/>
    <w:rsid w:val="00026220"/>
    <w:rsid w:val="00026DE7"/>
    <w:rsid w:val="00027200"/>
    <w:rsid w:val="00027579"/>
    <w:rsid w:val="00027978"/>
    <w:rsid w:val="000300AC"/>
    <w:rsid w:val="000304D7"/>
    <w:rsid w:val="000307F0"/>
    <w:rsid w:val="0003178F"/>
    <w:rsid w:val="00031FFB"/>
    <w:rsid w:val="00032684"/>
    <w:rsid w:val="000333A8"/>
    <w:rsid w:val="0003463E"/>
    <w:rsid w:val="00034A14"/>
    <w:rsid w:val="00034F08"/>
    <w:rsid w:val="00035F45"/>
    <w:rsid w:val="000371F2"/>
    <w:rsid w:val="00037278"/>
    <w:rsid w:val="00041A17"/>
    <w:rsid w:val="000424A3"/>
    <w:rsid w:val="00042DDE"/>
    <w:rsid w:val="000438E2"/>
    <w:rsid w:val="00044597"/>
    <w:rsid w:val="00044E4D"/>
    <w:rsid w:val="00044FB8"/>
    <w:rsid w:val="0004587F"/>
    <w:rsid w:val="00045F8B"/>
    <w:rsid w:val="00046D70"/>
    <w:rsid w:val="00050196"/>
    <w:rsid w:val="000507A5"/>
    <w:rsid w:val="00053A44"/>
    <w:rsid w:val="00054EFE"/>
    <w:rsid w:val="0005501C"/>
    <w:rsid w:val="00055331"/>
    <w:rsid w:val="000565F0"/>
    <w:rsid w:val="00056D04"/>
    <w:rsid w:val="00062359"/>
    <w:rsid w:val="000624A9"/>
    <w:rsid w:val="00063032"/>
    <w:rsid w:val="0006336F"/>
    <w:rsid w:val="000633FA"/>
    <w:rsid w:val="00063616"/>
    <w:rsid w:val="000654B8"/>
    <w:rsid w:val="0006627A"/>
    <w:rsid w:val="0006689A"/>
    <w:rsid w:val="00066BF0"/>
    <w:rsid w:val="000675C5"/>
    <w:rsid w:val="0006764B"/>
    <w:rsid w:val="000678DD"/>
    <w:rsid w:val="000704BB"/>
    <w:rsid w:val="000713E9"/>
    <w:rsid w:val="00071AF3"/>
    <w:rsid w:val="00071B49"/>
    <w:rsid w:val="00072745"/>
    <w:rsid w:val="0007393F"/>
    <w:rsid w:val="0007558D"/>
    <w:rsid w:val="00075611"/>
    <w:rsid w:val="00075E23"/>
    <w:rsid w:val="00077A1A"/>
    <w:rsid w:val="0008183A"/>
    <w:rsid w:val="00084851"/>
    <w:rsid w:val="00084E9B"/>
    <w:rsid w:val="000857D2"/>
    <w:rsid w:val="00085888"/>
    <w:rsid w:val="00086333"/>
    <w:rsid w:val="0008665A"/>
    <w:rsid w:val="0008671D"/>
    <w:rsid w:val="000879F2"/>
    <w:rsid w:val="0009261B"/>
    <w:rsid w:val="000926AE"/>
    <w:rsid w:val="0009371E"/>
    <w:rsid w:val="00093B5F"/>
    <w:rsid w:val="000943C7"/>
    <w:rsid w:val="00094924"/>
    <w:rsid w:val="00095199"/>
    <w:rsid w:val="0009558F"/>
    <w:rsid w:val="00096C29"/>
    <w:rsid w:val="000979B9"/>
    <w:rsid w:val="000A0E4E"/>
    <w:rsid w:val="000A227D"/>
    <w:rsid w:val="000A2D3E"/>
    <w:rsid w:val="000A3840"/>
    <w:rsid w:val="000A391E"/>
    <w:rsid w:val="000A713D"/>
    <w:rsid w:val="000A76C4"/>
    <w:rsid w:val="000A7DE6"/>
    <w:rsid w:val="000A7FF6"/>
    <w:rsid w:val="000B127A"/>
    <w:rsid w:val="000B351E"/>
    <w:rsid w:val="000B3EE5"/>
    <w:rsid w:val="000B4E8B"/>
    <w:rsid w:val="000B517F"/>
    <w:rsid w:val="000B5578"/>
    <w:rsid w:val="000B6F19"/>
    <w:rsid w:val="000C1582"/>
    <w:rsid w:val="000C1CA2"/>
    <w:rsid w:val="000C2E44"/>
    <w:rsid w:val="000C2EBD"/>
    <w:rsid w:val="000C3739"/>
    <w:rsid w:val="000C431C"/>
    <w:rsid w:val="000C4B5C"/>
    <w:rsid w:val="000C643A"/>
    <w:rsid w:val="000C643E"/>
    <w:rsid w:val="000C6C41"/>
    <w:rsid w:val="000C7A13"/>
    <w:rsid w:val="000D0294"/>
    <w:rsid w:val="000D1492"/>
    <w:rsid w:val="000D16C7"/>
    <w:rsid w:val="000D208F"/>
    <w:rsid w:val="000D3312"/>
    <w:rsid w:val="000D37AE"/>
    <w:rsid w:val="000D4A4B"/>
    <w:rsid w:val="000D4B75"/>
    <w:rsid w:val="000D5CEB"/>
    <w:rsid w:val="000D659D"/>
    <w:rsid w:val="000D7B82"/>
    <w:rsid w:val="000E0758"/>
    <w:rsid w:val="000E107F"/>
    <w:rsid w:val="000E1B22"/>
    <w:rsid w:val="000E241C"/>
    <w:rsid w:val="000E2B79"/>
    <w:rsid w:val="000E3796"/>
    <w:rsid w:val="000E40DC"/>
    <w:rsid w:val="000E4275"/>
    <w:rsid w:val="000E4A41"/>
    <w:rsid w:val="000E5855"/>
    <w:rsid w:val="000E70B4"/>
    <w:rsid w:val="000E72BE"/>
    <w:rsid w:val="000E758C"/>
    <w:rsid w:val="000E75C3"/>
    <w:rsid w:val="000E768F"/>
    <w:rsid w:val="000F026E"/>
    <w:rsid w:val="000F0A6A"/>
    <w:rsid w:val="000F0DAC"/>
    <w:rsid w:val="000F2596"/>
    <w:rsid w:val="000F3D52"/>
    <w:rsid w:val="000F4411"/>
    <w:rsid w:val="000F4492"/>
    <w:rsid w:val="000F45EE"/>
    <w:rsid w:val="000F49C7"/>
    <w:rsid w:val="000F5615"/>
    <w:rsid w:val="000F5D44"/>
    <w:rsid w:val="000F61DF"/>
    <w:rsid w:val="000F6E22"/>
    <w:rsid w:val="000F71D3"/>
    <w:rsid w:val="000F7567"/>
    <w:rsid w:val="0010185A"/>
    <w:rsid w:val="001018D1"/>
    <w:rsid w:val="001019DC"/>
    <w:rsid w:val="001022C0"/>
    <w:rsid w:val="00102595"/>
    <w:rsid w:val="00102C61"/>
    <w:rsid w:val="00102E94"/>
    <w:rsid w:val="0010300F"/>
    <w:rsid w:val="00103B56"/>
    <w:rsid w:val="00104037"/>
    <w:rsid w:val="00104C29"/>
    <w:rsid w:val="00104C41"/>
    <w:rsid w:val="00106E6A"/>
    <w:rsid w:val="0011054A"/>
    <w:rsid w:val="00110C88"/>
    <w:rsid w:val="00111E4D"/>
    <w:rsid w:val="0011250D"/>
    <w:rsid w:val="00112DBD"/>
    <w:rsid w:val="001130EC"/>
    <w:rsid w:val="00113AA8"/>
    <w:rsid w:val="00113F65"/>
    <w:rsid w:val="00116F0F"/>
    <w:rsid w:val="00117359"/>
    <w:rsid w:val="001204E4"/>
    <w:rsid w:val="00120DF3"/>
    <w:rsid w:val="001211D0"/>
    <w:rsid w:val="00122FB5"/>
    <w:rsid w:val="001236D8"/>
    <w:rsid w:val="00126204"/>
    <w:rsid w:val="00126286"/>
    <w:rsid w:val="001262D3"/>
    <w:rsid w:val="0012630C"/>
    <w:rsid w:val="00126606"/>
    <w:rsid w:val="00127645"/>
    <w:rsid w:val="00127B32"/>
    <w:rsid w:val="0013077E"/>
    <w:rsid w:val="00131568"/>
    <w:rsid w:val="00131D89"/>
    <w:rsid w:val="0013359C"/>
    <w:rsid w:val="00133F85"/>
    <w:rsid w:val="00134941"/>
    <w:rsid w:val="001350E1"/>
    <w:rsid w:val="0013640F"/>
    <w:rsid w:val="001364BD"/>
    <w:rsid w:val="00136621"/>
    <w:rsid w:val="0013698E"/>
    <w:rsid w:val="0013704F"/>
    <w:rsid w:val="0013742D"/>
    <w:rsid w:val="001376BB"/>
    <w:rsid w:val="00137D08"/>
    <w:rsid w:val="001406A9"/>
    <w:rsid w:val="00140BC6"/>
    <w:rsid w:val="00140C9E"/>
    <w:rsid w:val="001435CD"/>
    <w:rsid w:val="00143FF0"/>
    <w:rsid w:val="00144D5D"/>
    <w:rsid w:val="00147079"/>
    <w:rsid w:val="00147644"/>
    <w:rsid w:val="00150613"/>
    <w:rsid w:val="001512E4"/>
    <w:rsid w:val="0015228E"/>
    <w:rsid w:val="00152587"/>
    <w:rsid w:val="0015366A"/>
    <w:rsid w:val="00153E2D"/>
    <w:rsid w:val="0015580F"/>
    <w:rsid w:val="0015585A"/>
    <w:rsid w:val="00155CA4"/>
    <w:rsid w:val="0015666D"/>
    <w:rsid w:val="00157007"/>
    <w:rsid w:val="00157286"/>
    <w:rsid w:val="00160318"/>
    <w:rsid w:val="00161D7A"/>
    <w:rsid w:val="00162BBF"/>
    <w:rsid w:val="00162F57"/>
    <w:rsid w:val="00164432"/>
    <w:rsid w:val="00165F8F"/>
    <w:rsid w:val="0016635C"/>
    <w:rsid w:val="00166539"/>
    <w:rsid w:val="001667D8"/>
    <w:rsid w:val="00171E91"/>
    <w:rsid w:val="00172EEA"/>
    <w:rsid w:val="00173DC9"/>
    <w:rsid w:val="00174404"/>
    <w:rsid w:val="00176784"/>
    <w:rsid w:val="00176E1C"/>
    <w:rsid w:val="00180471"/>
    <w:rsid w:val="00180C49"/>
    <w:rsid w:val="0018112F"/>
    <w:rsid w:val="00181208"/>
    <w:rsid w:val="00182931"/>
    <w:rsid w:val="00183691"/>
    <w:rsid w:val="00183FE3"/>
    <w:rsid w:val="0018630C"/>
    <w:rsid w:val="00187999"/>
    <w:rsid w:val="001904AE"/>
    <w:rsid w:val="0019181A"/>
    <w:rsid w:val="00194797"/>
    <w:rsid w:val="00194E03"/>
    <w:rsid w:val="00195ED0"/>
    <w:rsid w:val="00196496"/>
    <w:rsid w:val="00196BF1"/>
    <w:rsid w:val="00196FF1"/>
    <w:rsid w:val="001A05AD"/>
    <w:rsid w:val="001A0A37"/>
    <w:rsid w:val="001A0CB8"/>
    <w:rsid w:val="001A2B0B"/>
    <w:rsid w:val="001A2E88"/>
    <w:rsid w:val="001A4717"/>
    <w:rsid w:val="001A7FCD"/>
    <w:rsid w:val="001B0343"/>
    <w:rsid w:val="001B0A71"/>
    <w:rsid w:val="001B0D91"/>
    <w:rsid w:val="001B2132"/>
    <w:rsid w:val="001B281A"/>
    <w:rsid w:val="001B2940"/>
    <w:rsid w:val="001B306E"/>
    <w:rsid w:val="001B30F8"/>
    <w:rsid w:val="001B4B78"/>
    <w:rsid w:val="001B7CE5"/>
    <w:rsid w:val="001B7E7F"/>
    <w:rsid w:val="001C032F"/>
    <w:rsid w:val="001C1FCC"/>
    <w:rsid w:val="001C319E"/>
    <w:rsid w:val="001C339A"/>
    <w:rsid w:val="001C4091"/>
    <w:rsid w:val="001C46FA"/>
    <w:rsid w:val="001C6B66"/>
    <w:rsid w:val="001C6F96"/>
    <w:rsid w:val="001D07D3"/>
    <w:rsid w:val="001D106C"/>
    <w:rsid w:val="001D1AAD"/>
    <w:rsid w:val="001D222E"/>
    <w:rsid w:val="001D30A3"/>
    <w:rsid w:val="001D5D32"/>
    <w:rsid w:val="001E22D5"/>
    <w:rsid w:val="001E3ABE"/>
    <w:rsid w:val="001E4601"/>
    <w:rsid w:val="001E5B40"/>
    <w:rsid w:val="001E5E13"/>
    <w:rsid w:val="001E5EE7"/>
    <w:rsid w:val="001E6153"/>
    <w:rsid w:val="001E67EA"/>
    <w:rsid w:val="001F0CF8"/>
    <w:rsid w:val="001F3DF8"/>
    <w:rsid w:val="001F3E57"/>
    <w:rsid w:val="001F4149"/>
    <w:rsid w:val="001F420C"/>
    <w:rsid w:val="001F42B1"/>
    <w:rsid w:val="001F5FF0"/>
    <w:rsid w:val="001F7A3C"/>
    <w:rsid w:val="00200072"/>
    <w:rsid w:val="00200A95"/>
    <w:rsid w:val="002016FA"/>
    <w:rsid w:val="00201CAF"/>
    <w:rsid w:val="00201FEC"/>
    <w:rsid w:val="00202783"/>
    <w:rsid w:val="00203FDC"/>
    <w:rsid w:val="00204842"/>
    <w:rsid w:val="00205BC0"/>
    <w:rsid w:val="00205F1E"/>
    <w:rsid w:val="002078B9"/>
    <w:rsid w:val="00207F85"/>
    <w:rsid w:val="002105F7"/>
    <w:rsid w:val="002119E3"/>
    <w:rsid w:val="00212A1F"/>
    <w:rsid w:val="00212A63"/>
    <w:rsid w:val="00213F4A"/>
    <w:rsid w:val="00214790"/>
    <w:rsid w:val="00214B4E"/>
    <w:rsid w:val="00215A16"/>
    <w:rsid w:val="00215D60"/>
    <w:rsid w:val="00217526"/>
    <w:rsid w:val="002175F5"/>
    <w:rsid w:val="00217A89"/>
    <w:rsid w:val="00217CB3"/>
    <w:rsid w:val="002207F1"/>
    <w:rsid w:val="002215B1"/>
    <w:rsid w:val="002219D3"/>
    <w:rsid w:val="00222C8A"/>
    <w:rsid w:val="00224576"/>
    <w:rsid w:val="002257DA"/>
    <w:rsid w:val="0022725C"/>
    <w:rsid w:val="0022752C"/>
    <w:rsid w:val="00230020"/>
    <w:rsid w:val="00230141"/>
    <w:rsid w:val="002303F4"/>
    <w:rsid w:val="0023060E"/>
    <w:rsid w:val="00230B9E"/>
    <w:rsid w:val="00230D4F"/>
    <w:rsid w:val="00232049"/>
    <w:rsid w:val="00233ED1"/>
    <w:rsid w:val="00235BA0"/>
    <w:rsid w:val="0023691C"/>
    <w:rsid w:val="00237C3E"/>
    <w:rsid w:val="00241D81"/>
    <w:rsid w:val="00241DDF"/>
    <w:rsid w:val="00242D51"/>
    <w:rsid w:val="002438A8"/>
    <w:rsid w:val="002442D0"/>
    <w:rsid w:val="00244944"/>
    <w:rsid w:val="002456AF"/>
    <w:rsid w:val="0024576B"/>
    <w:rsid w:val="0024665A"/>
    <w:rsid w:val="00246AD5"/>
    <w:rsid w:val="0024717B"/>
    <w:rsid w:val="0024727B"/>
    <w:rsid w:val="002505E7"/>
    <w:rsid w:val="0025064B"/>
    <w:rsid w:val="00251BE0"/>
    <w:rsid w:val="00253069"/>
    <w:rsid w:val="00253174"/>
    <w:rsid w:val="002543EB"/>
    <w:rsid w:val="00254FFE"/>
    <w:rsid w:val="00257D62"/>
    <w:rsid w:val="00257FBC"/>
    <w:rsid w:val="002606F6"/>
    <w:rsid w:val="00260786"/>
    <w:rsid w:val="002610C6"/>
    <w:rsid w:val="0026115D"/>
    <w:rsid w:val="00261CA6"/>
    <w:rsid w:val="0026213B"/>
    <w:rsid w:val="00264452"/>
    <w:rsid w:val="0026458B"/>
    <w:rsid w:val="0026467D"/>
    <w:rsid w:val="002657B0"/>
    <w:rsid w:val="00267914"/>
    <w:rsid w:val="00267DF0"/>
    <w:rsid w:val="00267E82"/>
    <w:rsid w:val="00267EC5"/>
    <w:rsid w:val="00270A66"/>
    <w:rsid w:val="00272511"/>
    <w:rsid w:val="00273C4C"/>
    <w:rsid w:val="00273DE8"/>
    <w:rsid w:val="00273F85"/>
    <w:rsid w:val="00276EA6"/>
    <w:rsid w:val="0027702C"/>
    <w:rsid w:val="00281E50"/>
    <w:rsid w:val="0028568D"/>
    <w:rsid w:val="0028598A"/>
    <w:rsid w:val="00290095"/>
    <w:rsid w:val="0029059E"/>
    <w:rsid w:val="00290824"/>
    <w:rsid w:val="00290A91"/>
    <w:rsid w:val="00290DBC"/>
    <w:rsid w:val="002925A6"/>
    <w:rsid w:val="00292858"/>
    <w:rsid w:val="00293917"/>
    <w:rsid w:val="00294F00"/>
    <w:rsid w:val="0029553F"/>
    <w:rsid w:val="00295626"/>
    <w:rsid w:val="00295B3C"/>
    <w:rsid w:val="00296034"/>
    <w:rsid w:val="00296F08"/>
    <w:rsid w:val="0029790F"/>
    <w:rsid w:val="00297DBB"/>
    <w:rsid w:val="002A039B"/>
    <w:rsid w:val="002A15A6"/>
    <w:rsid w:val="002A24DB"/>
    <w:rsid w:val="002A2A9F"/>
    <w:rsid w:val="002A3387"/>
    <w:rsid w:val="002A3973"/>
    <w:rsid w:val="002A6AEB"/>
    <w:rsid w:val="002B002E"/>
    <w:rsid w:val="002B10F3"/>
    <w:rsid w:val="002B185B"/>
    <w:rsid w:val="002B1C5F"/>
    <w:rsid w:val="002B22A3"/>
    <w:rsid w:val="002B42E0"/>
    <w:rsid w:val="002B4A67"/>
    <w:rsid w:val="002B63E1"/>
    <w:rsid w:val="002B727D"/>
    <w:rsid w:val="002C18E0"/>
    <w:rsid w:val="002C2A77"/>
    <w:rsid w:val="002C38A5"/>
    <w:rsid w:val="002C481F"/>
    <w:rsid w:val="002C498E"/>
    <w:rsid w:val="002C5A55"/>
    <w:rsid w:val="002C6A51"/>
    <w:rsid w:val="002C70AF"/>
    <w:rsid w:val="002C79AC"/>
    <w:rsid w:val="002D02B5"/>
    <w:rsid w:val="002D0795"/>
    <w:rsid w:val="002D153D"/>
    <w:rsid w:val="002D1B30"/>
    <w:rsid w:val="002D1D94"/>
    <w:rsid w:val="002D1DB9"/>
    <w:rsid w:val="002D21AD"/>
    <w:rsid w:val="002D22ED"/>
    <w:rsid w:val="002D2612"/>
    <w:rsid w:val="002D2708"/>
    <w:rsid w:val="002D2BC4"/>
    <w:rsid w:val="002D321A"/>
    <w:rsid w:val="002D3743"/>
    <w:rsid w:val="002D5709"/>
    <w:rsid w:val="002D5A02"/>
    <w:rsid w:val="002D6505"/>
    <w:rsid w:val="002D6F0C"/>
    <w:rsid w:val="002E042E"/>
    <w:rsid w:val="002E1037"/>
    <w:rsid w:val="002E120E"/>
    <w:rsid w:val="002E18AC"/>
    <w:rsid w:val="002E1909"/>
    <w:rsid w:val="002E227F"/>
    <w:rsid w:val="002E2893"/>
    <w:rsid w:val="002E35EC"/>
    <w:rsid w:val="002E3B12"/>
    <w:rsid w:val="002E4AF1"/>
    <w:rsid w:val="002E55A2"/>
    <w:rsid w:val="002E6D78"/>
    <w:rsid w:val="002E72F2"/>
    <w:rsid w:val="002E7B88"/>
    <w:rsid w:val="002F0465"/>
    <w:rsid w:val="002F1B0B"/>
    <w:rsid w:val="002F1F2A"/>
    <w:rsid w:val="002F38F3"/>
    <w:rsid w:val="002F3909"/>
    <w:rsid w:val="002F574B"/>
    <w:rsid w:val="002F6432"/>
    <w:rsid w:val="002F6678"/>
    <w:rsid w:val="002F6AD1"/>
    <w:rsid w:val="00302DE0"/>
    <w:rsid w:val="00304752"/>
    <w:rsid w:val="003059D6"/>
    <w:rsid w:val="003061D8"/>
    <w:rsid w:val="00307262"/>
    <w:rsid w:val="00307302"/>
    <w:rsid w:val="00311073"/>
    <w:rsid w:val="0031188D"/>
    <w:rsid w:val="00311E05"/>
    <w:rsid w:val="0031232E"/>
    <w:rsid w:val="00312511"/>
    <w:rsid w:val="0031312E"/>
    <w:rsid w:val="0031336D"/>
    <w:rsid w:val="003151AE"/>
    <w:rsid w:val="003159AE"/>
    <w:rsid w:val="00315B9E"/>
    <w:rsid w:val="00315C8F"/>
    <w:rsid w:val="0031685E"/>
    <w:rsid w:val="00316C7A"/>
    <w:rsid w:val="00317093"/>
    <w:rsid w:val="0031774C"/>
    <w:rsid w:val="00321EF0"/>
    <w:rsid w:val="0032399D"/>
    <w:rsid w:val="003239D1"/>
    <w:rsid w:val="00323BAF"/>
    <w:rsid w:val="00324019"/>
    <w:rsid w:val="00324D8B"/>
    <w:rsid w:val="00325A40"/>
    <w:rsid w:val="003260F1"/>
    <w:rsid w:val="003264F0"/>
    <w:rsid w:val="00326635"/>
    <w:rsid w:val="00326F78"/>
    <w:rsid w:val="00326FBB"/>
    <w:rsid w:val="0033113F"/>
    <w:rsid w:val="00334290"/>
    <w:rsid w:val="003346BD"/>
    <w:rsid w:val="00334C90"/>
    <w:rsid w:val="003365ED"/>
    <w:rsid w:val="00336DF8"/>
    <w:rsid w:val="00336FE3"/>
    <w:rsid w:val="00337A37"/>
    <w:rsid w:val="00337FEC"/>
    <w:rsid w:val="00340FB1"/>
    <w:rsid w:val="00344269"/>
    <w:rsid w:val="003449B0"/>
    <w:rsid w:val="00344C72"/>
    <w:rsid w:val="00345873"/>
    <w:rsid w:val="0034591C"/>
    <w:rsid w:val="00346B37"/>
    <w:rsid w:val="0034703A"/>
    <w:rsid w:val="003470BC"/>
    <w:rsid w:val="00350B81"/>
    <w:rsid w:val="00351E83"/>
    <w:rsid w:val="00352345"/>
    <w:rsid w:val="0035290E"/>
    <w:rsid w:val="00352943"/>
    <w:rsid w:val="003531D3"/>
    <w:rsid w:val="003535B7"/>
    <w:rsid w:val="00353790"/>
    <w:rsid w:val="003546D4"/>
    <w:rsid w:val="00355D1E"/>
    <w:rsid w:val="00356FE3"/>
    <w:rsid w:val="00357960"/>
    <w:rsid w:val="00357DFD"/>
    <w:rsid w:val="00360551"/>
    <w:rsid w:val="00360620"/>
    <w:rsid w:val="00360B01"/>
    <w:rsid w:val="00360E92"/>
    <w:rsid w:val="0036245B"/>
    <w:rsid w:val="00362E14"/>
    <w:rsid w:val="0036361C"/>
    <w:rsid w:val="0036374F"/>
    <w:rsid w:val="0036444E"/>
    <w:rsid w:val="0036514B"/>
    <w:rsid w:val="00365F9B"/>
    <w:rsid w:val="00366521"/>
    <w:rsid w:val="00366AD2"/>
    <w:rsid w:val="00367E20"/>
    <w:rsid w:val="00370E04"/>
    <w:rsid w:val="00370EC7"/>
    <w:rsid w:val="0037171C"/>
    <w:rsid w:val="003725F4"/>
    <w:rsid w:val="00374010"/>
    <w:rsid w:val="00374328"/>
    <w:rsid w:val="0037448F"/>
    <w:rsid w:val="00374AFA"/>
    <w:rsid w:val="00374B9F"/>
    <w:rsid w:val="003753DB"/>
    <w:rsid w:val="003755D9"/>
    <w:rsid w:val="003801B3"/>
    <w:rsid w:val="00380546"/>
    <w:rsid w:val="00381CD3"/>
    <w:rsid w:val="003833AF"/>
    <w:rsid w:val="00384BE1"/>
    <w:rsid w:val="0038548B"/>
    <w:rsid w:val="003854C9"/>
    <w:rsid w:val="003856D7"/>
    <w:rsid w:val="00385B19"/>
    <w:rsid w:val="00385B5E"/>
    <w:rsid w:val="003870F5"/>
    <w:rsid w:val="00387110"/>
    <w:rsid w:val="00387792"/>
    <w:rsid w:val="00387D6D"/>
    <w:rsid w:val="00387FF5"/>
    <w:rsid w:val="00390113"/>
    <w:rsid w:val="00390524"/>
    <w:rsid w:val="00390B48"/>
    <w:rsid w:val="00390F93"/>
    <w:rsid w:val="00392227"/>
    <w:rsid w:val="0039292F"/>
    <w:rsid w:val="00393937"/>
    <w:rsid w:val="00394CC9"/>
    <w:rsid w:val="00395855"/>
    <w:rsid w:val="003960F0"/>
    <w:rsid w:val="00396385"/>
    <w:rsid w:val="003970C0"/>
    <w:rsid w:val="00397164"/>
    <w:rsid w:val="00397887"/>
    <w:rsid w:val="00397A09"/>
    <w:rsid w:val="00397F3D"/>
    <w:rsid w:val="003A021B"/>
    <w:rsid w:val="003A17AE"/>
    <w:rsid w:val="003A1E9A"/>
    <w:rsid w:val="003A21F2"/>
    <w:rsid w:val="003A2C4C"/>
    <w:rsid w:val="003A2D67"/>
    <w:rsid w:val="003A3564"/>
    <w:rsid w:val="003A4055"/>
    <w:rsid w:val="003A5212"/>
    <w:rsid w:val="003A5672"/>
    <w:rsid w:val="003A5A02"/>
    <w:rsid w:val="003A6C28"/>
    <w:rsid w:val="003A7C04"/>
    <w:rsid w:val="003A7CBE"/>
    <w:rsid w:val="003B0C82"/>
    <w:rsid w:val="003B123B"/>
    <w:rsid w:val="003B1A6F"/>
    <w:rsid w:val="003B1B07"/>
    <w:rsid w:val="003B2692"/>
    <w:rsid w:val="003B3223"/>
    <w:rsid w:val="003B326E"/>
    <w:rsid w:val="003B3449"/>
    <w:rsid w:val="003B3EC6"/>
    <w:rsid w:val="003B4677"/>
    <w:rsid w:val="003B4DB1"/>
    <w:rsid w:val="003B5256"/>
    <w:rsid w:val="003B53FF"/>
    <w:rsid w:val="003B54AA"/>
    <w:rsid w:val="003B5877"/>
    <w:rsid w:val="003B61EE"/>
    <w:rsid w:val="003B69B6"/>
    <w:rsid w:val="003B6B6B"/>
    <w:rsid w:val="003B6E15"/>
    <w:rsid w:val="003C072C"/>
    <w:rsid w:val="003C0FAA"/>
    <w:rsid w:val="003C2A4C"/>
    <w:rsid w:val="003C2DEA"/>
    <w:rsid w:val="003C38AD"/>
    <w:rsid w:val="003C612D"/>
    <w:rsid w:val="003D0916"/>
    <w:rsid w:val="003D1461"/>
    <w:rsid w:val="003D2642"/>
    <w:rsid w:val="003D291D"/>
    <w:rsid w:val="003D4C9E"/>
    <w:rsid w:val="003D5618"/>
    <w:rsid w:val="003D585D"/>
    <w:rsid w:val="003D6555"/>
    <w:rsid w:val="003D66F0"/>
    <w:rsid w:val="003E046E"/>
    <w:rsid w:val="003E12BD"/>
    <w:rsid w:val="003E1CD7"/>
    <w:rsid w:val="003E47E8"/>
    <w:rsid w:val="003E4A53"/>
    <w:rsid w:val="003E5312"/>
    <w:rsid w:val="003E55BF"/>
    <w:rsid w:val="003F146D"/>
    <w:rsid w:val="003F14F0"/>
    <w:rsid w:val="003F4B43"/>
    <w:rsid w:val="003F50DC"/>
    <w:rsid w:val="003F5231"/>
    <w:rsid w:val="003F5501"/>
    <w:rsid w:val="003F5AFA"/>
    <w:rsid w:val="003F5B42"/>
    <w:rsid w:val="003F65B7"/>
    <w:rsid w:val="003F6BA2"/>
    <w:rsid w:val="003F6C73"/>
    <w:rsid w:val="0040004E"/>
    <w:rsid w:val="00401A12"/>
    <w:rsid w:val="00401CD0"/>
    <w:rsid w:val="004025C7"/>
    <w:rsid w:val="00402BA5"/>
    <w:rsid w:val="00403A06"/>
    <w:rsid w:val="0040429B"/>
    <w:rsid w:val="004045CB"/>
    <w:rsid w:val="00404BE3"/>
    <w:rsid w:val="004052FB"/>
    <w:rsid w:val="0040651D"/>
    <w:rsid w:val="00410D55"/>
    <w:rsid w:val="00411A1B"/>
    <w:rsid w:val="0041347A"/>
    <w:rsid w:val="00413977"/>
    <w:rsid w:val="004147DE"/>
    <w:rsid w:val="00414EC8"/>
    <w:rsid w:val="00416CA1"/>
    <w:rsid w:val="00416EE0"/>
    <w:rsid w:val="00417BA6"/>
    <w:rsid w:val="00417BF7"/>
    <w:rsid w:val="0042075A"/>
    <w:rsid w:val="00421357"/>
    <w:rsid w:val="0042235E"/>
    <w:rsid w:val="00422C6B"/>
    <w:rsid w:val="00424908"/>
    <w:rsid w:val="00424CEF"/>
    <w:rsid w:val="00426EE2"/>
    <w:rsid w:val="00427DFE"/>
    <w:rsid w:val="0043173F"/>
    <w:rsid w:val="004323EE"/>
    <w:rsid w:val="0043379A"/>
    <w:rsid w:val="00434120"/>
    <w:rsid w:val="00435262"/>
    <w:rsid w:val="0043561A"/>
    <w:rsid w:val="0043660C"/>
    <w:rsid w:val="0043669E"/>
    <w:rsid w:val="00436EDE"/>
    <w:rsid w:val="00437EE8"/>
    <w:rsid w:val="0044059C"/>
    <w:rsid w:val="004414A4"/>
    <w:rsid w:val="0044354B"/>
    <w:rsid w:val="00444FDC"/>
    <w:rsid w:val="00446880"/>
    <w:rsid w:val="00447285"/>
    <w:rsid w:val="0044782D"/>
    <w:rsid w:val="00451B5F"/>
    <w:rsid w:val="00452F07"/>
    <w:rsid w:val="004538CA"/>
    <w:rsid w:val="00454EA9"/>
    <w:rsid w:val="00457C96"/>
    <w:rsid w:val="004601D5"/>
    <w:rsid w:val="00460C15"/>
    <w:rsid w:val="00461093"/>
    <w:rsid w:val="00461E14"/>
    <w:rsid w:val="00462500"/>
    <w:rsid w:val="004625DC"/>
    <w:rsid w:val="00464753"/>
    <w:rsid w:val="00464D28"/>
    <w:rsid w:val="004655F6"/>
    <w:rsid w:val="00465F51"/>
    <w:rsid w:val="004661B0"/>
    <w:rsid w:val="0046740C"/>
    <w:rsid w:val="00467C42"/>
    <w:rsid w:val="0047007C"/>
    <w:rsid w:val="004701A2"/>
    <w:rsid w:val="00471102"/>
    <w:rsid w:val="00471A91"/>
    <w:rsid w:val="00472CFD"/>
    <w:rsid w:val="0047445F"/>
    <w:rsid w:val="0047475D"/>
    <w:rsid w:val="00474B98"/>
    <w:rsid w:val="00475331"/>
    <w:rsid w:val="00475BD7"/>
    <w:rsid w:val="0047735D"/>
    <w:rsid w:val="00477773"/>
    <w:rsid w:val="00477DC1"/>
    <w:rsid w:val="0048105A"/>
    <w:rsid w:val="00481A2D"/>
    <w:rsid w:val="00482B74"/>
    <w:rsid w:val="00483315"/>
    <w:rsid w:val="004849AF"/>
    <w:rsid w:val="004857A0"/>
    <w:rsid w:val="00487B7D"/>
    <w:rsid w:val="00492723"/>
    <w:rsid w:val="00492DA8"/>
    <w:rsid w:val="00493C2E"/>
    <w:rsid w:val="00493CBE"/>
    <w:rsid w:val="00493D0E"/>
    <w:rsid w:val="00493E5E"/>
    <w:rsid w:val="004944C1"/>
    <w:rsid w:val="0049489C"/>
    <w:rsid w:val="00495D41"/>
    <w:rsid w:val="004965BA"/>
    <w:rsid w:val="004968A1"/>
    <w:rsid w:val="004976EA"/>
    <w:rsid w:val="00497BE5"/>
    <w:rsid w:val="004A0F68"/>
    <w:rsid w:val="004A1760"/>
    <w:rsid w:val="004A18AC"/>
    <w:rsid w:val="004A205A"/>
    <w:rsid w:val="004A3378"/>
    <w:rsid w:val="004A567D"/>
    <w:rsid w:val="004A6554"/>
    <w:rsid w:val="004A6D2B"/>
    <w:rsid w:val="004A78FC"/>
    <w:rsid w:val="004B1B24"/>
    <w:rsid w:val="004B2199"/>
    <w:rsid w:val="004B21A8"/>
    <w:rsid w:val="004B3EEE"/>
    <w:rsid w:val="004B4D0B"/>
    <w:rsid w:val="004B542F"/>
    <w:rsid w:val="004B59C8"/>
    <w:rsid w:val="004B5E1C"/>
    <w:rsid w:val="004B6320"/>
    <w:rsid w:val="004C015D"/>
    <w:rsid w:val="004C053F"/>
    <w:rsid w:val="004C0626"/>
    <w:rsid w:val="004C177D"/>
    <w:rsid w:val="004C3A53"/>
    <w:rsid w:val="004C462B"/>
    <w:rsid w:val="004C5261"/>
    <w:rsid w:val="004C5419"/>
    <w:rsid w:val="004C57DD"/>
    <w:rsid w:val="004C5B56"/>
    <w:rsid w:val="004C5C8B"/>
    <w:rsid w:val="004C5F6B"/>
    <w:rsid w:val="004C62E7"/>
    <w:rsid w:val="004C6C96"/>
    <w:rsid w:val="004C6C98"/>
    <w:rsid w:val="004C6FDC"/>
    <w:rsid w:val="004C7989"/>
    <w:rsid w:val="004D0375"/>
    <w:rsid w:val="004D048B"/>
    <w:rsid w:val="004D1234"/>
    <w:rsid w:val="004D352F"/>
    <w:rsid w:val="004D3C5F"/>
    <w:rsid w:val="004D3E11"/>
    <w:rsid w:val="004D4230"/>
    <w:rsid w:val="004D5312"/>
    <w:rsid w:val="004D5637"/>
    <w:rsid w:val="004D64F0"/>
    <w:rsid w:val="004D7AD0"/>
    <w:rsid w:val="004E01AB"/>
    <w:rsid w:val="004E12B7"/>
    <w:rsid w:val="004E1A66"/>
    <w:rsid w:val="004E29CF"/>
    <w:rsid w:val="004E2B9F"/>
    <w:rsid w:val="004E2CB4"/>
    <w:rsid w:val="004E3180"/>
    <w:rsid w:val="004E3A86"/>
    <w:rsid w:val="004E40B6"/>
    <w:rsid w:val="004E6089"/>
    <w:rsid w:val="004E60F0"/>
    <w:rsid w:val="004E6377"/>
    <w:rsid w:val="004E6D3E"/>
    <w:rsid w:val="004E7676"/>
    <w:rsid w:val="004E7F8B"/>
    <w:rsid w:val="004F0505"/>
    <w:rsid w:val="004F18F6"/>
    <w:rsid w:val="004F1CD1"/>
    <w:rsid w:val="004F2717"/>
    <w:rsid w:val="004F2AD7"/>
    <w:rsid w:val="004F2CD8"/>
    <w:rsid w:val="004F2E48"/>
    <w:rsid w:val="004F3911"/>
    <w:rsid w:val="004F3F9F"/>
    <w:rsid w:val="004F48FB"/>
    <w:rsid w:val="004F4FF3"/>
    <w:rsid w:val="004F675E"/>
    <w:rsid w:val="004F6C58"/>
    <w:rsid w:val="004F71A2"/>
    <w:rsid w:val="005004BE"/>
    <w:rsid w:val="00501011"/>
    <w:rsid w:val="005020C2"/>
    <w:rsid w:val="0050279E"/>
    <w:rsid w:val="00503798"/>
    <w:rsid w:val="005038CD"/>
    <w:rsid w:val="00503966"/>
    <w:rsid w:val="005051CD"/>
    <w:rsid w:val="005058A1"/>
    <w:rsid w:val="00505FF8"/>
    <w:rsid w:val="005069E0"/>
    <w:rsid w:val="00507A6C"/>
    <w:rsid w:val="00507B7B"/>
    <w:rsid w:val="00507D92"/>
    <w:rsid w:val="00507EE3"/>
    <w:rsid w:val="005100B3"/>
    <w:rsid w:val="005101DB"/>
    <w:rsid w:val="005109A0"/>
    <w:rsid w:val="00511E15"/>
    <w:rsid w:val="00512408"/>
    <w:rsid w:val="00512807"/>
    <w:rsid w:val="00514726"/>
    <w:rsid w:val="00514A0C"/>
    <w:rsid w:val="00514BF3"/>
    <w:rsid w:val="00514F9E"/>
    <w:rsid w:val="005152C0"/>
    <w:rsid w:val="0051531A"/>
    <w:rsid w:val="005154E1"/>
    <w:rsid w:val="00515FE8"/>
    <w:rsid w:val="0051683E"/>
    <w:rsid w:val="005169A8"/>
    <w:rsid w:val="00516DF9"/>
    <w:rsid w:val="00517D3D"/>
    <w:rsid w:val="005204E6"/>
    <w:rsid w:val="00522960"/>
    <w:rsid w:val="0052454D"/>
    <w:rsid w:val="00524A6F"/>
    <w:rsid w:val="00527086"/>
    <w:rsid w:val="005271D5"/>
    <w:rsid w:val="00530DF7"/>
    <w:rsid w:val="00532D7D"/>
    <w:rsid w:val="005331BD"/>
    <w:rsid w:val="00533680"/>
    <w:rsid w:val="00533971"/>
    <w:rsid w:val="0053423C"/>
    <w:rsid w:val="005351C7"/>
    <w:rsid w:val="00536699"/>
    <w:rsid w:val="0054025A"/>
    <w:rsid w:val="00541E53"/>
    <w:rsid w:val="00541E8A"/>
    <w:rsid w:val="00542E58"/>
    <w:rsid w:val="00543C58"/>
    <w:rsid w:val="005440A2"/>
    <w:rsid w:val="005449B3"/>
    <w:rsid w:val="00544CAA"/>
    <w:rsid w:val="00545143"/>
    <w:rsid w:val="00545A1C"/>
    <w:rsid w:val="00546080"/>
    <w:rsid w:val="00546467"/>
    <w:rsid w:val="00546FDA"/>
    <w:rsid w:val="00547990"/>
    <w:rsid w:val="00550219"/>
    <w:rsid w:val="00551376"/>
    <w:rsid w:val="005514FB"/>
    <w:rsid w:val="0055236C"/>
    <w:rsid w:val="005533D9"/>
    <w:rsid w:val="005536B0"/>
    <w:rsid w:val="005545A0"/>
    <w:rsid w:val="00554F73"/>
    <w:rsid w:val="00555AD8"/>
    <w:rsid w:val="00556000"/>
    <w:rsid w:val="00556241"/>
    <w:rsid w:val="00556FE1"/>
    <w:rsid w:val="005575A7"/>
    <w:rsid w:val="00557B95"/>
    <w:rsid w:val="00560BE1"/>
    <w:rsid w:val="00560F9F"/>
    <w:rsid w:val="005613E9"/>
    <w:rsid w:val="00562CBB"/>
    <w:rsid w:val="00562D47"/>
    <w:rsid w:val="00563AAD"/>
    <w:rsid w:val="005648D0"/>
    <w:rsid w:val="00564CCE"/>
    <w:rsid w:val="00564D4D"/>
    <w:rsid w:val="0056513E"/>
    <w:rsid w:val="00566DD6"/>
    <w:rsid w:val="00566F0D"/>
    <w:rsid w:val="00572192"/>
    <w:rsid w:val="00572BF7"/>
    <w:rsid w:val="00572EBB"/>
    <w:rsid w:val="0057428C"/>
    <w:rsid w:val="005742E0"/>
    <w:rsid w:val="00574783"/>
    <w:rsid w:val="00574AFC"/>
    <w:rsid w:val="00574C5A"/>
    <w:rsid w:val="00575BB0"/>
    <w:rsid w:val="00577213"/>
    <w:rsid w:val="00577683"/>
    <w:rsid w:val="00577FE4"/>
    <w:rsid w:val="00580BC5"/>
    <w:rsid w:val="00580F47"/>
    <w:rsid w:val="00582F07"/>
    <w:rsid w:val="00585DD4"/>
    <w:rsid w:val="005867E7"/>
    <w:rsid w:val="00587075"/>
    <w:rsid w:val="00587F5B"/>
    <w:rsid w:val="005900C5"/>
    <w:rsid w:val="00590C67"/>
    <w:rsid w:val="00593C06"/>
    <w:rsid w:val="00593CBB"/>
    <w:rsid w:val="005944F8"/>
    <w:rsid w:val="00594747"/>
    <w:rsid w:val="005A06C4"/>
    <w:rsid w:val="005A17C9"/>
    <w:rsid w:val="005A291A"/>
    <w:rsid w:val="005A3CFD"/>
    <w:rsid w:val="005A438B"/>
    <w:rsid w:val="005A4598"/>
    <w:rsid w:val="005A4A08"/>
    <w:rsid w:val="005A4A17"/>
    <w:rsid w:val="005A4AE7"/>
    <w:rsid w:val="005A61D4"/>
    <w:rsid w:val="005A659E"/>
    <w:rsid w:val="005A65AF"/>
    <w:rsid w:val="005A7B17"/>
    <w:rsid w:val="005A7E12"/>
    <w:rsid w:val="005B09F4"/>
    <w:rsid w:val="005B0FFC"/>
    <w:rsid w:val="005B1707"/>
    <w:rsid w:val="005B209C"/>
    <w:rsid w:val="005B2383"/>
    <w:rsid w:val="005B2FD4"/>
    <w:rsid w:val="005B3DFE"/>
    <w:rsid w:val="005B4EA7"/>
    <w:rsid w:val="005B59B5"/>
    <w:rsid w:val="005B70B8"/>
    <w:rsid w:val="005B7E46"/>
    <w:rsid w:val="005C04B8"/>
    <w:rsid w:val="005C0F77"/>
    <w:rsid w:val="005C179E"/>
    <w:rsid w:val="005C2631"/>
    <w:rsid w:val="005C26B6"/>
    <w:rsid w:val="005C2B68"/>
    <w:rsid w:val="005C3996"/>
    <w:rsid w:val="005C469D"/>
    <w:rsid w:val="005C4BD0"/>
    <w:rsid w:val="005C67DF"/>
    <w:rsid w:val="005D000A"/>
    <w:rsid w:val="005D01FC"/>
    <w:rsid w:val="005D042A"/>
    <w:rsid w:val="005D0A38"/>
    <w:rsid w:val="005D43DD"/>
    <w:rsid w:val="005D608F"/>
    <w:rsid w:val="005D71A2"/>
    <w:rsid w:val="005D7220"/>
    <w:rsid w:val="005D7372"/>
    <w:rsid w:val="005D7B78"/>
    <w:rsid w:val="005E0A0A"/>
    <w:rsid w:val="005E2F6A"/>
    <w:rsid w:val="005E3118"/>
    <w:rsid w:val="005E3631"/>
    <w:rsid w:val="005E3D1A"/>
    <w:rsid w:val="005E4E62"/>
    <w:rsid w:val="005E5FB6"/>
    <w:rsid w:val="005E6D40"/>
    <w:rsid w:val="005E79E3"/>
    <w:rsid w:val="005F0D1E"/>
    <w:rsid w:val="005F1BDC"/>
    <w:rsid w:val="005F269E"/>
    <w:rsid w:val="005F284C"/>
    <w:rsid w:val="005F2AD4"/>
    <w:rsid w:val="005F2E2A"/>
    <w:rsid w:val="005F3781"/>
    <w:rsid w:val="005F4085"/>
    <w:rsid w:val="005F5446"/>
    <w:rsid w:val="005F5E87"/>
    <w:rsid w:val="005F6996"/>
    <w:rsid w:val="005F70B1"/>
    <w:rsid w:val="005F7FB1"/>
    <w:rsid w:val="006011F5"/>
    <w:rsid w:val="00603861"/>
    <w:rsid w:val="00604CCD"/>
    <w:rsid w:val="0060546E"/>
    <w:rsid w:val="0060563F"/>
    <w:rsid w:val="00605865"/>
    <w:rsid w:val="0060766C"/>
    <w:rsid w:val="00607AEA"/>
    <w:rsid w:val="00611866"/>
    <w:rsid w:val="00611FBA"/>
    <w:rsid w:val="00612427"/>
    <w:rsid w:val="00614334"/>
    <w:rsid w:val="00614EDF"/>
    <w:rsid w:val="00614FD4"/>
    <w:rsid w:val="00615F47"/>
    <w:rsid w:val="00616944"/>
    <w:rsid w:val="0061726F"/>
    <w:rsid w:val="00617557"/>
    <w:rsid w:val="00617878"/>
    <w:rsid w:val="0062038D"/>
    <w:rsid w:val="0062148E"/>
    <w:rsid w:val="00621817"/>
    <w:rsid w:val="00622967"/>
    <w:rsid w:val="00623DA8"/>
    <w:rsid w:val="00624391"/>
    <w:rsid w:val="0062670C"/>
    <w:rsid w:val="00626BFD"/>
    <w:rsid w:val="00627D39"/>
    <w:rsid w:val="006302C4"/>
    <w:rsid w:val="006302D7"/>
    <w:rsid w:val="00631A14"/>
    <w:rsid w:val="00631BD2"/>
    <w:rsid w:val="00631DBD"/>
    <w:rsid w:val="00632E90"/>
    <w:rsid w:val="00632FF9"/>
    <w:rsid w:val="0063352A"/>
    <w:rsid w:val="00633B9F"/>
    <w:rsid w:val="00636A42"/>
    <w:rsid w:val="00636DD8"/>
    <w:rsid w:val="006375B7"/>
    <w:rsid w:val="006379F6"/>
    <w:rsid w:val="00640538"/>
    <w:rsid w:val="00640CD8"/>
    <w:rsid w:val="00640FA9"/>
    <w:rsid w:val="006419F7"/>
    <w:rsid w:val="00641ED4"/>
    <w:rsid w:val="006432FC"/>
    <w:rsid w:val="0064436A"/>
    <w:rsid w:val="006444E7"/>
    <w:rsid w:val="006446B7"/>
    <w:rsid w:val="00645C96"/>
    <w:rsid w:val="00646549"/>
    <w:rsid w:val="00646B55"/>
    <w:rsid w:val="006477BF"/>
    <w:rsid w:val="00651280"/>
    <w:rsid w:val="0065160C"/>
    <w:rsid w:val="00651BC6"/>
    <w:rsid w:val="00652556"/>
    <w:rsid w:val="006535F2"/>
    <w:rsid w:val="00653E46"/>
    <w:rsid w:val="00653EA4"/>
    <w:rsid w:val="00654071"/>
    <w:rsid w:val="00654520"/>
    <w:rsid w:val="00656BDF"/>
    <w:rsid w:val="006575EF"/>
    <w:rsid w:val="00657F02"/>
    <w:rsid w:val="00660E8B"/>
    <w:rsid w:val="006638FB"/>
    <w:rsid w:val="00665975"/>
    <w:rsid w:val="00666562"/>
    <w:rsid w:val="00666D7F"/>
    <w:rsid w:val="00666EFE"/>
    <w:rsid w:val="0066766B"/>
    <w:rsid w:val="0067078F"/>
    <w:rsid w:val="00670F51"/>
    <w:rsid w:val="00671171"/>
    <w:rsid w:val="00671DDB"/>
    <w:rsid w:val="006728F3"/>
    <w:rsid w:val="00672EA3"/>
    <w:rsid w:val="00673F67"/>
    <w:rsid w:val="0067461C"/>
    <w:rsid w:val="00674839"/>
    <w:rsid w:val="0067538D"/>
    <w:rsid w:val="00677633"/>
    <w:rsid w:val="006809AA"/>
    <w:rsid w:val="006829CA"/>
    <w:rsid w:val="00683491"/>
    <w:rsid w:val="006839A4"/>
    <w:rsid w:val="006847E6"/>
    <w:rsid w:val="00684E5D"/>
    <w:rsid w:val="006855F5"/>
    <w:rsid w:val="006872B5"/>
    <w:rsid w:val="006878DB"/>
    <w:rsid w:val="00687C40"/>
    <w:rsid w:val="006900F0"/>
    <w:rsid w:val="00690692"/>
    <w:rsid w:val="00690DD8"/>
    <w:rsid w:val="00692251"/>
    <w:rsid w:val="006923DF"/>
    <w:rsid w:val="0069402E"/>
    <w:rsid w:val="006943CB"/>
    <w:rsid w:val="00694522"/>
    <w:rsid w:val="0069502B"/>
    <w:rsid w:val="0069643B"/>
    <w:rsid w:val="00696C4B"/>
    <w:rsid w:val="006979B2"/>
    <w:rsid w:val="006A08FB"/>
    <w:rsid w:val="006A1460"/>
    <w:rsid w:val="006A20C0"/>
    <w:rsid w:val="006A4FB2"/>
    <w:rsid w:val="006A4FF3"/>
    <w:rsid w:val="006A524E"/>
    <w:rsid w:val="006A5853"/>
    <w:rsid w:val="006B01F6"/>
    <w:rsid w:val="006B0AE7"/>
    <w:rsid w:val="006B1082"/>
    <w:rsid w:val="006B27DC"/>
    <w:rsid w:val="006B3085"/>
    <w:rsid w:val="006B3B43"/>
    <w:rsid w:val="006B4538"/>
    <w:rsid w:val="006B4985"/>
    <w:rsid w:val="006B5AEB"/>
    <w:rsid w:val="006B5BEE"/>
    <w:rsid w:val="006B5DE5"/>
    <w:rsid w:val="006C0985"/>
    <w:rsid w:val="006C1FFB"/>
    <w:rsid w:val="006C25C5"/>
    <w:rsid w:val="006C2EFB"/>
    <w:rsid w:val="006C3A37"/>
    <w:rsid w:val="006C4006"/>
    <w:rsid w:val="006C5A5B"/>
    <w:rsid w:val="006C7F7C"/>
    <w:rsid w:val="006D22C6"/>
    <w:rsid w:val="006D2628"/>
    <w:rsid w:val="006D2B4C"/>
    <w:rsid w:val="006D3F8C"/>
    <w:rsid w:val="006D4156"/>
    <w:rsid w:val="006D419F"/>
    <w:rsid w:val="006D52D1"/>
    <w:rsid w:val="006D5913"/>
    <w:rsid w:val="006E1D99"/>
    <w:rsid w:val="006E2FDE"/>
    <w:rsid w:val="006E3D52"/>
    <w:rsid w:val="006E55F7"/>
    <w:rsid w:val="006E58CC"/>
    <w:rsid w:val="006E6385"/>
    <w:rsid w:val="006E648B"/>
    <w:rsid w:val="006E6C04"/>
    <w:rsid w:val="006E6FE0"/>
    <w:rsid w:val="006E7535"/>
    <w:rsid w:val="006E7624"/>
    <w:rsid w:val="006E7B91"/>
    <w:rsid w:val="006F0D71"/>
    <w:rsid w:val="006F1130"/>
    <w:rsid w:val="006F170F"/>
    <w:rsid w:val="006F1E13"/>
    <w:rsid w:val="006F3212"/>
    <w:rsid w:val="006F3A87"/>
    <w:rsid w:val="006F4286"/>
    <w:rsid w:val="006F44E8"/>
    <w:rsid w:val="006F56BD"/>
    <w:rsid w:val="006F646F"/>
    <w:rsid w:val="006F7C4B"/>
    <w:rsid w:val="006F7D91"/>
    <w:rsid w:val="00700360"/>
    <w:rsid w:val="00700666"/>
    <w:rsid w:val="0070170F"/>
    <w:rsid w:val="007019B5"/>
    <w:rsid w:val="00701BA2"/>
    <w:rsid w:val="0070267A"/>
    <w:rsid w:val="00702F88"/>
    <w:rsid w:val="0070314B"/>
    <w:rsid w:val="007034EA"/>
    <w:rsid w:val="00703F6D"/>
    <w:rsid w:val="00704A38"/>
    <w:rsid w:val="00704AF0"/>
    <w:rsid w:val="00704FBF"/>
    <w:rsid w:val="00705272"/>
    <w:rsid w:val="007056DB"/>
    <w:rsid w:val="00705C10"/>
    <w:rsid w:val="0070629E"/>
    <w:rsid w:val="0070788F"/>
    <w:rsid w:val="007105E4"/>
    <w:rsid w:val="00710A1C"/>
    <w:rsid w:val="00712158"/>
    <w:rsid w:val="007130C4"/>
    <w:rsid w:val="00713757"/>
    <w:rsid w:val="00713AF8"/>
    <w:rsid w:val="00714AE5"/>
    <w:rsid w:val="00714DAF"/>
    <w:rsid w:val="00715CF0"/>
    <w:rsid w:val="0072059E"/>
    <w:rsid w:val="00721250"/>
    <w:rsid w:val="00721596"/>
    <w:rsid w:val="00722CF6"/>
    <w:rsid w:val="00723025"/>
    <w:rsid w:val="00723158"/>
    <w:rsid w:val="00723187"/>
    <w:rsid w:val="00725057"/>
    <w:rsid w:val="007262F4"/>
    <w:rsid w:val="007304B7"/>
    <w:rsid w:val="00730849"/>
    <w:rsid w:val="007309ED"/>
    <w:rsid w:val="00731975"/>
    <w:rsid w:val="00733C11"/>
    <w:rsid w:val="007349CD"/>
    <w:rsid w:val="00734E3B"/>
    <w:rsid w:val="00734F93"/>
    <w:rsid w:val="007352B1"/>
    <w:rsid w:val="00735D86"/>
    <w:rsid w:val="00736018"/>
    <w:rsid w:val="0073720C"/>
    <w:rsid w:val="00740DD1"/>
    <w:rsid w:val="007410F3"/>
    <w:rsid w:val="00741427"/>
    <w:rsid w:val="0074165D"/>
    <w:rsid w:val="007424F0"/>
    <w:rsid w:val="0074465D"/>
    <w:rsid w:val="00747137"/>
    <w:rsid w:val="00747614"/>
    <w:rsid w:val="00747819"/>
    <w:rsid w:val="0075054D"/>
    <w:rsid w:val="00750CE2"/>
    <w:rsid w:val="0075184E"/>
    <w:rsid w:val="00751D37"/>
    <w:rsid w:val="00751E52"/>
    <w:rsid w:val="0075219E"/>
    <w:rsid w:val="00753913"/>
    <w:rsid w:val="00753AE8"/>
    <w:rsid w:val="00753F31"/>
    <w:rsid w:val="00754188"/>
    <w:rsid w:val="007548DF"/>
    <w:rsid w:val="00754909"/>
    <w:rsid w:val="00755913"/>
    <w:rsid w:val="00757F41"/>
    <w:rsid w:val="007606F7"/>
    <w:rsid w:val="007609C5"/>
    <w:rsid w:val="007615A7"/>
    <w:rsid w:val="007646AB"/>
    <w:rsid w:val="00767711"/>
    <w:rsid w:val="00767FBD"/>
    <w:rsid w:val="00771165"/>
    <w:rsid w:val="00771AE4"/>
    <w:rsid w:val="0077321A"/>
    <w:rsid w:val="00773923"/>
    <w:rsid w:val="00773C94"/>
    <w:rsid w:val="007755E3"/>
    <w:rsid w:val="00776D6B"/>
    <w:rsid w:val="00780E7F"/>
    <w:rsid w:val="00784EEF"/>
    <w:rsid w:val="007855B5"/>
    <w:rsid w:val="00785E47"/>
    <w:rsid w:val="0078718A"/>
    <w:rsid w:val="007878B2"/>
    <w:rsid w:val="00787BBF"/>
    <w:rsid w:val="00792800"/>
    <w:rsid w:val="00793E7C"/>
    <w:rsid w:val="0079541E"/>
    <w:rsid w:val="007963A9"/>
    <w:rsid w:val="00796BCC"/>
    <w:rsid w:val="00796DF0"/>
    <w:rsid w:val="00797410"/>
    <w:rsid w:val="007A0D73"/>
    <w:rsid w:val="007A1461"/>
    <w:rsid w:val="007A1733"/>
    <w:rsid w:val="007A1DC4"/>
    <w:rsid w:val="007A1F0D"/>
    <w:rsid w:val="007A37DC"/>
    <w:rsid w:val="007A3974"/>
    <w:rsid w:val="007A3BC4"/>
    <w:rsid w:val="007A453F"/>
    <w:rsid w:val="007A555F"/>
    <w:rsid w:val="007A55B3"/>
    <w:rsid w:val="007A65A6"/>
    <w:rsid w:val="007A673F"/>
    <w:rsid w:val="007A67B4"/>
    <w:rsid w:val="007A6847"/>
    <w:rsid w:val="007A6ACF"/>
    <w:rsid w:val="007A6BA9"/>
    <w:rsid w:val="007A7A88"/>
    <w:rsid w:val="007A7F32"/>
    <w:rsid w:val="007B208C"/>
    <w:rsid w:val="007B24A3"/>
    <w:rsid w:val="007B2CC6"/>
    <w:rsid w:val="007B3071"/>
    <w:rsid w:val="007C017E"/>
    <w:rsid w:val="007C0652"/>
    <w:rsid w:val="007C0820"/>
    <w:rsid w:val="007C1018"/>
    <w:rsid w:val="007C277B"/>
    <w:rsid w:val="007C40CD"/>
    <w:rsid w:val="007C441D"/>
    <w:rsid w:val="007C4559"/>
    <w:rsid w:val="007C4A65"/>
    <w:rsid w:val="007C5246"/>
    <w:rsid w:val="007C5BB4"/>
    <w:rsid w:val="007C74C7"/>
    <w:rsid w:val="007C79F4"/>
    <w:rsid w:val="007D0CF8"/>
    <w:rsid w:val="007D1946"/>
    <w:rsid w:val="007D2916"/>
    <w:rsid w:val="007D4029"/>
    <w:rsid w:val="007D43FD"/>
    <w:rsid w:val="007D6881"/>
    <w:rsid w:val="007D6AB2"/>
    <w:rsid w:val="007D70AC"/>
    <w:rsid w:val="007D71FA"/>
    <w:rsid w:val="007D77D0"/>
    <w:rsid w:val="007D7975"/>
    <w:rsid w:val="007D79B0"/>
    <w:rsid w:val="007D7EAF"/>
    <w:rsid w:val="007E0652"/>
    <w:rsid w:val="007E1272"/>
    <w:rsid w:val="007E1488"/>
    <w:rsid w:val="007E2D88"/>
    <w:rsid w:val="007E3267"/>
    <w:rsid w:val="007E51AC"/>
    <w:rsid w:val="007E608D"/>
    <w:rsid w:val="007E7246"/>
    <w:rsid w:val="007E72AD"/>
    <w:rsid w:val="007E7D1F"/>
    <w:rsid w:val="007F06B6"/>
    <w:rsid w:val="007F0C31"/>
    <w:rsid w:val="007F0E58"/>
    <w:rsid w:val="007F221B"/>
    <w:rsid w:val="007F32D0"/>
    <w:rsid w:val="007F3CEB"/>
    <w:rsid w:val="007F3E2C"/>
    <w:rsid w:val="007F4752"/>
    <w:rsid w:val="007F74E5"/>
    <w:rsid w:val="008001F8"/>
    <w:rsid w:val="008008EE"/>
    <w:rsid w:val="00800F3F"/>
    <w:rsid w:val="008014CC"/>
    <w:rsid w:val="008022F7"/>
    <w:rsid w:val="00802C86"/>
    <w:rsid w:val="0080362C"/>
    <w:rsid w:val="00803680"/>
    <w:rsid w:val="008039AF"/>
    <w:rsid w:val="00803F42"/>
    <w:rsid w:val="0080491A"/>
    <w:rsid w:val="008055FC"/>
    <w:rsid w:val="00806901"/>
    <w:rsid w:val="00807056"/>
    <w:rsid w:val="00810392"/>
    <w:rsid w:val="008104A3"/>
    <w:rsid w:val="00811262"/>
    <w:rsid w:val="0081315D"/>
    <w:rsid w:val="0081317B"/>
    <w:rsid w:val="00814150"/>
    <w:rsid w:val="00815329"/>
    <w:rsid w:val="0081545F"/>
    <w:rsid w:val="008156F6"/>
    <w:rsid w:val="0081721F"/>
    <w:rsid w:val="008179FF"/>
    <w:rsid w:val="008204D2"/>
    <w:rsid w:val="00821580"/>
    <w:rsid w:val="00821F63"/>
    <w:rsid w:val="008223EB"/>
    <w:rsid w:val="008239AE"/>
    <w:rsid w:val="00823B05"/>
    <w:rsid w:val="008242EE"/>
    <w:rsid w:val="0082471D"/>
    <w:rsid w:val="008251D3"/>
    <w:rsid w:val="00825C85"/>
    <w:rsid w:val="008270D3"/>
    <w:rsid w:val="008304C7"/>
    <w:rsid w:val="00830967"/>
    <w:rsid w:val="00831560"/>
    <w:rsid w:val="008325AD"/>
    <w:rsid w:val="0083299D"/>
    <w:rsid w:val="00834BF9"/>
    <w:rsid w:val="00835240"/>
    <w:rsid w:val="00840AF8"/>
    <w:rsid w:val="008425F7"/>
    <w:rsid w:val="008435D4"/>
    <w:rsid w:val="00843653"/>
    <w:rsid w:val="00843A65"/>
    <w:rsid w:val="00843B1B"/>
    <w:rsid w:val="00843BCE"/>
    <w:rsid w:val="0084426A"/>
    <w:rsid w:val="00844558"/>
    <w:rsid w:val="00844846"/>
    <w:rsid w:val="00844C65"/>
    <w:rsid w:val="008455D3"/>
    <w:rsid w:val="008463D8"/>
    <w:rsid w:val="00847FCD"/>
    <w:rsid w:val="00850611"/>
    <w:rsid w:val="008512F8"/>
    <w:rsid w:val="00851F3A"/>
    <w:rsid w:val="00854418"/>
    <w:rsid w:val="00854BA0"/>
    <w:rsid w:val="00854BC7"/>
    <w:rsid w:val="00855783"/>
    <w:rsid w:val="00856343"/>
    <w:rsid w:val="00856466"/>
    <w:rsid w:val="0086116F"/>
    <w:rsid w:val="008615E4"/>
    <w:rsid w:val="00862EE3"/>
    <w:rsid w:val="00863B17"/>
    <w:rsid w:val="0086493A"/>
    <w:rsid w:val="0086609D"/>
    <w:rsid w:val="008663BC"/>
    <w:rsid w:val="008668A7"/>
    <w:rsid w:val="00867284"/>
    <w:rsid w:val="0087087F"/>
    <w:rsid w:val="00871304"/>
    <w:rsid w:val="0087191D"/>
    <w:rsid w:val="00871D9C"/>
    <w:rsid w:val="00872373"/>
    <w:rsid w:val="008724DB"/>
    <w:rsid w:val="008728E4"/>
    <w:rsid w:val="008728E5"/>
    <w:rsid w:val="00873261"/>
    <w:rsid w:val="00873AB9"/>
    <w:rsid w:val="00873D2D"/>
    <w:rsid w:val="00873FCA"/>
    <w:rsid w:val="00874292"/>
    <w:rsid w:val="00876660"/>
    <w:rsid w:val="0087684D"/>
    <w:rsid w:val="0087792A"/>
    <w:rsid w:val="00877B40"/>
    <w:rsid w:val="00880473"/>
    <w:rsid w:val="008812B5"/>
    <w:rsid w:val="0088214E"/>
    <w:rsid w:val="00882235"/>
    <w:rsid w:val="00883885"/>
    <w:rsid w:val="00884A40"/>
    <w:rsid w:val="00885068"/>
    <w:rsid w:val="008851E8"/>
    <w:rsid w:val="008854AB"/>
    <w:rsid w:val="00887179"/>
    <w:rsid w:val="00887EA9"/>
    <w:rsid w:val="008901DA"/>
    <w:rsid w:val="0089030C"/>
    <w:rsid w:val="008909AC"/>
    <w:rsid w:val="00890D42"/>
    <w:rsid w:val="0089157C"/>
    <w:rsid w:val="008917D7"/>
    <w:rsid w:val="00891B87"/>
    <w:rsid w:val="00892B49"/>
    <w:rsid w:val="00893784"/>
    <w:rsid w:val="00894A7F"/>
    <w:rsid w:val="00895BFC"/>
    <w:rsid w:val="00895E06"/>
    <w:rsid w:val="00895E9D"/>
    <w:rsid w:val="00895FC0"/>
    <w:rsid w:val="00897BA1"/>
    <w:rsid w:val="008A1854"/>
    <w:rsid w:val="008A1DEE"/>
    <w:rsid w:val="008A249F"/>
    <w:rsid w:val="008A522A"/>
    <w:rsid w:val="008A5328"/>
    <w:rsid w:val="008A55B6"/>
    <w:rsid w:val="008A6FC8"/>
    <w:rsid w:val="008A709A"/>
    <w:rsid w:val="008B0254"/>
    <w:rsid w:val="008B0B36"/>
    <w:rsid w:val="008B1280"/>
    <w:rsid w:val="008B1BB1"/>
    <w:rsid w:val="008B33A8"/>
    <w:rsid w:val="008B4AD2"/>
    <w:rsid w:val="008B5548"/>
    <w:rsid w:val="008C1A22"/>
    <w:rsid w:val="008C44C2"/>
    <w:rsid w:val="008C4D66"/>
    <w:rsid w:val="008C563A"/>
    <w:rsid w:val="008C57A7"/>
    <w:rsid w:val="008C69B6"/>
    <w:rsid w:val="008C69E8"/>
    <w:rsid w:val="008C7120"/>
    <w:rsid w:val="008C78EA"/>
    <w:rsid w:val="008D031E"/>
    <w:rsid w:val="008D0C5C"/>
    <w:rsid w:val="008D2CAF"/>
    <w:rsid w:val="008D2D29"/>
    <w:rsid w:val="008D39D8"/>
    <w:rsid w:val="008D574B"/>
    <w:rsid w:val="008D5849"/>
    <w:rsid w:val="008D589E"/>
    <w:rsid w:val="008D58C4"/>
    <w:rsid w:val="008D5E07"/>
    <w:rsid w:val="008D7575"/>
    <w:rsid w:val="008E0954"/>
    <w:rsid w:val="008E0D80"/>
    <w:rsid w:val="008E1F76"/>
    <w:rsid w:val="008E2A09"/>
    <w:rsid w:val="008E32F1"/>
    <w:rsid w:val="008E3C11"/>
    <w:rsid w:val="008E3E54"/>
    <w:rsid w:val="008E4AFD"/>
    <w:rsid w:val="008E4C96"/>
    <w:rsid w:val="008E5BC8"/>
    <w:rsid w:val="008E63E5"/>
    <w:rsid w:val="008E78DE"/>
    <w:rsid w:val="008E79D3"/>
    <w:rsid w:val="008F03B6"/>
    <w:rsid w:val="008F0438"/>
    <w:rsid w:val="008F05C1"/>
    <w:rsid w:val="008F1711"/>
    <w:rsid w:val="008F35EE"/>
    <w:rsid w:val="008F45EB"/>
    <w:rsid w:val="008F4B7F"/>
    <w:rsid w:val="008F64B2"/>
    <w:rsid w:val="008F656A"/>
    <w:rsid w:val="00901C7E"/>
    <w:rsid w:val="00902D2C"/>
    <w:rsid w:val="009044E0"/>
    <w:rsid w:val="009067AF"/>
    <w:rsid w:val="0090699D"/>
    <w:rsid w:val="00910740"/>
    <w:rsid w:val="00910D53"/>
    <w:rsid w:val="00912B79"/>
    <w:rsid w:val="0091531B"/>
    <w:rsid w:val="0091648D"/>
    <w:rsid w:val="00916A3E"/>
    <w:rsid w:val="0091722D"/>
    <w:rsid w:val="0091724E"/>
    <w:rsid w:val="00917C8C"/>
    <w:rsid w:val="00917EE1"/>
    <w:rsid w:val="0092015C"/>
    <w:rsid w:val="009211CA"/>
    <w:rsid w:val="009211FB"/>
    <w:rsid w:val="0092285C"/>
    <w:rsid w:val="0092335A"/>
    <w:rsid w:val="009243A8"/>
    <w:rsid w:val="009259EC"/>
    <w:rsid w:val="00925FA6"/>
    <w:rsid w:val="00927033"/>
    <w:rsid w:val="00930A84"/>
    <w:rsid w:val="00931191"/>
    <w:rsid w:val="00931F37"/>
    <w:rsid w:val="009320FB"/>
    <w:rsid w:val="00932575"/>
    <w:rsid w:val="00932665"/>
    <w:rsid w:val="0093270A"/>
    <w:rsid w:val="0093275D"/>
    <w:rsid w:val="0093316B"/>
    <w:rsid w:val="00934764"/>
    <w:rsid w:val="0093689A"/>
    <w:rsid w:val="00937017"/>
    <w:rsid w:val="00937575"/>
    <w:rsid w:val="00937B7B"/>
    <w:rsid w:val="00937DCE"/>
    <w:rsid w:val="009402DB"/>
    <w:rsid w:val="00942E7A"/>
    <w:rsid w:val="009437E0"/>
    <w:rsid w:val="00944961"/>
    <w:rsid w:val="00944D1C"/>
    <w:rsid w:val="009451D4"/>
    <w:rsid w:val="009477CB"/>
    <w:rsid w:val="009479CF"/>
    <w:rsid w:val="0095384C"/>
    <w:rsid w:val="00955772"/>
    <w:rsid w:val="00956A9A"/>
    <w:rsid w:val="00956E25"/>
    <w:rsid w:val="00961986"/>
    <w:rsid w:val="0096302E"/>
    <w:rsid w:val="00963F57"/>
    <w:rsid w:val="009660B4"/>
    <w:rsid w:val="00967A90"/>
    <w:rsid w:val="009700CC"/>
    <w:rsid w:val="00970906"/>
    <w:rsid w:val="00973D2B"/>
    <w:rsid w:val="00973D94"/>
    <w:rsid w:val="009759D6"/>
    <w:rsid w:val="0097662E"/>
    <w:rsid w:val="009766B7"/>
    <w:rsid w:val="0098126D"/>
    <w:rsid w:val="0098775B"/>
    <w:rsid w:val="009877FF"/>
    <w:rsid w:val="00987F59"/>
    <w:rsid w:val="00990322"/>
    <w:rsid w:val="00990685"/>
    <w:rsid w:val="00991255"/>
    <w:rsid w:val="00991948"/>
    <w:rsid w:val="00992562"/>
    <w:rsid w:val="00992D6F"/>
    <w:rsid w:val="009948C4"/>
    <w:rsid w:val="00994BD3"/>
    <w:rsid w:val="00994C30"/>
    <w:rsid w:val="00995AED"/>
    <w:rsid w:val="009A15E8"/>
    <w:rsid w:val="009A1BCD"/>
    <w:rsid w:val="009A1EBF"/>
    <w:rsid w:val="009A26AF"/>
    <w:rsid w:val="009A28C6"/>
    <w:rsid w:val="009A31BC"/>
    <w:rsid w:val="009A3BD0"/>
    <w:rsid w:val="009A3C36"/>
    <w:rsid w:val="009A5239"/>
    <w:rsid w:val="009A7F95"/>
    <w:rsid w:val="009B075F"/>
    <w:rsid w:val="009B0E17"/>
    <w:rsid w:val="009B37D7"/>
    <w:rsid w:val="009B51F1"/>
    <w:rsid w:val="009B5BC5"/>
    <w:rsid w:val="009B5D6E"/>
    <w:rsid w:val="009B6B09"/>
    <w:rsid w:val="009B754D"/>
    <w:rsid w:val="009B7606"/>
    <w:rsid w:val="009B76BA"/>
    <w:rsid w:val="009B7CF2"/>
    <w:rsid w:val="009C0619"/>
    <w:rsid w:val="009C1701"/>
    <w:rsid w:val="009C1B34"/>
    <w:rsid w:val="009C2362"/>
    <w:rsid w:val="009C2FF8"/>
    <w:rsid w:val="009C4723"/>
    <w:rsid w:val="009C564C"/>
    <w:rsid w:val="009C5FC0"/>
    <w:rsid w:val="009C69CD"/>
    <w:rsid w:val="009C6F7E"/>
    <w:rsid w:val="009C71D7"/>
    <w:rsid w:val="009C75B7"/>
    <w:rsid w:val="009D068E"/>
    <w:rsid w:val="009D0D14"/>
    <w:rsid w:val="009D1159"/>
    <w:rsid w:val="009D1202"/>
    <w:rsid w:val="009D1772"/>
    <w:rsid w:val="009D1A23"/>
    <w:rsid w:val="009D1E40"/>
    <w:rsid w:val="009D2197"/>
    <w:rsid w:val="009D2296"/>
    <w:rsid w:val="009D24B1"/>
    <w:rsid w:val="009D2AF8"/>
    <w:rsid w:val="009D2F7D"/>
    <w:rsid w:val="009D3855"/>
    <w:rsid w:val="009D39BF"/>
    <w:rsid w:val="009D4836"/>
    <w:rsid w:val="009D48DD"/>
    <w:rsid w:val="009D54F8"/>
    <w:rsid w:val="009D5D92"/>
    <w:rsid w:val="009D6242"/>
    <w:rsid w:val="009D6391"/>
    <w:rsid w:val="009D6F83"/>
    <w:rsid w:val="009E0583"/>
    <w:rsid w:val="009E253D"/>
    <w:rsid w:val="009E3ADB"/>
    <w:rsid w:val="009E40A6"/>
    <w:rsid w:val="009E4162"/>
    <w:rsid w:val="009E47C1"/>
    <w:rsid w:val="009E499F"/>
    <w:rsid w:val="009E4B74"/>
    <w:rsid w:val="009E4BE6"/>
    <w:rsid w:val="009E4C99"/>
    <w:rsid w:val="009E539C"/>
    <w:rsid w:val="009E5F33"/>
    <w:rsid w:val="009E6931"/>
    <w:rsid w:val="009E731D"/>
    <w:rsid w:val="009E7AE1"/>
    <w:rsid w:val="009F0F1E"/>
    <w:rsid w:val="009F2323"/>
    <w:rsid w:val="009F2686"/>
    <w:rsid w:val="009F31B3"/>
    <w:rsid w:val="009F7161"/>
    <w:rsid w:val="009F786A"/>
    <w:rsid w:val="00A00277"/>
    <w:rsid w:val="00A015AA"/>
    <w:rsid w:val="00A01C9B"/>
    <w:rsid w:val="00A021C1"/>
    <w:rsid w:val="00A02370"/>
    <w:rsid w:val="00A0272F"/>
    <w:rsid w:val="00A02C71"/>
    <w:rsid w:val="00A0417E"/>
    <w:rsid w:val="00A06F91"/>
    <w:rsid w:val="00A0746E"/>
    <w:rsid w:val="00A1240B"/>
    <w:rsid w:val="00A1303D"/>
    <w:rsid w:val="00A136C2"/>
    <w:rsid w:val="00A144A0"/>
    <w:rsid w:val="00A14B7A"/>
    <w:rsid w:val="00A1561B"/>
    <w:rsid w:val="00A15774"/>
    <w:rsid w:val="00A16133"/>
    <w:rsid w:val="00A1665D"/>
    <w:rsid w:val="00A16F32"/>
    <w:rsid w:val="00A17A0C"/>
    <w:rsid w:val="00A212AC"/>
    <w:rsid w:val="00A23863"/>
    <w:rsid w:val="00A23D42"/>
    <w:rsid w:val="00A24427"/>
    <w:rsid w:val="00A24532"/>
    <w:rsid w:val="00A25F3D"/>
    <w:rsid w:val="00A27FC1"/>
    <w:rsid w:val="00A32186"/>
    <w:rsid w:val="00A32335"/>
    <w:rsid w:val="00A32A7C"/>
    <w:rsid w:val="00A34951"/>
    <w:rsid w:val="00A34A00"/>
    <w:rsid w:val="00A34ABB"/>
    <w:rsid w:val="00A34E08"/>
    <w:rsid w:val="00A34FE3"/>
    <w:rsid w:val="00A36185"/>
    <w:rsid w:val="00A362AB"/>
    <w:rsid w:val="00A3689F"/>
    <w:rsid w:val="00A37184"/>
    <w:rsid w:val="00A40482"/>
    <w:rsid w:val="00A41155"/>
    <w:rsid w:val="00A4128B"/>
    <w:rsid w:val="00A41762"/>
    <w:rsid w:val="00A41962"/>
    <w:rsid w:val="00A41E01"/>
    <w:rsid w:val="00A426FA"/>
    <w:rsid w:val="00A42B99"/>
    <w:rsid w:val="00A44421"/>
    <w:rsid w:val="00A449FC"/>
    <w:rsid w:val="00A44CAA"/>
    <w:rsid w:val="00A44FE2"/>
    <w:rsid w:val="00A45976"/>
    <w:rsid w:val="00A45DAF"/>
    <w:rsid w:val="00A46D77"/>
    <w:rsid w:val="00A47212"/>
    <w:rsid w:val="00A478F5"/>
    <w:rsid w:val="00A479A5"/>
    <w:rsid w:val="00A47D93"/>
    <w:rsid w:val="00A51DA4"/>
    <w:rsid w:val="00A51FA5"/>
    <w:rsid w:val="00A530E4"/>
    <w:rsid w:val="00A53C20"/>
    <w:rsid w:val="00A54339"/>
    <w:rsid w:val="00A551D5"/>
    <w:rsid w:val="00A5528E"/>
    <w:rsid w:val="00A56407"/>
    <w:rsid w:val="00A5680A"/>
    <w:rsid w:val="00A568CB"/>
    <w:rsid w:val="00A6001C"/>
    <w:rsid w:val="00A61A81"/>
    <w:rsid w:val="00A62353"/>
    <w:rsid w:val="00A624EF"/>
    <w:rsid w:val="00A62E33"/>
    <w:rsid w:val="00A63848"/>
    <w:rsid w:val="00A63A2F"/>
    <w:rsid w:val="00A64031"/>
    <w:rsid w:val="00A6430A"/>
    <w:rsid w:val="00A6443A"/>
    <w:rsid w:val="00A64B45"/>
    <w:rsid w:val="00A64B46"/>
    <w:rsid w:val="00A65144"/>
    <w:rsid w:val="00A6678B"/>
    <w:rsid w:val="00A66E37"/>
    <w:rsid w:val="00A67054"/>
    <w:rsid w:val="00A70596"/>
    <w:rsid w:val="00A70634"/>
    <w:rsid w:val="00A7162F"/>
    <w:rsid w:val="00A717F5"/>
    <w:rsid w:val="00A71B98"/>
    <w:rsid w:val="00A71BD5"/>
    <w:rsid w:val="00A73A37"/>
    <w:rsid w:val="00A741AD"/>
    <w:rsid w:val="00A7506E"/>
    <w:rsid w:val="00A750F4"/>
    <w:rsid w:val="00A75D80"/>
    <w:rsid w:val="00A76D6D"/>
    <w:rsid w:val="00A76F7B"/>
    <w:rsid w:val="00A80772"/>
    <w:rsid w:val="00A82552"/>
    <w:rsid w:val="00A8269C"/>
    <w:rsid w:val="00A831E4"/>
    <w:rsid w:val="00A844CD"/>
    <w:rsid w:val="00A84A28"/>
    <w:rsid w:val="00A85C09"/>
    <w:rsid w:val="00A85E0F"/>
    <w:rsid w:val="00A85E52"/>
    <w:rsid w:val="00A865D9"/>
    <w:rsid w:val="00A87925"/>
    <w:rsid w:val="00A87B09"/>
    <w:rsid w:val="00A9061F"/>
    <w:rsid w:val="00A92B42"/>
    <w:rsid w:val="00A92CB3"/>
    <w:rsid w:val="00A93180"/>
    <w:rsid w:val="00A93A5C"/>
    <w:rsid w:val="00A94A4A"/>
    <w:rsid w:val="00A95847"/>
    <w:rsid w:val="00A96F7F"/>
    <w:rsid w:val="00A9772E"/>
    <w:rsid w:val="00A97B28"/>
    <w:rsid w:val="00AA0B4E"/>
    <w:rsid w:val="00AA3D9C"/>
    <w:rsid w:val="00AA5E40"/>
    <w:rsid w:val="00AA616A"/>
    <w:rsid w:val="00AA61B2"/>
    <w:rsid w:val="00AA645B"/>
    <w:rsid w:val="00AA7377"/>
    <w:rsid w:val="00AA7F26"/>
    <w:rsid w:val="00AB079E"/>
    <w:rsid w:val="00AB10D4"/>
    <w:rsid w:val="00AB1FF1"/>
    <w:rsid w:val="00AB282A"/>
    <w:rsid w:val="00AB2CA9"/>
    <w:rsid w:val="00AB3BDA"/>
    <w:rsid w:val="00AB4B89"/>
    <w:rsid w:val="00AB5C02"/>
    <w:rsid w:val="00AB66DF"/>
    <w:rsid w:val="00AB6CCB"/>
    <w:rsid w:val="00AB6E62"/>
    <w:rsid w:val="00AB7194"/>
    <w:rsid w:val="00AB7A22"/>
    <w:rsid w:val="00AC02CE"/>
    <w:rsid w:val="00AC0482"/>
    <w:rsid w:val="00AC0E3A"/>
    <w:rsid w:val="00AC1478"/>
    <w:rsid w:val="00AC1A0A"/>
    <w:rsid w:val="00AC2E6D"/>
    <w:rsid w:val="00AC318D"/>
    <w:rsid w:val="00AC4403"/>
    <w:rsid w:val="00AC452D"/>
    <w:rsid w:val="00AC49AE"/>
    <w:rsid w:val="00AC5D69"/>
    <w:rsid w:val="00AC6F50"/>
    <w:rsid w:val="00AC7AE6"/>
    <w:rsid w:val="00AD0CAE"/>
    <w:rsid w:val="00AD14FC"/>
    <w:rsid w:val="00AD1614"/>
    <w:rsid w:val="00AD2350"/>
    <w:rsid w:val="00AD24BC"/>
    <w:rsid w:val="00AD2DA1"/>
    <w:rsid w:val="00AD3673"/>
    <w:rsid w:val="00AD36F2"/>
    <w:rsid w:val="00AD38B3"/>
    <w:rsid w:val="00AD4940"/>
    <w:rsid w:val="00AD57EE"/>
    <w:rsid w:val="00AD5CB7"/>
    <w:rsid w:val="00AD66FB"/>
    <w:rsid w:val="00AD6A64"/>
    <w:rsid w:val="00AD72CA"/>
    <w:rsid w:val="00AE09EA"/>
    <w:rsid w:val="00AE0BE8"/>
    <w:rsid w:val="00AE0D5C"/>
    <w:rsid w:val="00AE2F65"/>
    <w:rsid w:val="00AE3EBF"/>
    <w:rsid w:val="00AE434F"/>
    <w:rsid w:val="00AE4DA7"/>
    <w:rsid w:val="00AE53B6"/>
    <w:rsid w:val="00AE65B0"/>
    <w:rsid w:val="00AE7CA5"/>
    <w:rsid w:val="00AF0821"/>
    <w:rsid w:val="00AF090E"/>
    <w:rsid w:val="00AF1B0E"/>
    <w:rsid w:val="00AF2413"/>
    <w:rsid w:val="00AF32F7"/>
    <w:rsid w:val="00AF3D40"/>
    <w:rsid w:val="00AF4452"/>
    <w:rsid w:val="00AF493C"/>
    <w:rsid w:val="00AF4C51"/>
    <w:rsid w:val="00AF550E"/>
    <w:rsid w:val="00AF608E"/>
    <w:rsid w:val="00AF628C"/>
    <w:rsid w:val="00AF69F9"/>
    <w:rsid w:val="00B004F4"/>
    <w:rsid w:val="00B033DC"/>
    <w:rsid w:val="00B039BC"/>
    <w:rsid w:val="00B040D4"/>
    <w:rsid w:val="00B04F8E"/>
    <w:rsid w:val="00B05014"/>
    <w:rsid w:val="00B115CC"/>
    <w:rsid w:val="00B11C30"/>
    <w:rsid w:val="00B134B8"/>
    <w:rsid w:val="00B13D76"/>
    <w:rsid w:val="00B1601A"/>
    <w:rsid w:val="00B162F8"/>
    <w:rsid w:val="00B17072"/>
    <w:rsid w:val="00B203A1"/>
    <w:rsid w:val="00B20F8B"/>
    <w:rsid w:val="00B21430"/>
    <w:rsid w:val="00B223BC"/>
    <w:rsid w:val="00B22525"/>
    <w:rsid w:val="00B2374C"/>
    <w:rsid w:val="00B24A8F"/>
    <w:rsid w:val="00B25C23"/>
    <w:rsid w:val="00B3008F"/>
    <w:rsid w:val="00B313EB"/>
    <w:rsid w:val="00B31A2C"/>
    <w:rsid w:val="00B31D5F"/>
    <w:rsid w:val="00B32892"/>
    <w:rsid w:val="00B33E11"/>
    <w:rsid w:val="00B341BF"/>
    <w:rsid w:val="00B3434A"/>
    <w:rsid w:val="00B3462A"/>
    <w:rsid w:val="00B36A84"/>
    <w:rsid w:val="00B3772F"/>
    <w:rsid w:val="00B37E71"/>
    <w:rsid w:val="00B42222"/>
    <w:rsid w:val="00B4400F"/>
    <w:rsid w:val="00B44292"/>
    <w:rsid w:val="00B46F17"/>
    <w:rsid w:val="00B46F42"/>
    <w:rsid w:val="00B504DD"/>
    <w:rsid w:val="00B51A2C"/>
    <w:rsid w:val="00B52B83"/>
    <w:rsid w:val="00B52F13"/>
    <w:rsid w:val="00B53AFE"/>
    <w:rsid w:val="00B54B14"/>
    <w:rsid w:val="00B54CFD"/>
    <w:rsid w:val="00B557B0"/>
    <w:rsid w:val="00B5590F"/>
    <w:rsid w:val="00B55A5C"/>
    <w:rsid w:val="00B56D0C"/>
    <w:rsid w:val="00B57583"/>
    <w:rsid w:val="00B57737"/>
    <w:rsid w:val="00B57AFD"/>
    <w:rsid w:val="00B57CB0"/>
    <w:rsid w:val="00B607D8"/>
    <w:rsid w:val="00B61896"/>
    <w:rsid w:val="00B6189F"/>
    <w:rsid w:val="00B61E67"/>
    <w:rsid w:val="00B630F2"/>
    <w:rsid w:val="00B632B5"/>
    <w:rsid w:val="00B63F83"/>
    <w:rsid w:val="00B64DE6"/>
    <w:rsid w:val="00B64EBD"/>
    <w:rsid w:val="00B652AD"/>
    <w:rsid w:val="00B6577E"/>
    <w:rsid w:val="00B65C38"/>
    <w:rsid w:val="00B65DF2"/>
    <w:rsid w:val="00B66C46"/>
    <w:rsid w:val="00B7068F"/>
    <w:rsid w:val="00B716FE"/>
    <w:rsid w:val="00B71B82"/>
    <w:rsid w:val="00B72436"/>
    <w:rsid w:val="00B72FF2"/>
    <w:rsid w:val="00B73906"/>
    <w:rsid w:val="00B74A7C"/>
    <w:rsid w:val="00B752E1"/>
    <w:rsid w:val="00B75F4B"/>
    <w:rsid w:val="00B7766B"/>
    <w:rsid w:val="00B77CC6"/>
    <w:rsid w:val="00B80199"/>
    <w:rsid w:val="00B80C44"/>
    <w:rsid w:val="00B80DB1"/>
    <w:rsid w:val="00B81823"/>
    <w:rsid w:val="00B81B9C"/>
    <w:rsid w:val="00B81F5F"/>
    <w:rsid w:val="00B8691F"/>
    <w:rsid w:val="00B870FF"/>
    <w:rsid w:val="00B874BD"/>
    <w:rsid w:val="00B87D85"/>
    <w:rsid w:val="00B9131A"/>
    <w:rsid w:val="00B928DD"/>
    <w:rsid w:val="00B92F48"/>
    <w:rsid w:val="00B9330E"/>
    <w:rsid w:val="00B94A97"/>
    <w:rsid w:val="00B96848"/>
    <w:rsid w:val="00B969A5"/>
    <w:rsid w:val="00BA019A"/>
    <w:rsid w:val="00BA08D9"/>
    <w:rsid w:val="00BA1138"/>
    <w:rsid w:val="00BA15B1"/>
    <w:rsid w:val="00BA2D6E"/>
    <w:rsid w:val="00BA330F"/>
    <w:rsid w:val="00BA39A6"/>
    <w:rsid w:val="00BA3FF0"/>
    <w:rsid w:val="00BA4450"/>
    <w:rsid w:val="00BA5538"/>
    <w:rsid w:val="00BA584C"/>
    <w:rsid w:val="00BA5A58"/>
    <w:rsid w:val="00BA6606"/>
    <w:rsid w:val="00BA746C"/>
    <w:rsid w:val="00BB3C14"/>
    <w:rsid w:val="00BB58C2"/>
    <w:rsid w:val="00BB5BBB"/>
    <w:rsid w:val="00BB5CB0"/>
    <w:rsid w:val="00BC16A6"/>
    <w:rsid w:val="00BC17F8"/>
    <w:rsid w:val="00BC19E5"/>
    <w:rsid w:val="00BC246D"/>
    <w:rsid w:val="00BC2F5A"/>
    <w:rsid w:val="00BC36E3"/>
    <w:rsid w:val="00BC43AE"/>
    <w:rsid w:val="00BC51EE"/>
    <w:rsid w:val="00BC556C"/>
    <w:rsid w:val="00BC5EE1"/>
    <w:rsid w:val="00BC6218"/>
    <w:rsid w:val="00BC694D"/>
    <w:rsid w:val="00BC6EC6"/>
    <w:rsid w:val="00BC7735"/>
    <w:rsid w:val="00BC7794"/>
    <w:rsid w:val="00BC7D54"/>
    <w:rsid w:val="00BD0365"/>
    <w:rsid w:val="00BD090C"/>
    <w:rsid w:val="00BD0BCE"/>
    <w:rsid w:val="00BD15AE"/>
    <w:rsid w:val="00BD1876"/>
    <w:rsid w:val="00BD1DD3"/>
    <w:rsid w:val="00BD23C7"/>
    <w:rsid w:val="00BD275E"/>
    <w:rsid w:val="00BD3ADB"/>
    <w:rsid w:val="00BD3B95"/>
    <w:rsid w:val="00BD42B7"/>
    <w:rsid w:val="00BD4A49"/>
    <w:rsid w:val="00BD5816"/>
    <w:rsid w:val="00BD5985"/>
    <w:rsid w:val="00BD64EB"/>
    <w:rsid w:val="00BD7106"/>
    <w:rsid w:val="00BD74EB"/>
    <w:rsid w:val="00BD7751"/>
    <w:rsid w:val="00BE075B"/>
    <w:rsid w:val="00BE10B8"/>
    <w:rsid w:val="00BE2051"/>
    <w:rsid w:val="00BE2B21"/>
    <w:rsid w:val="00BE3318"/>
    <w:rsid w:val="00BE5334"/>
    <w:rsid w:val="00BE5C65"/>
    <w:rsid w:val="00BE6950"/>
    <w:rsid w:val="00BE7349"/>
    <w:rsid w:val="00BE7869"/>
    <w:rsid w:val="00BE7898"/>
    <w:rsid w:val="00BE7F94"/>
    <w:rsid w:val="00BF017C"/>
    <w:rsid w:val="00BF03C8"/>
    <w:rsid w:val="00BF10DF"/>
    <w:rsid w:val="00BF177D"/>
    <w:rsid w:val="00BF3850"/>
    <w:rsid w:val="00BF3C73"/>
    <w:rsid w:val="00BF4DFF"/>
    <w:rsid w:val="00BF4F87"/>
    <w:rsid w:val="00BF7B7F"/>
    <w:rsid w:val="00C00436"/>
    <w:rsid w:val="00C03985"/>
    <w:rsid w:val="00C03CB8"/>
    <w:rsid w:val="00C0406C"/>
    <w:rsid w:val="00C04C68"/>
    <w:rsid w:val="00C05816"/>
    <w:rsid w:val="00C058B6"/>
    <w:rsid w:val="00C0698B"/>
    <w:rsid w:val="00C108D1"/>
    <w:rsid w:val="00C13403"/>
    <w:rsid w:val="00C1552F"/>
    <w:rsid w:val="00C155DF"/>
    <w:rsid w:val="00C15C3D"/>
    <w:rsid w:val="00C16677"/>
    <w:rsid w:val="00C16732"/>
    <w:rsid w:val="00C16F98"/>
    <w:rsid w:val="00C17AA0"/>
    <w:rsid w:val="00C2013C"/>
    <w:rsid w:val="00C20397"/>
    <w:rsid w:val="00C20819"/>
    <w:rsid w:val="00C208FF"/>
    <w:rsid w:val="00C219E1"/>
    <w:rsid w:val="00C2363E"/>
    <w:rsid w:val="00C23F5B"/>
    <w:rsid w:val="00C24188"/>
    <w:rsid w:val="00C24B9A"/>
    <w:rsid w:val="00C24D80"/>
    <w:rsid w:val="00C261D9"/>
    <w:rsid w:val="00C26560"/>
    <w:rsid w:val="00C26911"/>
    <w:rsid w:val="00C302B7"/>
    <w:rsid w:val="00C30679"/>
    <w:rsid w:val="00C316A3"/>
    <w:rsid w:val="00C3217E"/>
    <w:rsid w:val="00C321AD"/>
    <w:rsid w:val="00C32D24"/>
    <w:rsid w:val="00C33EFB"/>
    <w:rsid w:val="00C35B33"/>
    <w:rsid w:val="00C363F0"/>
    <w:rsid w:val="00C36846"/>
    <w:rsid w:val="00C372A1"/>
    <w:rsid w:val="00C37E62"/>
    <w:rsid w:val="00C40543"/>
    <w:rsid w:val="00C405A8"/>
    <w:rsid w:val="00C406BB"/>
    <w:rsid w:val="00C41033"/>
    <w:rsid w:val="00C415B3"/>
    <w:rsid w:val="00C41FB7"/>
    <w:rsid w:val="00C42DE9"/>
    <w:rsid w:val="00C4313B"/>
    <w:rsid w:val="00C44540"/>
    <w:rsid w:val="00C44B40"/>
    <w:rsid w:val="00C450C3"/>
    <w:rsid w:val="00C4555F"/>
    <w:rsid w:val="00C462A3"/>
    <w:rsid w:val="00C50657"/>
    <w:rsid w:val="00C52E05"/>
    <w:rsid w:val="00C54016"/>
    <w:rsid w:val="00C556AC"/>
    <w:rsid w:val="00C56AF9"/>
    <w:rsid w:val="00C56B63"/>
    <w:rsid w:val="00C56D5F"/>
    <w:rsid w:val="00C56F71"/>
    <w:rsid w:val="00C57927"/>
    <w:rsid w:val="00C6185C"/>
    <w:rsid w:val="00C62170"/>
    <w:rsid w:val="00C6260B"/>
    <w:rsid w:val="00C62FF6"/>
    <w:rsid w:val="00C63C9A"/>
    <w:rsid w:val="00C663A2"/>
    <w:rsid w:val="00C6665D"/>
    <w:rsid w:val="00C66993"/>
    <w:rsid w:val="00C66BB6"/>
    <w:rsid w:val="00C67232"/>
    <w:rsid w:val="00C6741C"/>
    <w:rsid w:val="00C7029B"/>
    <w:rsid w:val="00C70CBB"/>
    <w:rsid w:val="00C70E00"/>
    <w:rsid w:val="00C71304"/>
    <w:rsid w:val="00C71E47"/>
    <w:rsid w:val="00C72449"/>
    <w:rsid w:val="00C728C0"/>
    <w:rsid w:val="00C72C84"/>
    <w:rsid w:val="00C73A2D"/>
    <w:rsid w:val="00C75704"/>
    <w:rsid w:val="00C77A95"/>
    <w:rsid w:val="00C8056D"/>
    <w:rsid w:val="00C821D7"/>
    <w:rsid w:val="00C83AE3"/>
    <w:rsid w:val="00C83B66"/>
    <w:rsid w:val="00C83E9B"/>
    <w:rsid w:val="00C84E94"/>
    <w:rsid w:val="00C84F57"/>
    <w:rsid w:val="00C852E5"/>
    <w:rsid w:val="00C8556F"/>
    <w:rsid w:val="00C862B1"/>
    <w:rsid w:val="00C8718E"/>
    <w:rsid w:val="00C8735E"/>
    <w:rsid w:val="00C873A1"/>
    <w:rsid w:val="00C87E47"/>
    <w:rsid w:val="00C905C8"/>
    <w:rsid w:val="00C90DEE"/>
    <w:rsid w:val="00C91345"/>
    <w:rsid w:val="00C93557"/>
    <w:rsid w:val="00C94D19"/>
    <w:rsid w:val="00C97FCB"/>
    <w:rsid w:val="00CA18D0"/>
    <w:rsid w:val="00CA26CD"/>
    <w:rsid w:val="00CA2E88"/>
    <w:rsid w:val="00CA43A3"/>
    <w:rsid w:val="00CA4BCC"/>
    <w:rsid w:val="00CA54F5"/>
    <w:rsid w:val="00CA76AD"/>
    <w:rsid w:val="00CA7A44"/>
    <w:rsid w:val="00CB0084"/>
    <w:rsid w:val="00CB02F3"/>
    <w:rsid w:val="00CB0C4C"/>
    <w:rsid w:val="00CB0EF2"/>
    <w:rsid w:val="00CB10FB"/>
    <w:rsid w:val="00CB2144"/>
    <w:rsid w:val="00CB2728"/>
    <w:rsid w:val="00CB368E"/>
    <w:rsid w:val="00CB3A99"/>
    <w:rsid w:val="00CB3FE2"/>
    <w:rsid w:val="00CB4E7B"/>
    <w:rsid w:val="00CB658F"/>
    <w:rsid w:val="00CB6E4B"/>
    <w:rsid w:val="00CB7041"/>
    <w:rsid w:val="00CB7428"/>
    <w:rsid w:val="00CC05F8"/>
    <w:rsid w:val="00CC0B94"/>
    <w:rsid w:val="00CC0CD7"/>
    <w:rsid w:val="00CC3340"/>
    <w:rsid w:val="00CC3420"/>
    <w:rsid w:val="00CC4493"/>
    <w:rsid w:val="00CC55CF"/>
    <w:rsid w:val="00CC5B86"/>
    <w:rsid w:val="00CC62A5"/>
    <w:rsid w:val="00CC657C"/>
    <w:rsid w:val="00CC66AC"/>
    <w:rsid w:val="00CC75AC"/>
    <w:rsid w:val="00CC7D7A"/>
    <w:rsid w:val="00CD1A94"/>
    <w:rsid w:val="00CD27DC"/>
    <w:rsid w:val="00CD3672"/>
    <w:rsid w:val="00CD36C6"/>
    <w:rsid w:val="00CD3837"/>
    <w:rsid w:val="00CD4BD0"/>
    <w:rsid w:val="00CD52EF"/>
    <w:rsid w:val="00CD7B59"/>
    <w:rsid w:val="00CD7E77"/>
    <w:rsid w:val="00CE0447"/>
    <w:rsid w:val="00CE141D"/>
    <w:rsid w:val="00CE52CC"/>
    <w:rsid w:val="00CE5D74"/>
    <w:rsid w:val="00CE6018"/>
    <w:rsid w:val="00CE66DD"/>
    <w:rsid w:val="00CE7012"/>
    <w:rsid w:val="00CE713D"/>
    <w:rsid w:val="00CE7956"/>
    <w:rsid w:val="00CE7C6F"/>
    <w:rsid w:val="00CF00B8"/>
    <w:rsid w:val="00CF00ED"/>
    <w:rsid w:val="00CF09C7"/>
    <w:rsid w:val="00CF39F1"/>
    <w:rsid w:val="00CF43B7"/>
    <w:rsid w:val="00CF5940"/>
    <w:rsid w:val="00CF6026"/>
    <w:rsid w:val="00CF6B57"/>
    <w:rsid w:val="00CF7644"/>
    <w:rsid w:val="00D00AA9"/>
    <w:rsid w:val="00D011D1"/>
    <w:rsid w:val="00D01997"/>
    <w:rsid w:val="00D02119"/>
    <w:rsid w:val="00D025C6"/>
    <w:rsid w:val="00D02E41"/>
    <w:rsid w:val="00D033C5"/>
    <w:rsid w:val="00D04942"/>
    <w:rsid w:val="00D058E6"/>
    <w:rsid w:val="00D06A1A"/>
    <w:rsid w:val="00D06CB7"/>
    <w:rsid w:val="00D0787D"/>
    <w:rsid w:val="00D100E0"/>
    <w:rsid w:val="00D10220"/>
    <w:rsid w:val="00D107FA"/>
    <w:rsid w:val="00D10D30"/>
    <w:rsid w:val="00D14741"/>
    <w:rsid w:val="00D1476A"/>
    <w:rsid w:val="00D151DA"/>
    <w:rsid w:val="00D15934"/>
    <w:rsid w:val="00D15AA2"/>
    <w:rsid w:val="00D16F21"/>
    <w:rsid w:val="00D179AD"/>
    <w:rsid w:val="00D2194A"/>
    <w:rsid w:val="00D249B7"/>
    <w:rsid w:val="00D25DC6"/>
    <w:rsid w:val="00D27450"/>
    <w:rsid w:val="00D277C1"/>
    <w:rsid w:val="00D27E3A"/>
    <w:rsid w:val="00D27E74"/>
    <w:rsid w:val="00D31E9F"/>
    <w:rsid w:val="00D32366"/>
    <w:rsid w:val="00D32FBE"/>
    <w:rsid w:val="00D34AC8"/>
    <w:rsid w:val="00D41357"/>
    <w:rsid w:val="00D415FA"/>
    <w:rsid w:val="00D41B77"/>
    <w:rsid w:val="00D42B36"/>
    <w:rsid w:val="00D43FE2"/>
    <w:rsid w:val="00D44B28"/>
    <w:rsid w:val="00D44D7A"/>
    <w:rsid w:val="00D44D82"/>
    <w:rsid w:val="00D44F9D"/>
    <w:rsid w:val="00D46ECD"/>
    <w:rsid w:val="00D47018"/>
    <w:rsid w:val="00D5038A"/>
    <w:rsid w:val="00D5044F"/>
    <w:rsid w:val="00D50D5A"/>
    <w:rsid w:val="00D50FD0"/>
    <w:rsid w:val="00D51858"/>
    <w:rsid w:val="00D53CC2"/>
    <w:rsid w:val="00D55683"/>
    <w:rsid w:val="00D558D5"/>
    <w:rsid w:val="00D562B3"/>
    <w:rsid w:val="00D565AB"/>
    <w:rsid w:val="00D56D7F"/>
    <w:rsid w:val="00D646FC"/>
    <w:rsid w:val="00D64D8F"/>
    <w:rsid w:val="00D65C41"/>
    <w:rsid w:val="00D67766"/>
    <w:rsid w:val="00D679EA"/>
    <w:rsid w:val="00D67DF3"/>
    <w:rsid w:val="00D707CB"/>
    <w:rsid w:val="00D7084D"/>
    <w:rsid w:val="00D70C18"/>
    <w:rsid w:val="00D711D8"/>
    <w:rsid w:val="00D7170D"/>
    <w:rsid w:val="00D7341E"/>
    <w:rsid w:val="00D7360B"/>
    <w:rsid w:val="00D749B5"/>
    <w:rsid w:val="00D75479"/>
    <w:rsid w:val="00D75923"/>
    <w:rsid w:val="00D75EAB"/>
    <w:rsid w:val="00D75EDD"/>
    <w:rsid w:val="00D7787A"/>
    <w:rsid w:val="00D77F92"/>
    <w:rsid w:val="00D8075B"/>
    <w:rsid w:val="00D81083"/>
    <w:rsid w:val="00D81243"/>
    <w:rsid w:val="00D82D9B"/>
    <w:rsid w:val="00D836A6"/>
    <w:rsid w:val="00D83721"/>
    <w:rsid w:val="00D83BF5"/>
    <w:rsid w:val="00D85D03"/>
    <w:rsid w:val="00D86726"/>
    <w:rsid w:val="00D90E42"/>
    <w:rsid w:val="00D910EC"/>
    <w:rsid w:val="00D9186F"/>
    <w:rsid w:val="00D92FF1"/>
    <w:rsid w:val="00D936FF"/>
    <w:rsid w:val="00D948EA"/>
    <w:rsid w:val="00D96616"/>
    <w:rsid w:val="00D96765"/>
    <w:rsid w:val="00D973A6"/>
    <w:rsid w:val="00DA013F"/>
    <w:rsid w:val="00DA0248"/>
    <w:rsid w:val="00DA1391"/>
    <w:rsid w:val="00DA2AC4"/>
    <w:rsid w:val="00DA46E7"/>
    <w:rsid w:val="00DA606A"/>
    <w:rsid w:val="00DA680A"/>
    <w:rsid w:val="00DA6DB0"/>
    <w:rsid w:val="00DA7176"/>
    <w:rsid w:val="00DB0DE5"/>
    <w:rsid w:val="00DB29B2"/>
    <w:rsid w:val="00DB326F"/>
    <w:rsid w:val="00DB3386"/>
    <w:rsid w:val="00DB3843"/>
    <w:rsid w:val="00DB3EDE"/>
    <w:rsid w:val="00DB55F2"/>
    <w:rsid w:val="00DB57F9"/>
    <w:rsid w:val="00DB5CED"/>
    <w:rsid w:val="00DB687E"/>
    <w:rsid w:val="00DB7DD6"/>
    <w:rsid w:val="00DC08DE"/>
    <w:rsid w:val="00DC10CD"/>
    <w:rsid w:val="00DC1730"/>
    <w:rsid w:val="00DC28DA"/>
    <w:rsid w:val="00DC3F38"/>
    <w:rsid w:val="00DC4D74"/>
    <w:rsid w:val="00DC631E"/>
    <w:rsid w:val="00DC73CA"/>
    <w:rsid w:val="00DD1C14"/>
    <w:rsid w:val="00DD1C49"/>
    <w:rsid w:val="00DD235F"/>
    <w:rsid w:val="00DD2CF1"/>
    <w:rsid w:val="00DD7EF8"/>
    <w:rsid w:val="00DE208A"/>
    <w:rsid w:val="00DE2181"/>
    <w:rsid w:val="00DE3958"/>
    <w:rsid w:val="00DE4DDF"/>
    <w:rsid w:val="00DE52DD"/>
    <w:rsid w:val="00DE61A3"/>
    <w:rsid w:val="00DE6F80"/>
    <w:rsid w:val="00DF190E"/>
    <w:rsid w:val="00DF1B2E"/>
    <w:rsid w:val="00DF3A24"/>
    <w:rsid w:val="00DF3B5D"/>
    <w:rsid w:val="00DF43C6"/>
    <w:rsid w:val="00DF49DB"/>
    <w:rsid w:val="00DF6151"/>
    <w:rsid w:val="00DF69EB"/>
    <w:rsid w:val="00E00034"/>
    <w:rsid w:val="00E001ED"/>
    <w:rsid w:val="00E01464"/>
    <w:rsid w:val="00E01935"/>
    <w:rsid w:val="00E020CD"/>
    <w:rsid w:val="00E026BE"/>
    <w:rsid w:val="00E04275"/>
    <w:rsid w:val="00E04D5F"/>
    <w:rsid w:val="00E06AE4"/>
    <w:rsid w:val="00E06D9E"/>
    <w:rsid w:val="00E07006"/>
    <w:rsid w:val="00E071BB"/>
    <w:rsid w:val="00E07ECB"/>
    <w:rsid w:val="00E12437"/>
    <w:rsid w:val="00E12728"/>
    <w:rsid w:val="00E133DA"/>
    <w:rsid w:val="00E1364C"/>
    <w:rsid w:val="00E1443D"/>
    <w:rsid w:val="00E162F2"/>
    <w:rsid w:val="00E16A52"/>
    <w:rsid w:val="00E17177"/>
    <w:rsid w:val="00E1771C"/>
    <w:rsid w:val="00E17AB1"/>
    <w:rsid w:val="00E17C61"/>
    <w:rsid w:val="00E21A74"/>
    <w:rsid w:val="00E234AC"/>
    <w:rsid w:val="00E314FF"/>
    <w:rsid w:val="00E342E2"/>
    <w:rsid w:val="00E34EF1"/>
    <w:rsid w:val="00E352EA"/>
    <w:rsid w:val="00E354E4"/>
    <w:rsid w:val="00E35975"/>
    <w:rsid w:val="00E35EB9"/>
    <w:rsid w:val="00E377BE"/>
    <w:rsid w:val="00E3793D"/>
    <w:rsid w:val="00E40B8D"/>
    <w:rsid w:val="00E41A16"/>
    <w:rsid w:val="00E426FD"/>
    <w:rsid w:val="00E42EEE"/>
    <w:rsid w:val="00E430E8"/>
    <w:rsid w:val="00E44559"/>
    <w:rsid w:val="00E4482E"/>
    <w:rsid w:val="00E44BAB"/>
    <w:rsid w:val="00E46F7B"/>
    <w:rsid w:val="00E5080F"/>
    <w:rsid w:val="00E50F67"/>
    <w:rsid w:val="00E52290"/>
    <w:rsid w:val="00E5229B"/>
    <w:rsid w:val="00E52505"/>
    <w:rsid w:val="00E534F8"/>
    <w:rsid w:val="00E54FCA"/>
    <w:rsid w:val="00E56DD9"/>
    <w:rsid w:val="00E5753D"/>
    <w:rsid w:val="00E609A4"/>
    <w:rsid w:val="00E60E32"/>
    <w:rsid w:val="00E61D90"/>
    <w:rsid w:val="00E62150"/>
    <w:rsid w:val="00E621B0"/>
    <w:rsid w:val="00E62E0A"/>
    <w:rsid w:val="00E63771"/>
    <w:rsid w:val="00E63A64"/>
    <w:rsid w:val="00E643A0"/>
    <w:rsid w:val="00E64B70"/>
    <w:rsid w:val="00E653F7"/>
    <w:rsid w:val="00E66083"/>
    <w:rsid w:val="00E6608E"/>
    <w:rsid w:val="00E663F4"/>
    <w:rsid w:val="00E6651F"/>
    <w:rsid w:val="00E674CA"/>
    <w:rsid w:val="00E7027C"/>
    <w:rsid w:val="00E71225"/>
    <w:rsid w:val="00E71C7C"/>
    <w:rsid w:val="00E71D0B"/>
    <w:rsid w:val="00E75978"/>
    <w:rsid w:val="00E767FC"/>
    <w:rsid w:val="00E76FA9"/>
    <w:rsid w:val="00E77BF5"/>
    <w:rsid w:val="00E80BA9"/>
    <w:rsid w:val="00E8155E"/>
    <w:rsid w:val="00E81B85"/>
    <w:rsid w:val="00E82474"/>
    <w:rsid w:val="00E83492"/>
    <w:rsid w:val="00E835DB"/>
    <w:rsid w:val="00E851C6"/>
    <w:rsid w:val="00E865DA"/>
    <w:rsid w:val="00E86D9D"/>
    <w:rsid w:val="00E87B9B"/>
    <w:rsid w:val="00E9051D"/>
    <w:rsid w:val="00E9079B"/>
    <w:rsid w:val="00E90837"/>
    <w:rsid w:val="00E9087F"/>
    <w:rsid w:val="00E90C8B"/>
    <w:rsid w:val="00E910D3"/>
    <w:rsid w:val="00E911A9"/>
    <w:rsid w:val="00E915F7"/>
    <w:rsid w:val="00E92270"/>
    <w:rsid w:val="00E92854"/>
    <w:rsid w:val="00E9387C"/>
    <w:rsid w:val="00E96893"/>
    <w:rsid w:val="00E96E9E"/>
    <w:rsid w:val="00E97533"/>
    <w:rsid w:val="00E97DE3"/>
    <w:rsid w:val="00EA1AFD"/>
    <w:rsid w:val="00EA2F9C"/>
    <w:rsid w:val="00EA612C"/>
    <w:rsid w:val="00EA6597"/>
    <w:rsid w:val="00EA71E5"/>
    <w:rsid w:val="00EA7BB6"/>
    <w:rsid w:val="00EB0ACD"/>
    <w:rsid w:val="00EB1EE9"/>
    <w:rsid w:val="00EB5937"/>
    <w:rsid w:val="00EB648A"/>
    <w:rsid w:val="00EB6F47"/>
    <w:rsid w:val="00EB7ADC"/>
    <w:rsid w:val="00EC03AA"/>
    <w:rsid w:val="00EC0F91"/>
    <w:rsid w:val="00EC128E"/>
    <w:rsid w:val="00EC1589"/>
    <w:rsid w:val="00EC1647"/>
    <w:rsid w:val="00EC2087"/>
    <w:rsid w:val="00EC309A"/>
    <w:rsid w:val="00EC320D"/>
    <w:rsid w:val="00EC3393"/>
    <w:rsid w:val="00EC3F64"/>
    <w:rsid w:val="00EC55FB"/>
    <w:rsid w:val="00EC56FD"/>
    <w:rsid w:val="00EC6497"/>
    <w:rsid w:val="00EC6875"/>
    <w:rsid w:val="00EC6B0A"/>
    <w:rsid w:val="00EC740E"/>
    <w:rsid w:val="00ED2499"/>
    <w:rsid w:val="00ED2B1C"/>
    <w:rsid w:val="00ED2D00"/>
    <w:rsid w:val="00ED3372"/>
    <w:rsid w:val="00ED351B"/>
    <w:rsid w:val="00ED42B1"/>
    <w:rsid w:val="00ED4624"/>
    <w:rsid w:val="00ED4B73"/>
    <w:rsid w:val="00ED50C8"/>
    <w:rsid w:val="00ED576C"/>
    <w:rsid w:val="00ED5A15"/>
    <w:rsid w:val="00ED609F"/>
    <w:rsid w:val="00ED62B7"/>
    <w:rsid w:val="00ED6443"/>
    <w:rsid w:val="00EE13E2"/>
    <w:rsid w:val="00EE1AC5"/>
    <w:rsid w:val="00EE35AE"/>
    <w:rsid w:val="00EE3EAE"/>
    <w:rsid w:val="00EE403C"/>
    <w:rsid w:val="00EE74F2"/>
    <w:rsid w:val="00EE74F5"/>
    <w:rsid w:val="00EE7B2F"/>
    <w:rsid w:val="00EF048C"/>
    <w:rsid w:val="00EF0812"/>
    <w:rsid w:val="00EF0D29"/>
    <w:rsid w:val="00EF1906"/>
    <w:rsid w:val="00EF1F5E"/>
    <w:rsid w:val="00EF2304"/>
    <w:rsid w:val="00EF2E75"/>
    <w:rsid w:val="00EF38B3"/>
    <w:rsid w:val="00EF3EE2"/>
    <w:rsid w:val="00EF4653"/>
    <w:rsid w:val="00EF4FE5"/>
    <w:rsid w:val="00EF66EC"/>
    <w:rsid w:val="00EF6C5D"/>
    <w:rsid w:val="00EF6C7E"/>
    <w:rsid w:val="00EF6D57"/>
    <w:rsid w:val="00EF6F69"/>
    <w:rsid w:val="00EF78C2"/>
    <w:rsid w:val="00F061B8"/>
    <w:rsid w:val="00F062C2"/>
    <w:rsid w:val="00F0650D"/>
    <w:rsid w:val="00F0786D"/>
    <w:rsid w:val="00F07E13"/>
    <w:rsid w:val="00F10553"/>
    <w:rsid w:val="00F11BE3"/>
    <w:rsid w:val="00F13383"/>
    <w:rsid w:val="00F136C0"/>
    <w:rsid w:val="00F14C1A"/>
    <w:rsid w:val="00F152EA"/>
    <w:rsid w:val="00F164C8"/>
    <w:rsid w:val="00F167C1"/>
    <w:rsid w:val="00F173C3"/>
    <w:rsid w:val="00F17833"/>
    <w:rsid w:val="00F207EE"/>
    <w:rsid w:val="00F20FCD"/>
    <w:rsid w:val="00F225BF"/>
    <w:rsid w:val="00F22A5A"/>
    <w:rsid w:val="00F22B6E"/>
    <w:rsid w:val="00F2309C"/>
    <w:rsid w:val="00F23D83"/>
    <w:rsid w:val="00F2534A"/>
    <w:rsid w:val="00F25398"/>
    <w:rsid w:val="00F264B7"/>
    <w:rsid w:val="00F32A39"/>
    <w:rsid w:val="00F33170"/>
    <w:rsid w:val="00F33D64"/>
    <w:rsid w:val="00F3414A"/>
    <w:rsid w:val="00F348BC"/>
    <w:rsid w:val="00F34A65"/>
    <w:rsid w:val="00F34F0E"/>
    <w:rsid w:val="00F34F55"/>
    <w:rsid w:val="00F34FC2"/>
    <w:rsid w:val="00F355DC"/>
    <w:rsid w:val="00F35C33"/>
    <w:rsid w:val="00F4117E"/>
    <w:rsid w:val="00F449DF"/>
    <w:rsid w:val="00F451FB"/>
    <w:rsid w:val="00F47CCD"/>
    <w:rsid w:val="00F507FF"/>
    <w:rsid w:val="00F50E6B"/>
    <w:rsid w:val="00F50EE5"/>
    <w:rsid w:val="00F51578"/>
    <w:rsid w:val="00F51783"/>
    <w:rsid w:val="00F517D8"/>
    <w:rsid w:val="00F51EF7"/>
    <w:rsid w:val="00F51FE0"/>
    <w:rsid w:val="00F51FFA"/>
    <w:rsid w:val="00F5294A"/>
    <w:rsid w:val="00F52A21"/>
    <w:rsid w:val="00F52F9B"/>
    <w:rsid w:val="00F5388D"/>
    <w:rsid w:val="00F54D54"/>
    <w:rsid w:val="00F54D6A"/>
    <w:rsid w:val="00F56392"/>
    <w:rsid w:val="00F573E3"/>
    <w:rsid w:val="00F610F5"/>
    <w:rsid w:val="00F618D3"/>
    <w:rsid w:val="00F61D2C"/>
    <w:rsid w:val="00F635BA"/>
    <w:rsid w:val="00F63CC0"/>
    <w:rsid w:val="00F64115"/>
    <w:rsid w:val="00F64198"/>
    <w:rsid w:val="00F648C4"/>
    <w:rsid w:val="00F64C92"/>
    <w:rsid w:val="00F65C74"/>
    <w:rsid w:val="00F66EB0"/>
    <w:rsid w:val="00F6750C"/>
    <w:rsid w:val="00F67DC3"/>
    <w:rsid w:val="00F700DA"/>
    <w:rsid w:val="00F709A1"/>
    <w:rsid w:val="00F70A4F"/>
    <w:rsid w:val="00F71083"/>
    <w:rsid w:val="00F72C16"/>
    <w:rsid w:val="00F72E86"/>
    <w:rsid w:val="00F7366F"/>
    <w:rsid w:val="00F75469"/>
    <w:rsid w:val="00F76231"/>
    <w:rsid w:val="00F77560"/>
    <w:rsid w:val="00F802D7"/>
    <w:rsid w:val="00F80FAA"/>
    <w:rsid w:val="00F826FF"/>
    <w:rsid w:val="00F82E83"/>
    <w:rsid w:val="00F831E0"/>
    <w:rsid w:val="00F84490"/>
    <w:rsid w:val="00F84695"/>
    <w:rsid w:val="00F86336"/>
    <w:rsid w:val="00F87E65"/>
    <w:rsid w:val="00F9106C"/>
    <w:rsid w:val="00F91B51"/>
    <w:rsid w:val="00F92441"/>
    <w:rsid w:val="00F94400"/>
    <w:rsid w:val="00F94943"/>
    <w:rsid w:val="00F95CE9"/>
    <w:rsid w:val="00F9622C"/>
    <w:rsid w:val="00F96554"/>
    <w:rsid w:val="00F967C7"/>
    <w:rsid w:val="00F978D8"/>
    <w:rsid w:val="00FA1948"/>
    <w:rsid w:val="00FA1CEA"/>
    <w:rsid w:val="00FA4469"/>
    <w:rsid w:val="00FA50A0"/>
    <w:rsid w:val="00FA560A"/>
    <w:rsid w:val="00FA6B15"/>
    <w:rsid w:val="00FA6EAB"/>
    <w:rsid w:val="00FB0CE9"/>
    <w:rsid w:val="00FB2B0B"/>
    <w:rsid w:val="00FB3860"/>
    <w:rsid w:val="00FB390E"/>
    <w:rsid w:val="00FB4EB5"/>
    <w:rsid w:val="00FB565A"/>
    <w:rsid w:val="00FB5ABB"/>
    <w:rsid w:val="00FB60F5"/>
    <w:rsid w:val="00FB6ED0"/>
    <w:rsid w:val="00FC13A4"/>
    <w:rsid w:val="00FC1431"/>
    <w:rsid w:val="00FC260F"/>
    <w:rsid w:val="00FC28F3"/>
    <w:rsid w:val="00FC2E94"/>
    <w:rsid w:val="00FC3199"/>
    <w:rsid w:val="00FC426F"/>
    <w:rsid w:val="00FC4BCD"/>
    <w:rsid w:val="00FC52E9"/>
    <w:rsid w:val="00FC611E"/>
    <w:rsid w:val="00FC6158"/>
    <w:rsid w:val="00FC673C"/>
    <w:rsid w:val="00FC6F7F"/>
    <w:rsid w:val="00FC73C1"/>
    <w:rsid w:val="00FD0DD0"/>
    <w:rsid w:val="00FD26AC"/>
    <w:rsid w:val="00FD32AB"/>
    <w:rsid w:val="00FD3626"/>
    <w:rsid w:val="00FD392D"/>
    <w:rsid w:val="00FD4851"/>
    <w:rsid w:val="00FD48FE"/>
    <w:rsid w:val="00FD493E"/>
    <w:rsid w:val="00FD4C4D"/>
    <w:rsid w:val="00FD5B14"/>
    <w:rsid w:val="00FD70E2"/>
    <w:rsid w:val="00FD73D3"/>
    <w:rsid w:val="00FE2152"/>
    <w:rsid w:val="00FE2235"/>
    <w:rsid w:val="00FE2D4C"/>
    <w:rsid w:val="00FE2F13"/>
    <w:rsid w:val="00FE32DD"/>
    <w:rsid w:val="00FE3EF5"/>
    <w:rsid w:val="00FE43A2"/>
    <w:rsid w:val="00FE4572"/>
    <w:rsid w:val="00FE60ED"/>
    <w:rsid w:val="00FE6DD0"/>
    <w:rsid w:val="00FE6F84"/>
    <w:rsid w:val="00FE7417"/>
    <w:rsid w:val="00FF0CE2"/>
    <w:rsid w:val="00FF41EC"/>
    <w:rsid w:val="00FF5569"/>
    <w:rsid w:val="00FF5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1BF"/>
    <w:pPr>
      <w:spacing w:after="0" w:line="240" w:lineRule="auto"/>
      <w:jc w:val="both"/>
    </w:pPr>
    <w:rPr>
      <w:rFonts w:ascii="Calibri" w:eastAsia="Calibri" w:hAnsi="Calibri" w:cs="Times New Roman"/>
    </w:rPr>
  </w:style>
  <w:style w:type="paragraph" w:styleId="1">
    <w:name w:val="heading 1"/>
    <w:basedOn w:val="a0"/>
    <w:next w:val="a0"/>
    <w:link w:val="10"/>
    <w:qFormat/>
    <w:rsid w:val="00B341BF"/>
    <w:pPr>
      <w:keepNext/>
      <w:spacing w:line="348" w:lineRule="auto"/>
      <w:outlineLvl w:val="0"/>
    </w:pPr>
    <w:rPr>
      <w:rFonts w:ascii="Times New Roman" w:eastAsia="Times New Roman" w:hAnsi="Times New Roman"/>
      <w:sz w:val="28"/>
      <w:szCs w:val="20"/>
    </w:rPr>
  </w:style>
  <w:style w:type="paragraph" w:styleId="2">
    <w:name w:val="heading 2"/>
    <w:basedOn w:val="a0"/>
    <w:next w:val="a0"/>
    <w:link w:val="20"/>
    <w:qFormat/>
    <w:rsid w:val="00B341BF"/>
    <w:pPr>
      <w:keepNext/>
      <w:jc w:val="center"/>
      <w:outlineLvl w:val="1"/>
    </w:pPr>
    <w:rPr>
      <w:rFonts w:ascii="Times New Roman" w:eastAsia="Times New Roman" w:hAnsi="Times New Roman"/>
      <w:b/>
      <w:bCs/>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341BF"/>
    <w:rPr>
      <w:rFonts w:ascii="Times New Roman" w:eastAsia="Times New Roman" w:hAnsi="Times New Roman" w:cs="Times New Roman"/>
      <w:sz w:val="28"/>
      <w:szCs w:val="20"/>
    </w:rPr>
  </w:style>
  <w:style w:type="character" w:customStyle="1" w:styleId="20">
    <w:name w:val="Заголовок 2 Знак"/>
    <w:basedOn w:val="a1"/>
    <w:link w:val="2"/>
    <w:rsid w:val="00B341BF"/>
    <w:rPr>
      <w:rFonts w:ascii="Times New Roman" w:eastAsia="Times New Roman" w:hAnsi="Times New Roman" w:cs="Times New Roman"/>
      <w:b/>
      <w:bCs/>
      <w:iCs/>
      <w:sz w:val="28"/>
      <w:szCs w:val="28"/>
    </w:rPr>
  </w:style>
  <w:style w:type="paragraph" w:customStyle="1" w:styleId="ConsPlusNormal">
    <w:name w:val="ConsPlusNormal"/>
    <w:rsid w:val="00B341BF"/>
    <w:pPr>
      <w:autoSpaceDE w:val="0"/>
      <w:autoSpaceDN w:val="0"/>
      <w:adjustRightInd w:val="0"/>
      <w:spacing w:after="0" w:line="240" w:lineRule="auto"/>
    </w:pPr>
    <w:rPr>
      <w:rFonts w:ascii="Arial" w:hAnsi="Arial" w:cs="Arial"/>
      <w:sz w:val="20"/>
      <w:szCs w:val="20"/>
    </w:rPr>
  </w:style>
  <w:style w:type="paragraph" w:styleId="a4">
    <w:name w:val="Balloon Text"/>
    <w:basedOn w:val="a0"/>
    <w:link w:val="a5"/>
    <w:uiPriority w:val="99"/>
    <w:semiHidden/>
    <w:unhideWhenUsed/>
    <w:rsid w:val="00A15774"/>
    <w:rPr>
      <w:rFonts w:ascii="Tahoma" w:hAnsi="Tahoma" w:cs="Tahoma"/>
      <w:sz w:val="16"/>
      <w:szCs w:val="16"/>
    </w:rPr>
  </w:style>
  <w:style w:type="character" w:customStyle="1" w:styleId="a5">
    <w:name w:val="Текст выноски Знак"/>
    <w:basedOn w:val="a1"/>
    <w:link w:val="a4"/>
    <w:uiPriority w:val="99"/>
    <w:semiHidden/>
    <w:rsid w:val="00A15774"/>
    <w:rPr>
      <w:rFonts w:ascii="Tahoma" w:eastAsia="Calibri" w:hAnsi="Tahoma" w:cs="Tahoma"/>
      <w:sz w:val="16"/>
      <w:szCs w:val="16"/>
    </w:rPr>
  </w:style>
  <w:style w:type="paragraph" w:styleId="a6">
    <w:name w:val="header"/>
    <w:basedOn w:val="a0"/>
    <w:link w:val="a7"/>
    <w:uiPriority w:val="99"/>
    <w:unhideWhenUsed/>
    <w:rsid w:val="005D608F"/>
    <w:pPr>
      <w:tabs>
        <w:tab w:val="center" w:pos="4677"/>
        <w:tab w:val="right" w:pos="9355"/>
      </w:tabs>
    </w:pPr>
  </w:style>
  <w:style w:type="character" w:customStyle="1" w:styleId="a7">
    <w:name w:val="Верхний колонтитул Знак"/>
    <w:basedOn w:val="a1"/>
    <w:link w:val="a6"/>
    <w:uiPriority w:val="99"/>
    <w:rsid w:val="005D608F"/>
    <w:rPr>
      <w:rFonts w:ascii="Calibri" w:eastAsia="Calibri" w:hAnsi="Calibri" w:cs="Times New Roman"/>
    </w:rPr>
  </w:style>
  <w:style w:type="paragraph" w:styleId="a8">
    <w:name w:val="footer"/>
    <w:basedOn w:val="a0"/>
    <w:link w:val="a9"/>
    <w:uiPriority w:val="99"/>
    <w:unhideWhenUsed/>
    <w:rsid w:val="005D608F"/>
    <w:pPr>
      <w:tabs>
        <w:tab w:val="center" w:pos="4677"/>
        <w:tab w:val="right" w:pos="9355"/>
      </w:tabs>
    </w:pPr>
  </w:style>
  <w:style w:type="character" w:customStyle="1" w:styleId="a9">
    <w:name w:val="Нижний колонтитул Знак"/>
    <w:basedOn w:val="a1"/>
    <w:link w:val="a8"/>
    <w:uiPriority w:val="99"/>
    <w:rsid w:val="005D608F"/>
    <w:rPr>
      <w:rFonts w:ascii="Calibri" w:eastAsia="Calibri" w:hAnsi="Calibri" w:cs="Times New Roman"/>
    </w:rPr>
  </w:style>
  <w:style w:type="paragraph" w:styleId="3">
    <w:name w:val="Body Text Indent 3"/>
    <w:basedOn w:val="a0"/>
    <w:link w:val="30"/>
    <w:rsid w:val="00CC0B94"/>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rsid w:val="00CC0B94"/>
    <w:rPr>
      <w:rFonts w:ascii="Times New Roman" w:eastAsia="Times New Roman" w:hAnsi="Times New Roman" w:cs="Times New Roman"/>
      <w:sz w:val="16"/>
      <w:szCs w:val="16"/>
      <w:lang w:eastAsia="ru-RU"/>
    </w:rPr>
  </w:style>
  <w:style w:type="paragraph" w:customStyle="1" w:styleId="ConsPlusTitle">
    <w:name w:val="ConsPlusTitle"/>
    <w:rsid w:val="00892B4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aliases w:val="Основной текст 1,Нумерованный список !!,Надин стиль,Основной текст без отступа"/>
    <w:basedOn w:val="a0"/>
    <w:link w:val="ab"/>
    <w:rsid w:val="00892B49"/>
    <w:pPr>
      <w:spacing w:after="120"/>
      <w:ind w:left="283"/>
      <w:jc w:val="left"/>
    </w:pPr>
    <w:rPr>
      <w:rFonts w:ascii="Times New Roman" w:eastAsia="Times New Roman" w:hAnsi="Times New Roman"/>
      <w:sz w:val="24"/>
      <w:szCs w:val="24"/>
      <w:lang w:eastAsia="ru-RU"/>
    </w:rPr>
  </w:style>
  <w:style w:type="character" w:customStyle="1" w:styleId="ab">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a"/>
    <w:rsid w:val="00892B49"/>
    <w:rPr>
      <w:rFonts w:ascii="Times New Roman" w:eastAsia="Times New Roman" w:hAnsi="Times New Roman" w:cs="Times New Roman"/>
      <w:sz w:val="24"/>
      <w:szCs w:val="24"/>
      <w:lang w:eastAsia="ru-RU"/>
    </w:rPr>
  </w:style>
  <w:style w:type="paragraph" w:customStyle="1" w:styleId="ConsTitle">
    <w:name w:val="ConsTitle"/>
    <w:rsid w:val="00892B49"/>
    <w:pPr>
      <w:widowControl w:val="0"/>
      <w:spacing w:after="0" w:line="240" w:lineRule="auto"/>
    </w:pPr>
    <w:rPr>
      <w:rFonts w:ascii="Arial" w:eastAsia="Times New Roman" w:hAnsi="Arial" w:cs="Times New Roman"/>
      <w:b/>
      <w:snapToGrid w:val="0"/>
      <w:sz w:val="16"/>
      <w:szCs w:val="20"/>
      <w:lang w:eastAsia="ru-RU"/>
    </w:rPr>
  </w:style>
  <w:style w:type="paragraph" w:styleId="ac">
    <w:name w:val="List Paragraph"/>
    <w:basedOn w:val="a0"/>
    <w:uiPriority w:val="34"/>
    <w:qFormat/>
    <w:rsid w:val="00892B49"/>
    <w:pPr>
      <w:spacing w:after="200" w:line="276" w:lineRule="auto"/>
      <w:ind w:left="720"/>
      <w:jc w:val="left"/>
    </w:pPr>
    <w:rPr>
      <w:szCs w:val="20"/>
      <w:lang w:eastAsia="ru-RU"/>
    </w:rPr>
  </w:style>
  <w:style w:type="paragraph" w:styleId="ad">
    <w:name w:val="Body Text"/>
    <w:basedOn w:val="a0"/>
    <w:link w:val="ae"/>
    <w:rsid w:val="00892B49"/>
    <w:pPr>
      <w:jc w:val="center"/>
    </w:pPr>
    <w:rPr>
      <w:rFonts w:ascii="Times New Roman" w:eastAsia="Times New Roman" w:hAnsi="Times New Roman"/>
      <w:sz w:val="28"/>
      <w:szCs w:val="20"/>
      <w:lang w:eastAsia="ru-RU"/>
    </w:rPr>
  </w:style>
  <w:style w:type="character" w:customStyle="1" w:styleId="ae">
    <w:name w:val="Основной текст Знак"/>
    <w:basedOn w:val="a1"/>
    <w:link w:val="ad"/>
    <w:rsid w:val="00892B49"/>
    <w:rPr>
      <w:rFonts w:ascii="Times New Roman" w:eastAsia="Times New Roman" w:hAnsi="Times New Roman" w:cs="Times New Roman"/>
      <w:sz w:val="28"/>
      <w:szCs w:val="20"/>
      <w:lang w:eastAsia="ru-RU"/>
    </w:rPr>
  </w:style>
  <w:style w:type="paragraph" w:customStyle="1" w:styleId="af">
    <w:name w:val="ЭЭГ"/>
    <w:basedOn w:val="a0"/>
    <w:rsid w:val="00892B49"/>
    <w:pPr>
      <w:spacing w:line="360" w:lineRule="auto"/>
      <w:ind w:firstLine="720"/>
    </w:pPr>
    <w:rPr>
      <w:rFonts w:ascii="Times New Roman" w:eastAsia="Times New Roman" w:hAnsi="Times New Roman"/>
      <w:sz w:val="24"/>
      <w:szCs w:val="24"/>
      <w:lang w:eastAsia="ru-RU"/>
    </w:rPr>
  </w:style>
  <w:style w:type="paragraph" w:styleId="af0">
    <w:name w:val="Normal (Web)"/>
    <w:basedOn w:val="a0"/>
    <w:uiPriority w:val="99"/>
    <w:rsid w:val="00892B49"/>
    <w:pPr>
      <w:spacing w:before="100" w:beforeAutospacing="1" w:after="100" w:afterAutospacing="1"/>
      <w:jc w:val="left"/>
    </w:pPr>
    <w:rPr>
      <w:rFonts w:ascii="Times New Roman" w:eastAsia="Times New Roman" w:hAnsi="Times New Roman"/>
      <w:sz w:val="24"/>
      <w:szCs w:val="24"/>
      <w:lang w:eastAsia="ru-RU"/>
    </w:rPr>
  </w:style>
  <w:style w:type="paragraph" w:styleId="21">
    <w:name w:val="Body Text First Indent 2"/>
    <w:basedOn w:val="aa"/>
    <w:link w:val="22"/>
    <w:rsid w:val="00892B49"/>
    <w:pPr>
      <w:ind w:firstLine="210"/>
    </w:pPr>
    <w:rPr>
      <w:sz w:val="28"/>
      <w:szCs w:val="20"/>
    </w:rPr>
  </w:style>
  <w:style w:type="character" w:customStyle="1" w:styleId="22">
    <w:name w:val="Красная строка 2 Знак"/>
    <w:basedOn w:val="ab"/>
    <w:link w:val="21"/>
    <w:rsid w:val="00892B49"/>
    <w:rPr>
      <w:rFonts w:ascii="Times New Roman" w:eastAsia="Times New Roman" w:hAnsi="Times New Roman" w:cs="Times New Roman"/>
      <w:sz w:val="28"/>
      <w:szCs w:val="20"/>
      <w:lang w:eastAsia="ru-RU"/>
    </w:rPr>
  </w:style>
  <w:style w:type="paragraph" w:customStyle="1" w:styleId="a">
    <w:name w:val="Нумерованный абзац"/>
    <w:rsid w:val="00892B49"/>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1">
    <w:name w:val="page number"/>
    <w:basedOn w:val="a1"/>
    <w:rsid w:val="00892B49"/>
  </w:style>
  <w:style w:type="paragraph" w:styleId="23">
    <w:name w:val="toc 2"/>
    <w:basedOn w:val="a0"/>
    <w:next w:val="a0"/>
    <w:autoRedefine/>
    <w:semiHidden/>
    <w:rsid w:val="00892B49"/>
    <w:pPr>
      <w:tabs>
        <w:tab w:val="right" w:leader="dot" w:pos="9345"/>
      </w:tabs>
      <w:ind w:left="240"/>
      <w:jc w:val="left"/>
    </w:pPr>
    <w:rPr>
      <w:rFonts w:ascii="Times New Roman" w:eastAsia="Times New Roman" w:hAnsi="Times New Roman"/>
      <w:smallCaps/>
      <w:noProof/>
      <w:sz w:val="28"/>
      <w:szCs w:val="28"/>
      <w:lang w:eastAsia="ru-RU"/>
    </w:rPr>
  </w:style>
  <w:style w:type="paragraph" w:styleId="6">
    <w:name w:val="toc 6"/>
    <w:basedOn w:val="a0"/>
    <w:next w:val="a0"/>
    <w:autoRedefine/>
    <w:semiHidden/>
    <w:rsid w:val="00892B49"/>
    <w:pPr>
      <w:ind w:left="1200"/>
      <w:jc w:val="left"/>
    </w:pPr>
    <w:rPr>
      <w:rFonts w:ascii="Times New Roman" w:eastAsia="Times New Roman" w:hAnsi="Times New Roman"/>
      <w:sz w:val="18"/>
      <w:szCs w:val="18"/>
      <w:lang w:eastAsia="ru-RU"/>
    </w:rPr>
  </w:style>
  <w:style w:type="paragraph" w:styleId="7">
    <w:name w:val="toc 7"/>
    <w:basedOn w:val="a0"/>
    <w:next w:val="a0"/>
    <w:autoRedefine/>
    <w:semiHidden/>
    <w:rsid w:val="00892B49"/>
    <w:pPr>
      <w:ind w:left="1440"/>
      <w:jc w:val="left"/>
    </w:pPr>
    <w:rPr>
      <w:rFonts w:ascii="Times New Roman" w:eastAsia="Times New Roman" w:hAnsi="Times New Roman"/>
      <w:sz w:val="18"/>
      <w:szCs w:val="18"/>
      <w:lang w:eastAsia="ru-RU"/>
    </w:rPr>
  </w:style>
  <w:style w:type="paragraph" w:styleId="8">
    <w:name w:val="toc 8"/>
    <w:basedOn w:val="a0"/>
    <w:next w:val="a0"/>
    <w:autoRedefine/>
    <w:semiHidden/>
    <w:rsid w:val="00892B49"/>
    <w:pPr>
      <w:ind w:left="1680"/>
      <w:jc w:val="left"/>
    </w:pPr>
    <w:rPr>
      <w:rFonts w:ascii="Times New Roman" w:eastAsia="Times New Roman" w:hAnsi="Times New Roman"/>
      <w:sz w:val="18"/>
      <w:szCs w:val="18"/>
      <w:lang w:eastAsia="ru-RU"/>
    </w:rPr>
  </w:style>
  <w:style w:type="character" w:styleId="af2">
    <w:name w:val="footnote reference"/>
    <w:aliases w:val="Знак сноски-FN,Ciae niinee-FN,Знак сноски 1"/>
    <w:semiHidden/>
    <w:rsid w:val="00892B49"/>
    <w:rPr>
      <w:vertAlign w:val="superscript"/>
    </w:rPr>
  </w:style>
  <w:style w:type="character" w:customStyle="1" w:styleId="11">
    <w:name w:val="Основной текст 1 Знак"/>
    <w:aliases w:val="Нумерованный список !! Знак,Надин стиль Знак,Основной текст без отступа Знак Знак"/>
    <w:rsid w:val="00892B49"/>
    <w:rPr>
      <w:noProof w:val="0"/>
      <w:sz w:val="24"/>
      <w:szCs w:val="24"/>
      <w:lang w:val="ru-RU" w:eastAsia="ru-RU" w:bidi="ar-SA"/>
    </w:rPr>
  </w:style>
  <w:style w:type="table" w:styleId="af3">
    <w:name w:val="Table Grid"/>
    <w:basedOn w:val="a2"/>
    <w:uiPriority w:val="59"/>
    <w:rsid w:val="00892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uiPriority w:val="99"/>
    <w:rsid w:val="00892B49"/>
    <w:pPr>
      <w:spacing w:before="240" w:after="240" w:line="360" w:lineRule="auto"/>
      <w:ind w:firstLine="720"/>
    </w:pPr>
    <w:rPr>
      <w:rFonts w:ascii="Times New Roman" w:eastAsia="Times New Roman" w:hAnsi="Times New Roman"/>
      <w:sz w:val="28"/>
      <w:szCs w:val="20"/>
      <w:lang w:eastAsia="ru-RU"/>
    </w:rPr>
  </w:style>
  <w:style w:type="paragraph" w:customStyle="1" w:styleId="af4">
    <w:name w:val="Знак Знак Знак"/>
    <w:basedOn w:val="a0"/>
    <w:rsid w:val="00892B49"/>
    <w:pPr>
      <w:spacing w:after="160" w:line="240" w:lineRule="exact"/>
      <w:jc w:val="left"/>
    </w:pPr>
    <w:rPr>
      <w:rFonts w:ascii="Verdana" w:eastAsia="Times New Roman" w:hAnsi="Verdana"/>
      <w:sz w:val="20"/>
      <w:szCs w:val="20"/>
      <w:lang w:val="en-US"/>
    </w:rPr>
  </w:style>
  <w:style w:type="paragraph" w:styleId="af5">
    <w:name w:val="footnote text"/>
    <w:basedOn w:val="a0"/>
    <w:link w:val="af6"/>
    <w:rsid w:val="00892B49"/>
    <w:pPr>
      <w:jc w:val="left"/>
    </w:pPr>
    <w:rPr>
      <w:rFonts w:ascii="Times New Roman" w:eastAsia="Times New Roman" w:hAnsi="Times New Roman"/>
      <w:sz w:val="20"/>
      <w:szCs w:val="20"/>
      <w:lang w:eastAsia="ru-RU"/>
    </w:rPr>
  </w:style>
  <w:style w:type="character" w:customStyle="1" w:styleId="af6">
    <w:name w:val="Текст сноски Знак"/>
    <w:basedOn w:val="a1"/>
    <w:link w:val="af5"/>
    <w:rsid w:val="00892B49"/>
    <w:rPr>
      <w:rFonts w:ascii="Times New Roman" w:eastAsia="Times New Roman" w:hAnsi="Times New Roman" w:cs="Times New Roman"/>
      <w:sz w:val="20"/>
      <w:szCs w:val="20"/>
      <w:lang w:eastAsia="ru-RU"/>
    </w:rPr>
  </w:style>
  <w:style w:type="character" w:styleId="af7">
    <w:name w:val="annotation reference"/>
    <w:rsid w:val="00892B49"/>
    <w:rPr>
      <w:sz w:val="16"/>
      <w:szCs w:val="16"/>
    </w:rPr>
  </w:style>
  <w:style w:type="paragraph" w:styleId="af8">
    <w:name w:val="annotation text"/>
    <w:basedOn w:val="a0"/>
    <w:link w:val="af9"/>
    <w:rsid w:val="00892B49"/>
    <w:pPr>
      <w:jc w:val="left"/>
    </w:pPr>
    <w:rPr>
      <w:rFonts w:ascii="Times New Roman" w:eastAsia="Times New Roman" w:hAnsi="Times New Roman"/>
      <w:sz w:val="20"/>
      <w:szCs w:val="20"/>
      <w:lang w:eastAsia="ru-RU"/>
    </w:rPr>
  </w:style>
  <w:style w:type="character" w:customStyle="1" w:styleId="af9">
    <w:name w:val="Текст примечания Знак"/>
    <w:basedOn w:val="a1"/>
    <w:link w:val="af8"/>
    <w:rsid w:val="00892B49"/>
    <w:rPr>
      <w:rFonts w:ascii="Times New Roman" w:eastAsia="Times New Roman" w:hAnsi="Times New Roman" w:cs="Times New Roman"/>
      <w:sz w:val="20"/>
      <w:szCs w:val="20"/>
      <w:lang w:eastAsia="ru-RU"/>
    </w:rPr>
  </w:style>
  <w:style w:type="paragraph" w:styleId="afa">
    <w:name w:val="annotation subject"/>
    <w:basedOn w:val="af8"/>
    <w:next w:val="af8"/>
    <w:link w:val="afb"/>
    <w:rsid w:val="00892B49"/>
    <w:rPr>
      <w:b/>
      <w:bCs/>
    </w:rPr>
  </w:style>
  <w:style w:type="character" w:customStyle="1" w:styleId="afb">
    <w:name w:val="Тема примечания Знак"/>
    <w:basedOn w:val="af9"/>
    <w:link w:val="afa"/>
    <w:rsid w:val="00892B49"/>
    <w:rPr>
      <w:rFonts w:ascii="Times New Roman" w:eastAsia="Times New Roman" w:hAnsi="Times New Roman" w:cs="Times New Roman"/>
      <w:b/>
      <w:bCs/>
      <w:sz w:val="20"/>
      <w:szCs w:val="20"/>
    </w:rPr>
  </w:style>
  <w:style w:type="character" w:styleId="afc">
    <w:name w:val="endnote reference"/>
    <w:rsid w:val="00892B49"/>
    <w:rPr>
      <w:vertAlign w:val="superscript"/>
    </w:rPr>
  </w:style>
  <w:style w:type="paragraph" w:styleId="24">
    <w:name w:val="Body Text Indent 2"/>
    <w:basedOn w:val="a0"/>
    <w:link w:val="25"/>
    <w:uiPriority w:val="99"/>
    <w:rsid w:val="00892B49"/>
    <w:pPr>
      <w:spacing w:after="120" w:line="480" w:lineRule="auto"/>
      <w:ind w:left="283"/>
      <w:jc w:val="left"/>
    </w:pPr>
    <w:rPr>
      <w:rFonts w:ascii="Times New Roman" w:eastAsia="Times New Roman" w:hAnsi="Times New Roman"/>
      <w:sz w:val="28"/>
      <w:szCs w:val="20"/>
    </w:rPr>
  </w:style>
  <w:style w:type="character" w:customStyle="1" w:styleId="25">
    <w:name w:val="Основной текст с отступом 2 Знак"/>
    <w:basedOn w:val="a1"/>
    <w:link w:val="24"/>
    <w:uiPriority w:val="99"/>
    <w:rsid w:val="00892B49"/>
    <w:rPr>
      <w:rFonts w:ascii="Times New Roman" w:eastAsia="Times New Roman" w:hAnsi="Times New Roman" w:cs="Times New Roman"/>
      <w:sz w:val="28"/>
      <w:szCs w:val="20"/>
    </w:rPr>
  </w:style>
  <w:style w:type="character" w:styleId="afd">
    <w:name w:val="Hyperlink"/>
    <w:uiPriority w:val="99"/>
    <w:unhideWhenUsed/>
    <w:rsid w:val="00892B49"/>
    <w:rPr>
      <w:color w:val="0000FF"/>
      <w:u w:val="single"/>
    </w:rPr>
  </w:style>
  <w:style w:type="paragraph" w:customStyle="1" w:styleId="afe">
    <w:name w:val="Мой"/>
    <w:basedOn w:val="a0"/>
    <w:rsid w:val="00892B49"/>
    <w:pPr>
      <w:ind w:firstLine="851"/>
    </w:pPr>
    <w:rPr>
      <w:rFonts w:ascii="Times New Roman" w:eastAsia="Times New Roman" w:hAnsi="Times New Roman"/>
      <w:sz w:val="28"/>
      <w:szCs w:val="28"/>
    </w:rPr>
  </w:style>
  <w:style w:type="character" w:customStyle="1" w:styleId="12">
    <w:name w:val="Основной текст1"/>
    <w:rsid w:val="00892B49"/>
    <w:rPr>
      <w:rFonts w:ascii="Times New Roman" w:eastAsia="Times New Roman" w:hAnsi="Times New Roman" w:cs="Times New Roman"/>
      <w:b w:val="0"/>
      <w:bCs w:val="0"/>
      <w:i w:val="0"/>
      <w:iCs w:val="0"/>
      <w:smallCaps w:val="0"/>
      <w:strike w:val="0"/>
      <w:spacing w:val="0"/>
      <w:sz w:val="26"/>
      <w:szCs w:val="26"/>
    </w:rPr>
  </w:style>
  <w:style w:type="paragraph" w:customStyle="1" w:styleId="ConsPlusCell">
    <w:name w:val="ConsPlusCell"/>
    <w:uiPriority w:val="99"/>
    <w:rsid w:val="00892B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w:basedOn w:val="a0"/>
    <w:rsid w:val="0022725C"/>
    <w:pPr>
      <w:spacing w:before="100" w:beforeAutospacing="1" w:after="100" w:afterAutospacing="1"/>
    </w:pPr>
    <w:rPr>
      <w:rFonts w:ascii="Tahoma" w:eastAsia="Times New Roman" w:hAnsi="Tahoma"/>
      <w:sz w:val="20"/>
      <w:szCs w:val="20"/>
      <w:lang w:val="en-US"/>
    </w:rPr>
  </w:style>
  <w:style w:type="character" w:customStyle="1" w:styleId="aff0">
    <w:name w:val="Гипертекстовая ссылка"/>
    <w:basedOn w:val="a1"/>
    <w:uiPriority w:val="99"/>
    <w:rsid w:val="00690692"/>
    <w:rPr>
      <w:color w:val="106BBE"/>
    </w:rPr>
  </w:style>
  <w:style w:type="paragraph" w:customStyle="1" w:styleId="aff1">
    <w:name w:val="Комментарий"/>
    <w:basedOn w:val="a0"/>
    <w:next w:val="a0"/>
    <w:uiPriority w:val="99"/>
    <w:rsid w:val="00690692"/>
    <w:pPr>
      <w:autoSpaceDE w:val="0"/>
      <w:autoSpaceDN w:val="0"/>
      <w:adjustRightInd w:val="0"/>
      <w:spacing w:before="75"/>
      <w:ind w:left="170"/>
    </w:pPr>
    <w:rPr>
      <w:rFonts w:ascii="Arial" w:eastAsiaTheme="minorHAnsi" w:hAnsi="Arial" w:cs="Arial"/>
      <w:color w:val="353842"/>
      <w:sz w:val="24"/>
      <w:szCs w:val="24"/>
      <w:shd w:val="clear" w:color="auto" w:fill="F0F0F0"/>
    </w:rPr>
  </w:style>
  <w:style w:type="paragraph" w:customStyle="1" w:styleId="aff2">
    <w:name w:val="Информация об изменениях документа"/>
    <w:basedOn w:val="aff1"/>
    <w:next w:val="a0"/>
    <w:uiPriority w:val="99"/>
    <w:rsid w:val="00690692"/>
    <w:rPr>
      <w:i/>
      <w:iCs/>
    </w:rPr>
  </w:style>
  <w:style w:type="character" w:customStyle="1" w:styleId="aff3">
    <w:name w:val="Утратил силу"/>
    <w:basedOn w:val="a1"/>
    <w:uiPriority w:val="99"/>
    <w:rsid w:val="00690692"/>
    <w:rPr>
      <w:strike/>
      <w:color w:val="666600"/>
    </w:rPr>
  </w:style>
  <w:style w:type="paragraph" w:customStyle="1" w:styleId="aff4">
    <w:name w:val="Знак Знак Знак"/>
    <w:basedOn w:val="a0"/>
    <w:rsid w:val="00E97533"/>
    <w:pPr>
      <w:spacing w:before="100" w:beforeAutospacing="1" w:after="100" w:afterAutospacing="1"/>
    </w:pPr>
    <w:rPr>
      <w:rFonts w:ascii="Tahoma" w:eastAsia="Times New Roman" w:hAnsi="Tahoma"/>
      <w:sz w:val="20"/>
      <w:szCs w:val="20"/>
      <w:lang w:val="en-US"/>
    </w:rPr>
  </w:style>
  <w:style w:type="paragraph" w:styleId="aff5">
    <w:name w:val="Plain Text"/>
    <w:basedOn w:val="a0"/>
    <w:link w:val="aff6"/>
    <w:rsid w:val="0098126D"/>
    <w:pPr>
      <w:jc w:val="left"/>
    </w:pPr>
    <w:rPr>
      <w:rFonts w:ascii="Courier New" w:eastAsia="Times New Roman" w:hAnsi="Courier New"/>
      <w:sz w:val="20"/>
      <w:szCs w:val="20"/>
      <w:lang w:eastAsia="ru-RU"/>
    </w:rPr>
  </w:style>
  <w:style w:type="character" w:customStyle="1" w:styleId="aff6">
    <w:name w:val="Текст Знак"/>
    <w:basedOn w:val="a1"/>
    <w:link w:val="aff5"/>
    <w:rsid w:val="0098126D"/>
    <w:rPr>
      <w:rFonts w:ascii="Courier New" w:eastAsia="Times New Roman" w:hAnsi="Courier New" w:cs="Times New Roman"/>
      <w:sz w:val="20"/>
      <w:szCs w:val="20"/>
      <w:lang w:eastAsia="ru-RU"/>
    </w:rPr>
  </w:style>
  <w:style w:type="character" w:styleId="aff7">
    <w:name w:val="FollowedHyperlink"/>
    <w:basedOn w:val="a1"/>
    <w:uiPriority w:val="99"/>
    <w:semiHidden/>
    <w:unhideWhenUsed/>
    <w:rsid w:val="00EF2E75"/>
    <w:rPr>
      <w:color w:val="800080"/>
      <w:u w:val="single"/>
    </w:rPr>
  </w:style>
  <w:style w:type="paragraph" w:customStyle="1" w:styleId="xl66">
    <w:name w:val="xl66"/>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67">
    <w:name w:val="xl67"/>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68">
    <w:name w:val="xl68"/>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69">
    <w:name w:val="xl69"/>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70">
    <w:name w:val="xl70"/>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8"/>
      <w:szCs w:val="18"/>
      <w:lang w:eastAsia="ru-RU"/>
    </w:rPr>
  </w:style>
  <w:style w:type="paragraph" w:customStyle="1" w:styleId="xl71">
    <w:name w:val="xl71"/>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72">
    <w:name w:val="xl72"/>
    <w:basedOn w:val="a0"/>
    <w:rsid w:val="00EF2E75"/>
    <w:pPr>
      <w:spacing w:before="100" w:beforeAutospacing="1" w:after="100" w:afterAutospacing="1"/>
      <w:jc w:val="left"/>
    </w:pPr>
    <w:rPr>
      <w:rFonts w:ascii="Times New Roman" w:eastAsia="Times New Roman" w:hAnsi="Times New Roman"/>
      <w:sz w:val="18"/>
      <w:szCs w:val="18"/>
      <w:lang w:eastAsia="ru-RU"/>
    </w:rPr>
  </w:style>
  <w:style w:type="paragraph" w:customStyle="1" w:styleId="xl73">
    <w:name w:val="xl73"/>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lang w:eastAsia="ru-RU"/>
    </w:rPr>
  </w:style>
  <w:style w:type="paragraph" w:customStyle="1" w:styleId="xl74">
    <w:name w:val="xl74"/>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lang w:eastAsia="ru-RU"/>
    </w:rPr>
  </w:style>
  <w:style w:type="paragraph" w:customStyle="1" w:styleId="xl75">
    <w:name w:val="xl75"/>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ru-RU"/>
    </w:rPr>
  </w:style>
  <w:style w:type="paragraph" w:customStyle="1" w:styleId="xl76">
    <w:name w:val="xl76"/>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77">
    <w:name w:val="xl77"/>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78">
    <w:name w:val="xl78"/>
    <w:basedOn w:val="a0"/>
    <w:rsid w:val="00EF2E75"/>
    <w:pPr>
      <w:spacing w:before="100" w:beforeAutospacing="1" w:after="100" w:afterAutospacing="1"/>
      <w:jc w:val="left"/>
    </w:pPr>
    <w:rPr>
      <w:rFonts w:ascii="Times New Roman" w:eastAsia="Times New Roman" w:hAnsi="Times New Roman"/>
      <w:lang w:eastAsia="ru-RU"/>
    </w:rPr>
  </w:style>
  <w:style w:type="paragraph" w:customStyle="1" w:styleId="xl79">
    <w:name w:val="xl79"/>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80">
    <w:name w:val="xl80"/>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lang w:eastAsia="ru-RU"/>
    </w:rPr>
  </w:style>
  <w:style w:type="paragraph" w:customStyle="1" w:styleId="xl81">
    <w:name w:val="xl81"/>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i/>
      <w:iCs/>
      <w:lang w:eastAsia="ru-RU"/>
    </w:rPr>
  </w:style>
  <w:style w:type="paragraph" w:customStyle="1" w:styleId="xl82">
    <w:name w:val="xl82"/>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ru-RU"/>
    </w:rPr>
  </w:style>
  <w:style w:type="paragraph" w:customStyle="1" w:styleId="xl83">
    <w:name w:val="xl83"/>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84">
    <w:name w:val="xl84"/>
    <w:basedOn w:val="a0"/>
    <w:rsid w:val="00EF2E75"/>
    <w:pPr>
      <w:spacing w:before="100" w:beforeAutospacing="1" w:after="100" w:afterAutospacing="1"/>
      <w:jc w:val="left"/>
    </w:pPr>
    <w:rPr>
      <w:rFonts w:ascii="Times New Roman" w:eastAsia="Times New Roman" w:hAnsi="Times New Roman"/>
      <w:lang w:eastAsia="ru-RU"/>
    </w:rPr>
  </w:style>
  <w:style w:type="paragraph" w:customStyle="1" w:styleId="xl85">
    <w:name w:val="xl85"/>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lang w:eastAsia="ru-RU"/>
    </w:rPr>
  </w:style>
  <w:style w:type="paragraph" w:customStyle="1" w:styleId="xl86">
    <w:name w:val="xl86"/>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ru-RU"/>
    </w:rPr>
  </w:style>
  <w:style w:type="paragraph" w:customStyle="1" w:styleId="xl87">
    <w:name w:val="xl87"/>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lang w:eastAsia="ru-RU"/>
    </w:rPr>
  </w:style>
  <w:style w:type="paragraph" w:customStyle="1" w:styleId="xl88">
    <w:name w:val="xl88"/>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b/>
      <w:bCs/>
      <w:sz w:val="24"/>
      <w:szCs w:val="24"/>
      <w:lang w:eastAsia="ru-RU"/>
    </w:rPr>
  </w:style>
  <w:style w:type="paragraph" w:customStyle="1" w:styleId="xl89">
    <w:name w:val="xl89"/>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sz w:val="24"/>
      <w:szCs w:val="24"/>
      <w:lang w:eastAsia="ru-RU"/>
    </w:rPr>
  </w:style>
  <w:style w:type="paragraph" w:customStyle="1" w:styleId="xl90">
    <w:name w:val="xl90"/>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91">
    <w:name w:val="xl91"/>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lang w:eastAsia="ru-RU"/>
    </w:rPr>
  </w:style>
  <w:style w:type="paragraph" w:customStyle="1" w:styleId="xl92">
    <w:name w:val="xl92"/>
    <w:basedOn w:val="a0"/>
    <w:rsid w:val="00EF2E75"/>
    <w:pPr>
      <w:pBdr>
        <w:bottom w:val="single" w:sz="4" w:space="0" w:color="auto"/>
      </w:pBdr>
      <w:spacing w:before="100" w:beforeAutospacing="1" w:after="100" w:afterAutospacing="1"/>
      <w:jc w:val="left"/>
    </w:pPr>
    <w:rPr>
      <w:rFonts w:ascii="Times New Roman" w:eastAsia="Times New Roman" w:hAnsi="Times New Roman"/>
      <w:sz w:val="24"/>
      <w:szCs w:val="24"/>
      <w:lang w:eastAsia="ru-RU"/>
    </w:rPr>
  </w:style>
  <w:style w:type="paragraph" w:customStyle="1" w:styleId="xl93">
    <w:name w:val="xl93"/>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4">
    <w:name w:val="xl94"/>
    <w:basedOn w:val="a0"/>
    <w:rsid w:val="00EF2E75"/>
    <w:pPr>
      <w:spacing w:before="100" w:beforeAutospacing="1" w:after="100" w:afterAutospacing="1"/>
      <w:jc w:val="left"/>
    </w:pPr>
    <w:rPr>
      <w:rFonts w:ascii="Times New Roman" w:eastAsia="Times New Roman" w:hAnsi="Times New Roman"/>
      <w:sz w:val="16"/>
      <w:szCs w:val="16"/>
      <w:lang w:eastAsia="ru-RU"/>
    </w:rPr>
  </w:style>
  <w:style w:type="paragraph" w:customStyle="1" w:styleId="xl95">
    <w:name w:val="xl95"/>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97">
    <w:name w:val="xl97"/>
    <w:basedOn w:val="a0"/>
    <w:rsid w:val="00EF2E7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eastAsia="ru-RU"/>
    </w:rPr>
  </w:style>
  <w:style w:type="paragraph" w:customStyle="1" w:styleId="xl98">
    <w:name w:val="xl98"/>
    <w:basedOn w:val="a0"/>
    <w:rsid w:val="00EF2E75"/>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99">
    <w:name w:val="xl99"/>
    <w:basedOn w:val="a0"/>
    <w:rsid w:val="00EF2E7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lang w:eastAsia="ru-RU"/>
    </w:rPr>
  </w:style>
  <w:style w:type="paragraph" w:customStyle="1" w:styleId="xl100">
    <w:name w:val="xl100"/>
    <w:basedOn w:val="a0"/>
    <w:rsid w:val="00EF2E75"/>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01">
    <w:name w:val="xl101"/>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2">
    <w:name w:val="xl102"/>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103">
    <w:name w:val="xl103"/>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lang w:eastAsia="ru-RU"/>
    </w:rPr>
  </w:style>
  <w:style w:type="paragraph" w:customStyle="1" w:styleId="xl104">
    <w:name w:val="xl104"/>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lang w:eastAsia="ru-RU"/>
    </w:rPr>
  </w:style>
  <w:style w:type="paragraph" w:customStyle="1" w:styleId="xl105">
    <w:name w:val="xl105"/>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8"/>
      <w:szCs w:val="18"/>
      <w:lang w:eastAsia="ru-RU"/>
    </w:rPr>
  </w:style>
  <w:style w:type="paragraph" w:customStyle="1" w:styleId="xl106">
    <w:name w:val="xl106"/>
    <w:basedOn w:val="a0"/>
    <w:rsid w:val="00EF2E75"/>
    <w:pPr>
      <w:spacing w:before="100" w:beforeAutospacing="1" w:after="100" w:afterAutospacing="1"/>
      <w:jc w:val="left"/>
    </w:pPr>
    <w:rPr>
      <w:rFonts w:ascii="Times New Roman" w:eastAsia="Times New Roman" w:hAnsi="Times New Roman"/>
      <w:b/>
      <w:bCs/>
      <w:lang w:eastAsia="ru-RU"/>
    </w:rPr>
  </w:style>
  <w:style w:type="paragraph" w:customStyle="1" w:styleId="xl107">
    <w:name w:val="xl107"/>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lang w:eastAsia="ru-RU"/>
    </w:rPr>
  </w:style>
  <w:style w:type="paragraph" w:customStyle="1" w:styleId="xl108">
    <w:name w:val="xl108"/>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color w:val="FF0000"/>
      <w:lang w:eastAsia="ru-RU"/>
    </w:rPr>
  </w:style>
  <w:style w:type="paragraph" w:customStyle="1" w:styleId="xl109">
    <w:name w:val="xl109"/>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sz w:val="18"/>
      <w:szCs w:val="18"/>
      <w:lang w:eastAsia="ru-RU"/>
    </w:rPr>
  </w:style>
  <w:style w:type="paragraph" w:customStyle="1" w:styleId="xl110">
    <w:name w:val="xl110"/>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i/>
      <w:iCs/>
      <w:lang w:eastAsia="ru-RU"/>
    </w:rPr>
  </w:style>
  <w:style w:type="paragraph" w:customStyle="1" w:styleId="xl111">
    <w:name w:val="xl111"/>
    <w:basedOn w:val="a0"/>
    <w:rsid w:val="00EF2E75"/>
    <w:pPr>
      <w:spacing w:before="100" w:beforeAutospacing="1" w:after="100" w:afterAutospacing="1"/>
      <w:jc w:val="left"/>
    </w:pPr>
    <w:rPr>
      <w:rFonts w:ascii="Times New Roman" w:eastAsia="Times New Roman" w:hAnsi="Times New Roman"/>
      <w:lang w:eastAsia="ru-RU"/>
    </w:rPr>
  </w:style>
  <w:style w:type="paragraph" w:customStyle="1" w:styleId="xl112">
    <w:name w:val="xl112"/>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13">
    <w:name w:val="xl113"/>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14">
    <w:name w:val="xl114"/>
    <w:basedOn w:val="a0"/>
    <w:rsid w:val="00EF2E75"/>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lang w:eastAsia="ru-RU"/>
    </w:rPr>
  </w:style>
  <w:style w:type="paragraph" w:customStyle="1" w:styleId="xl115">
    <w:name w:val="xl115"/>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116">
    <w:name w:val="xl116"/>
    <w:basedOn w:val="a0"/>
    <w:rsid w:val="00EF2E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 w:val="24"/>
      <w:szCs w:val="24"/>
      <w:lang w:eastAsia="ru-RU"/>
    </w:rPr>
  </w:style>
  <w:style w:type="paragraph" w:customStyle="1" w:styleId="xl117">
    <w:name w:val="xl117"/>
    <w:basedOn w:val="a0"/>
    <w:rsid w:val="00EF2E75"/>
    <w:pPr>
      <w:spacing w:before="100" w:beforeAutospacing="1" w:after="100" w:afterAutospacing="1"/>
      <w:jc w:val="left"/>
    </w:pPr>
    <w:rPr>
      <w:rFonts w:ascii="Times New Roman" w:eastAsia="Times New Roman" w:hAnsi="Times New Roman"/>
      <w:i/>
      <w:iCs/>
      <w:color w:val="000000"/>
      <w:lang w:eastAsia="ru-RU"/>
    </w:rPr>
  </w:style>
  <w:style w:type="paragraph" w:customStyle="1" w:styleId="xl118">
    <w:name w:val="xl118"/>
    <w:basedOn w:val="a0"/>
    <w:rsid w:val="00EF2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sz w:val="24"/>
      <w:szCs w:val="24"/>
      <w:lang w:eastAsia="ru-RU"/>
    </w:rPr>
  </w:style>
  <w:style w:type="paragraph" w:customStyle="1" w:styleId="xl119">
    <w:name w:val="xl119"/>
    <w:basedOn w:val="a0"/>
    <w:rsid w:val="00EF2E75"/>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20">
    <w:name w:val="xl120"/>
    <w:basedOn w:val="a0"/>
    <w:rsid w:val="00EF2E75"/>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21">
    <w:name w:val="xl121"/>
    <w:basedOn w:val="a0"/>
    <w:rsid w:val="00EF2E75"/>
    <w:pPr>
      <w:spacing w:before="100" w:beforeAutospacing="1" w:after="100" w:afterAutospacing="1"/>
      <w:jc w:val="righ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41BF"/>
    <w:pPr>
      <w:spacing w:after="0" w:line="240" w:lineRule="auto"/>
      <w:jc w:val="both"/>
    </w:pPr>
    <w:rPr>
      <w:rFonts w:ascii="Calibri" w:eastAsia="Calibri" w:hAnsi="Calibri" w:cs="Times New Roman"/>
    </w:rPr>
  </w:style>
  <w:style w:type="paragraph" w:styleId="1">
    <w:name w:val="heading 1"/>
    <w:basedOn w:val="a0"/>
    <w:next w:val="a0"/>
    <w:link w:val="10"/>
    <w:qFormat/>
    <w:rsid w:val="00B341BF"/>
    <w:pPr>
      <w:keepNext/>
      <w:spacing w:line="348" w:lineRule="auto"/>
      <w:outlineLvl w:val="0"/>
    </w:pPr>
    <w:rPr>
      <w:rFonts w:ascii="Times New Roman" w:eastAsia="Times New Roman" w:hAnsi="Times New Roman"/>
      <w:sz w:val="28"/>
      <w:szCs w:val="20"/>
      <w:lang w:val="x-none" w:eastAsia="x-none"/>
    </w:rPr>
  </w:style>
  <w:style w:type="paragraph" w:styleId="2">
    <w:name w:val="heading 2"/>
    <w:basedOn w:val="a0"/>
    <w:next w:val="a0"/>
    <w:link w:val="20"/>
    <w:qFormat/>
    <w:rsid w:val="00B341BF"/>
    <w:pPr>
      <w:keepNext/>
      <w:jc w:val="center"/>
      <w:outlineLvl w:val="1"/>
    </w:pPr>
    <w:rPr>
      <w:rFonts w:ascii="Times New Roman" w:eastAsia="Times New Roman" w:hAnsi="Times New Roman"/>
      <w:b/>
      <w:bCs/>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341BF"/>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rsid w:val="00B341BF"/>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B341BF"/>
    <w:rPr>
      <w:rFonts w:ascii="Times New Roman" w:eastAsia="Times New Roman" w:hAnsi="Times New Roman" w:cs="Times New Roman"/>
      <w:b/>
      <w:bCs/>
      <w:iCs/>
      <w:sz w:val="28"/>
      <w:szCs w:val="28"/>
      <w:lang w:val="x-none" w:eastAsia="x-none"/>
    </w:rPr>
  </w:style>
  <w:style w:type="paragraph" w:styleId="a4">
    <w:name w:val="Balloon Text"/>
    <w:basedOn w:val="a0"/>
    <w:link w:val="a5"/>
    <w:semiHidden/>
    <w:unhideWhenUsed/>
    <w:rsid w:val="00A15774"/>
    <w:rPr>
      <w:rFonts w:ascii="Tahoma" w:hAnsi="Tahoma" w:cs="Tahoma"/>
      <w:sz w:val="16"/>
      <w:szCs w:val="16"/>
    </w:rPr>
  </w:style>
  <w:style w:type="character" w:customStyle="1" w:styleId="a5">
    <w:name w:val="Текст выноски Знак"/>
    <w:basedOn w:val="a1"/>
    <w:link w:val="a4"/>
    <w:uiPriority w:val="99"/>
    <w:semiHidden/>
    <w:rsid w:val="00A15774"/>
    <w:rPr>
      <w:rFonts w:ascii="Tahoma" w:eastAsia="Calibri" w:hAnsi="Tahoma" w:cs="Tahoma"/>
      <w:sz w:val="16"/>
      <w:szCs w:val="16"/>
    </w:rPr>
  </w:style>
  <w:style w:type="paragraph" w:styleId="a6">
    <w:name w:val="header"/>
    <w:basedOn w:val="a0"/>
    <w:link w:val="a7"/>
    <w:uiPriority w:val="99"/>
    <w:unhideWhenUsed/>
    <w:rsid w:val="005D608F"/>
    <w:pPr>
      <w:tabs>
        <w:tab w:val="center" w:pos="4677"/>
        <w:tab w:val="right" w:pos="9355"/>
      </w:tabs>
    </w:pPr>
  </w:style>
  <w:style w:type="character" w:customStyle="1" w:styleId="a7">
    <w:name w:val="Верхний колонтитул Знак"/>
    <w:basedOn w:val="a1"/>
    <w:link w:val="a6"/>
    <w:uiPriority w:val="99"/>
    <w:rsid w:val="005D608F"/>
    <w:rPr>
      <w:rFonts w:ascii="Calibri" w:eastAsia="Calibri" w:hAnsi="Calibri" w:cs="Times New Roman"/>
    </w:rPr>
  </w:style>
  <w:style w:type="paragraph" w:styleId="a8">
    <w:name w:val="footer"/>
    <w:basedOn w:val="a0"/>
    <w:link w:val="a9"/>
    <w:uiPriority w:val="99"/>
    <w:unhideWhenUsed/>
    <w:rsid w:val="005D608F"/>
    <w:pPr>
      <w:tabs>
        <w:tab w:val="center" w:pos="4677"/>
        <w:tab w:val="right" w:pos="9355"/>
      </w:tabs>
    </w:pPr>
  </w:style>
  <w:style w:type="character" w:customStyle="1" w:styleId="a9">
    <w:name w:val="Нижний колонтитул Знак"/>
    <w:basedOn w:val="a1"/>
    <w:link w:val="a8"/>
    <w:uiPriority w:val="99"/>
    <w:rsid w:val="005D608F"/>
    <w:rPr>
      <w:rFonts w:ascii="Calibri" w:eastAsia="Calibri" w:hAnsi="Calibri" w:cs="Times New Roman"/>
    </w:rPr>
  </w:style>
  <w:style w:type="paragraph" w:styleId="3">
    <w:name w:val="Body Text Indent 3"/>
    <w:basedOn w:val="a0"/>
    <w:link w:val="30"/>
    <w:rsid w:val="00CC0B94"/>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basedOn w:val="a1"/>
    <w:link w:val="3"/>
    <w:rsid w:val="00CC0B94"/>
    <w:rPr>
      <w:rFonts w:ascii="Times New Roman" w:eastAsia="Times New Roman" w:hAnsi="Times New Roman" w:cs="Times New Roman"/>
      <w:sz w:val="16"/>
      <w:szCs w:val="16"/>
      <w:lang w:eastAsia="ru-RU"/>
    </w:rPr>
  </w:style>
  <w:style w:type="paragraph" w:customStyle="1" w:styleId="ConsPlusTitle">
    <w:name w:val="ConsPlusTitle"/>
    <w:rsid w:val="00892B49"/>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Indent"/>
    <w:aliases w:val="Основной текст 1,Нумерованный список !!,Надин стиль,Основной текст без отступа"/>
    <w:basedOn w:val="a0"/>
    <w:link w:val="ab"/>
    <w:rsid w:val="00892B49"/>
    <w:pPr>
      <w:spacing w:after="120"/>
      <w:ind w:left="283"/>
      <w:jc w:val="left"/>
    </w:pPr>
    <w:rPr>
      <w:rFonts w:ascii="Times New Roman" w:eastAsia="Times New Roman" w:hAnsi="Times New Roman"/>
      <w:sz w:val="24"/>
      <w:szCs w:val="24"/>
      <w:lang w:eastAsia="ru-RU"/>
    </w:rPr>
  </w:style>
  <w:style w:type="character" w:customStyle="1" w:styleId="ab">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a"/>
    <w:rsid w:val="00892B49"/>
    <w:rPr>
      <w:rFonts w:ascii="Times New Roman" w:eastAsia="Times New Roman" w:hAnsi="Times New Roman" w:cs="Times New Roman"/>
      <w:sz w:val="24"/>
      <w:szCs w:val="24"/>
      <w:lang w:eastAsia="ru-RU"/>
    </w:rPr>
  </w:style>
  <w:style w:type="paragraph" w:customStyle="1" w:styleId="ConsTitle">
    <w:name w:val="ConsTitle"/>
    <w:rsid w:val="00892B49"/>
    <w:pPr>
      <w:widowControl w:val="0"/>
      <w:spacing w:after="0" w:line="240" w:lineRule="auto"/>
    </w:pPr>
    <w:rPr>
      <w:rFonts w:ascii="Arial" w:eastAsia="Times New Roman" w:hAnsi="Arial" w:cs="Times New Roman"/>
      <w:b/>
      <w:snapToGrid w:val="0"/>
      <w:sz w:val="16"/>
      <w:szCs w:val="20"/>
      <w:lang w:eastAsia="ru-RU"/>
    </w:rPr>
  </w:style>
  <w:style w:type="paragraph" w:styleId="ac">
    <w:name w:val="List Paragraph"/>
    <w:basedOn w:val="a0"/>
    <w:uiPriority w:val="34"/>
    <w:qFormat/>
    <w:rsid w:val="00892B49"/>
    <w:pPr>
      <w:spacing w:after="200" w:line="276" w:lineRule="auto"/>
      <w:ind w:left="720"/>
      <w:jc w:val="left"/>
    </w:pPr>
    <w:rPr>
      <w:szCs w:val="20"/>
      <w:lang w:eastAsia="ru-RU"/>
    </w:rPr>
  </w:style>
  <w:style w:type="paragraph" w:styleId="ad">
    <w:name w:val="Body Text"/>
    <w:basedOn w:val="a0"/>
    <w:link w:val="ae"/>
    <w:rsid w:val="00892B49"/>
    <w:pPr>
      <w:jc w:val="center"/>
    </w:pPr>
    <w:rPr>
      <w:rFonts w:ascii="Times New Roman" w:eastAsia="Times New Roman" w:hAnsi="Times New Roman"/>
      <w:sz w:val="28"/>
      <w:szCs w:val="20"/>
      <w:lang w:eastAsia="ru-RU"/>
    </w:rPr>
  </w:style>
  <w:style w:type="character" w:customStyle="1" w:styleId="ae">
    <w:name w:val="Основной текст Знак"/>
    <w:basedOn w:val="a1"/>
    <w:link w:val="ad"/>
    <w:rsid w:val="00892B49"/>
    <w:rPr>
      <w:rFonts w:ascii="Times New Roman" w:eastAsia="Times New Roman" w:hAnsi="Times New Roman" w:cs="Times New Roman"/>
      <w:sz w:val="28"/>
      <w:szCs w:val="20"/>
      <w:lang w:eastAsia="ru-RU"/>
    </w:rPr>
  </w:style>
  <w:style w:type="paragraph" w:customStyle="1" w:styleId="af">
    <w:name w:val="ЭЭГ"/>
    <w:basedOn w:val="a0"/>
    <w:rsid w:val="00892B49"/>
    <w:pPr>
      <w:spacing w:line="360" w:lineRule="auto"/>
      <w:ind w:firstLine="720"/>
    </w:pPr>
    <w:rPr>
      <w:rFonts w:ascii="Times New Roman" w:eastAsia="Times New Roman" w:hAnsi="Times New Roman"/>
      <w:sz w:val="24"/>
      <w:szCs w:val="24"/>
      <w:lang w:eastAsia="ru-RU"/>
    </w:rPr>
  </w:style>
  <w:style w:type="paragraph" w:styleId="af0">
    <w:name w:val="Normal (Web)"/>
    <w:basedOn w:val="a0"/>
    <w:uiPriority w:val="99"/>
    <w:rsid w:val="00892B49"/>
    <w:pPr>
      <w:spacing w:before="100" w:beforeAutospacing="1" w:after="100" w:afterAutospacing="1"/>
      <w:jc w:val="left"/>
    </w:pPr>
    <w:rPr>
      <w:rFonts w:ascii="Times New Roman" w:eastAsia="Times New Roman" w:hAnsi="Times New Roman"/>
      <w:sz w:val="24"/>
      <w:szCs w:val="24"/>
      <w:lang w:eastAsia="ru-RU"/>
    </w:rPr>
  </w:style>
  <w:style w:type="paragraph" w:styleId="21">
    <w:name w:val="Body Text First Indent 2"/>
    <w:basedOn w:val="aa"/>
    <w:link w:val="22"/>
    <w:rsid w:val="00892B49"/>
    <w:pPr>
      <w:ind w:firstLine="210"/>
    </w:pPr>
    <w:rPr>
      <w:sz w:val="28"/>
      <w:szCs w:val="20"/>
    </w:rPr>
  </w:style>
  <w:style w:type="character" w:customStyle="1" w:styleId="22">
    <w:name w:val="Красная строка 2 Знак"/>
    <w:basedOn w:val="ab"/>
    <w:link w:val="21"/>
    <w:rsid w:val="00892B49"/>
    <w:rPr>
      <w:rFonts w:ascii="Times New Roman" w:eastAsia="Times New Roman" w:hAnsi="Times New Roman" w:cs="Times New Roman"/>
      <w:sz w:val="28"/>
      <w:szCs w:val="20"/>
      <w:lang w:eastAsia="ru-RU"/>
    </w:rPr>
  </w:style>
  <w:style w:type="paragraph" w:customStyle="1" w:styleId="a">
    <w:name w:val="Нумерованный абзац"/>
    <w:rsid w:val="00892B49"/>
    <w:pPr>
      <w:numPr>
        <w:numId w:val="1"/>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styleId="af1">
    <w:name w:val="page number"/>
    <w:basedOn w:val="a1"/>
    <w:rsid w:val="00892B49"/>
  </w:style>
  <w:style w:type="paragraph" w:styleId="23">
    <w:name w:val="toc 2"/>
    <w:basedOn w:val="a0"/>
    <w:next w:val="a0"/>
    <w:autoRedefine/>
    <w:semiHidden/>
    <w:rsid w:val="00892B49"/>
    <w:pPr>
      <w:tabs>
        <w:tab w:val="right" w:leader="dot" w:pos="9345"/>
      </w:tabs>
      <w:ind w:left="240"/>
      <w:jc w:val="left"/>
    </w:pPr>
    <w:rPr>
      <w:rFonts w:ascii="Times New Roman" w:eastAsia="Times New Roman" w:hAnsi="Times New Roman"/>
      <w:smallCaps/>
      <w:noProof/>
      <w:sz w:val="28"/>
      <w:szCs w:val="28"/>
      <w:lang w:eastAsia="ru-RU"/>
    </w:rPr>
  </w:style>
  <w:style w:type="paragraph" w:styleId="6">
    <w:name w:val="toc 6"/>
    <w:basedOn w:val="a0"/>
    <w:next w:val="a0"/>
    <w:autoRedefine/>
    <w:semiHidden/>
    <w:rsid w:val="00892B49"/>
    <w:pPr>
      <w:ind w:left="1200"/>
      <w:jc w:val="left"/>
    </w:pPr>
    <w:rPr>
      <w:rFonts w:ascii="Times New Roman" w:eastAsia="Times New Roman" w:hAnsi="Times New Roman"/>
      <w:sz w:val="18"/>
      <w:szCs w:val="18"/>
      <w:lang w:eastAsia="ru-RU"/>
    </w:rPr>
  </w:style>
  <w:style w:type="paragraph" w:styleId="7">
    <w:name w:val="toc 7"/>
    <w:basedOn w:val="a0"/>
    <w:next w:val="a0"/>
    <w:autoRedefine/>
    <w:semiHidden/>
    <w:rsid w:val="00892B49"/>
    <w:pPr>
      <w:ind w:left="1440"/>
      <w:jc w:val="left"/>
    </w:pPr>
    <w:rPr>
      <w:rFonts w:ascii="Times New Roman" w:eastAsia="Times New Roman" w:hAnsi="Times New Roman"/>
      <w:sz w:val="18"/>
      <w:szCs w:val="18"/>
      <w:lang w:eastAsia="ru-RU"/>
    </w:rPr>
  </w:style>
  <w:style w:type="paragraph" w:styleId="8">
    <w:name w:val="toc 8"/>
    <w:basedOn w:val="a0"/>
    <w:next w:val="a0"/>
    <w:autoRedefine/>
    <w:semiHidden/>
    <w:rsid w:val="00892B49"/>
    <w:pPr>
      <w:ind w:left="1680"/>
      <w:jc w:val="left"/>
    </w:pPr>
    <w:rPr>
      <w:rFonts w:ascii="Times New Roman" w:eastAsia="Times New Roman" w:hAnsi="Times New Roman"/>
      <w:sz w:val="18"/>
      <w:szCs w:val="18"/>
      <w:lang w:eastAsia="ru-RU"/>
    </w:rPr>
  </w:style>
  <w:style w:type="character" w:styleId="af2">
    <w:name w:val="footnote reference"/>
    <w:aliases w:val="Знак сноски-FN,Ciae niinee-FN,Знак сноски 1"/>
    <w:semiHidden/>
    <w:rsid w:val="00892B49"/>
    <w:rPr>
      <w:vertAlign w:val="superscript"/>
    </w:rPr>
  </w:style>
  <w:style w:type="character" w:customStyle="1" w:styleId="11">
    <w:name w:val="Основной текст 1 Знак"/>
    <w:aliases w:val="Нумерованный список !! Знак,Надин стиль Знак,Основной текст без отступа Знак Знак"/>
    <w:rsid w:val="00892B49"/>
    <w:rPr>
      <w:noProof w:val="0"/>
      <w:sz w:val="24"/>
      <w:szCs w:val="24"/>
      <w:lang w:val="ru-RU" w:eastAsia="ru-RU" w:bidi="ar-SA"/>
    </w:rPr>
  </w:style>
  <w:style w:type="table" w:styleId="af3">
    <w:name w:val="Table Grid"/>
    <w:basedOn w:val="a2"/>
    <w:uiPriority w:val="59"/>
    <w:rsid w:val="00892B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0"/>
    <w:uiPriority w:val="99"/>
    <w:rsid w:val="00892B49"/>
    <w:pPr>
      <w:spacing w:before="240" w:after="240" w:line="360" w:lineRule="auto"/>
      <w:ind w:firstLine="720"/>
    </w:pPr>
    <w:rPr>
      <w:rFonts w:ascii="Times New Roman" w:eastAsia="Times New Roman" w:hAnsi="Times New Roman"/>
      <w:sz w:val="28"/>
      <w:szCs w:val="20"/>
      <w:lang w:eastAsia="ru-RU"/>
    </w:rPr>
  </w:style>
  <w:style w:type="paragraph" w:customStyle="1" w:styleId="af4">
    <w:name w:val="Знак Знак Знак"/>
    <w:basedOn w:val="a0"/>
    <w:rsid w:val="00892B49"/>
    <w:pPr>
      <w:spacing w:after="160" w:line="240" w:lineRule="exact"/>
      <w:jc w:val="left"/>
    </w:pPr>
    <w:rPr>
      <w:rFonts w:ascii="Verdana" w:eastAsia="Times New Roman" w:hAnsi="Verdana"/>
      <w:sz w:val="20"/>
      <w:szCs w:val="20"/>
      <w:lang w:val="en-US"/>
    </w:rPr>
  </w:style>
  <w:style w:type="paragraph" w:styleId="af5">
    <w:name w:val="footnote text"/>
    <w:basedOn w:val="a0"/>
    <w:link w:val="af6"/>
    <w:rsid w:val="00892B49"/>
    <w:pPr>
      <w:jc w:val="left"/>
    </w:pPr>
    <w:rPr>
      <w:rFonts w:ascii="Times New Roman" w:eastAsia="Times New Roman" w:hAnsi="Times New Roman"/>
      <w:sz w:val="20"/>
      <w:szCs w:val="20"/>
      <w:lang w:eastAsia="ru-RU"/>
    </w:rPr>
  </w:style>
  <w:style w:type="character" w:customStyle="1" w:styleId="af6">
    <w:name w:val="Текст сноски Знак"/>
    <w:basedOn w:val="a1"/>
    <w:link w:val="af5"/>
    <w:rsid w:val="00892B49"/>
    <w:rPr>
      <w:rFonts w:ascii="Times New Roman" w:eastAsia="Times New Roman" w:hAnsi="Times New Roman" w:cs="Times New Roman"/>
      <w:sz w:val="20"/>
      <w:szCs w:val="20"/>
      <w:lang w:eastAsia="ru-RU"/>
    </w:rPr>
  </w:style>
  <w:style w:type="character" w:styleId="af7">
    <w:name w:val="annotation reference"/>
    <w:rsid w:val="00892B49"/>
    <w:rPr>
      <w:sz w:val="16"/>
      <w:szCs w:val="16"/>
    </w:rPr>
  </w:style>
  <w:style w:type="paragraph" w:styleId="af8">
    <w:name w:val="annotation text"/>
    <w:basedOn w:val="a0"/>
    <w:link w:val="af9"/>
    <w:rsid w:val="00892B49"/>
    <w:pPr>
      <w:jc w:val="left"/>
    </w:pPr>
    <w:rPr>
      <w:rFonts w:ascii="Times New Roman" w:eastAsia="Times New Roman" w:hAnsi="Times New Roman"/>
      <w:sz w:val="20"/>
      <w:szCs w:val="20"/>
      <w:lang w:eastAsia="ru-RU"/>
    </w:rPr>
  </w:style>
  <w:style w:type="character" w:customStyle="1" w:styleId="af9">
    <w:name w:val="Текст примечания Знак"/>
    <w:basedOn w:val="a1"/>
    <w:link w:val="af8"/>
    <w:rsid w:val="00892B49"/>
    <w:rPr>
      <w:rFonts w:ascii="Times New Roman" w:eastAsia="Times New Roman" w:hAnsi="Times New Roman" w:cs="Times New Roman"/>
      <w:sz w:val="20"/>
      <w:szCs w:val="20"/>
      <w:lang w:eastAsia="ru-RU"/>
    </w:rPr>
  </w:style>
  <w:style w:type="paragraph" w:styleId="afa">
    <w:name w:val="annotation subject"/>
    <w:basedOn w:val="af8"/>
    <w:next w:val="af8"/>
    <w:link w:val="afb"/>
    <w:rsid w:val="00892B49"/>
    <w:rPr>
      <w:b/>
      <w:bCs/>
      <w:lang w:val="x-none" w:eastAsia="x-none"/>
    </w:rPr>
  </w:style>
  <w:style w:type="character" w:customStyle="1" w:styleId="afb">
    <w:name w:val="Тема примечания Знак"/>
    <w:basedOn w:val="af9"/>
    <w:link w:val="afa"/>
    <w:rsid w:val="00892B49"/>
    <w:rPr>
      <w:rFonts w:ascii="Times New Roman" w:eastAsia="Times New Roman" w:hAnsi="Times New Roman" w:cs="Times New Roman"/>
      <w:b/>
      <w:bCs/>
      <w:sz w:val="20"/>
      <w:szCs w:val="20"/>
      <w:lang w:val="x-none" w:eastAsia="x-none"/>
    </w:rPr>
  </w:style>
  <w:style w:type="character" w:styleId="afc">
    <w:name w:val="endnote reference"/>
    <w:rsid w:val="00892B49"/>
    <w:rPr>
      <w:vertAlign w:val="superscript"/>
    </w:rPr>
  </w:style>
  <w:style w:type="paragraph" w:styleId="24">
    <w:name w:val="Body Text Indent 2"/>
    <w:basedOn w:val="a0"/>
    <w:link w:val="25"/>
    <w:uiPriority w:val="99"/>
    <w:rsid w:val="00892B49"/>
    <w:pPr>
      <w:spacing w:after="120" w:line="480" w:lineRule="auto"/>
      <w:ind w:left="283"/>
      <w:jc w:val="left"/>
    </w:pPr>
    <w:rPr>
      <w:rFonts w:ascii="Times New Roman" w:eastAsia="Times New Roman" w:hAnsi="Times New Roman"/>
      <w:sz w:val="28"/>
      <w:szCs w:val="20"/>
      <w:lang w:val="x-none" w:eastAsia="x-none"/>
    </w:rPr>
  </w:style>
  <w:style w:type="character" w:customStyle="1" w:styleId="25">
    <w:name w:val="Основной текст с отступом 2 Знак"/>
    <w:basedOn w:val="a1"/>
    <w:link w:val="24"/>
    <w:uiPriority w:val="99"/>
    <w:rsid w:val="00892B49"/>
    <w:rPr>
      <w:rFonts w:ascii="Times New Roman" w:eastAsia="Times New Roman" w:hAnsi="Times New Roman" w:cs="Times New Roman"/>
      <w:sz w:val="28"/>
      <w:szCs w:val="20"/>
      <w:lang w:val="x-none" w:eastAsia="x-none"/>
    </w:rPr>
  </w:style>
  <w:style w:type="character" w:styleId="afd">
    <w:name w:val="Hyperlink"/>
    <w:uiPriority w:val="99"/>
    <w:unhideWhenUsed/>
    <w:rsid w:val="00892B49"/>
    <w:rPr>
      <w:color w:val="0000FF"/>
      <w:u w:val="single"/>
    </w:rPr>
  </w:style>
  <w:style w:type="paragraph" w:customStyle="1" w:styleId="afe">
    <w:name w:val="Мой"/>
    <w:basedOn w:val="a0"/>
    <w:rsid w:val="00892B49"/>
    <w:pPr>
      <w:ind w:firstLine="851"/>
    </w:pPr>
    <w:rPr>
      <w:rFonts w:ascii="Times New Roman" w:eastAsia="Times New Roman" w:hAnsi="Times New Roman"/>
      <w:sz w:val="28"/>
      <w:szCs w:val="28"/>
    </w:rPr>
  </w:style>
  <w:style w:type="character" w:customStyle="1" w:styleId="12">
    <w:name w:val="Основной текст1"/>
    <w:rsid w:val="00892B49"/>
    <w:rPr>
      <w:rFonts w:ascii="Times New Roman" w:eastAsia="Times New Roman" w:hAnsi="Times New Roman" w:cs="Times New Roman"/>
      <w:b w:val="0"/>
      <w:bCs w:val="0"/>
      <w:i w:val="0"/>
      <w:iCs w:val="0"/>
      <w:smallCaps w:val="0"/>
      <w:strike w:val="0"/>
      <w:spacing w:val="0"/>
      <w:sz w:val="26"/>
      <w:szCs w:val="26"/>
    </w:rPr>
  </w:style>
  <w:style w:type="paragraph" w:customStyle="1" w:styleId="ConsPlusCell">
    <w:name w:val="ConsPlusCell"/>
    <w:uiPriority w:val="99"/>
    <w:rsid w:val="00892B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w:basedOn w:val="a0"/>
    <w:rsid w:val="0022725C"/>
    <w:pPr>
      <w:spacing w:before="100" w:beforeAutospacing="1" w:after="100" w:afterAutospacing="1"/>
    </w:pPr>
    <w:rPr>
      <w:rFonts w:ascii="Tahoma" w:eastAsia="Times New Roman" w:hAnsi="Tahoma"/>
      <w:sz w:val="20"/>
      <w:szCs w:val="20"/>
      <w:lang w:val="en-US"/>
    </w:rPr>
  </w:style>
  <w:style w:type="character" w:customStyle="1" w:styleId="aff0">
    <w:name w:val="Гипертекстовая ссылка"/>
    <w:basedOn w:val="a1"/>
    <w:uiPriority w:val="99"/>
    <w:rsid w:val="00690692"/>
    <w:rPr>
      <w:color w:val="106BBE"/>
    </w:rPr>
  </w:style>
  <w:style w:type="paragraph" w:customStyle="1" w:styleId="aff1">
    <w:name w:val="Комментарий"/>
    <w:basedOn w:val="a0"/>
    <w:next w:val="a0"/>
    <w:uiPriority w:val="99"/>
    <w:rsid w:val="00690692"/>
    <w:pPr>
      <w:autoSpaceDE w:val="0"/>
      <w:autoSpaceDN w:val="0"/>
      <w:adjustRightInd w:val="0"/>
      <w:spacing w:before="75"/>
      <w:ind w:left="170"/>
    </w:pPr>
    <w:rPr>
      <w:rFonts w:ascii="Arial" w:eastAsiaTheme="minorHAnsi" w:hAnsi="Arial" w:cs="Arial"/>
      <w:color w:val="353842"/>
      <w:sz w:val="24"/>
      <w:szCs w:val="24"/>
      <w:shd w:val="clear" w:color="auto" w:fill="F0F0F0"/>
    </w:rPr>
  </w:style>
  <w:style w:type="paragraph" w:customStyle="1" w:styleId="aff2">
    <w:name w:val="Информация об изменениях документа"/>
    <w:basedOn w:val="aff1"/>
    <w:next w:val="a0"/>
    <w:uiPriority w:val="99"/>
    <w:rsid w:val="00690692"/>
    <w:rPr>
      <w:i/>
      <w:iCs/>
    </w:rPr>
  </w:style>
  <w:style w:type="character" w:customStyle="1" w:styleId="aff3">
    <w:name w:val="Утратил силу"/>
    <w:basedOn w:val="a1"/>
    <w:uiPriority w:val="99"/>
    <w:rsid w:val="00690692"/>
    <w:rPr>
      <w:strike/>
      <w:color w:val="666600"/>
    </w:rPr>
  </w:style>
  <w:style w:type="paragraph" w:customStyle="1" w:styleId="aff4">
    <w:name w:val="Знак Знак Знак"/>
    <w:basedOn w:val="a0"/>
    <w:rsid w:val="00E97533"/>
    <w:pPr>
      <w:spacing w:before="100" w:beforeAutospacing="1" w:after="100" w:afterAutospacing="1"/>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9207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9A9ECFC9EB69AD12EFA42F1846B85F74F234856A9D90FD9ABBB92B063DA5B1BF180CC0E84F0620EACAE0lDpCF" TargetMode="External"/><Relationship Id="rId13" Type="http://schemas.openxmlformats.org/officeDocument/2006/relationships/hyperlink" Target="consultantplus://offline/ref=5FCFF1A2A01C426BFA14C6CF3DBE1D5B68A9533AA3B7AA331E52ED964FCC9E11DCC94946C83FC264BC02FEF9Y1c4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CFF1A2A01C426BFA14C6CF3DBE1D5B68A9533AA3B7AA331E52ED964FCC9E11DCC94946C83FC264B901FCFFY1c5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59A9ECFC9EB69AD12EFA42F1846B85F74F234856A9D90FD9ABBB92B063DA5B1BF180CC0E84F0520EECFE9lDpE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FF1A2A01C426BFA14C6CF3DBE1D5B68A9533AA3B7AA331E52ED964FCC9E11DCC94946C83FC264B804FBF7Y1c8G" TargetMode="External"/><Relationship Id="rId5" Type="http://schemas.openxmlformats.org/officeDocument/2006/relationships/webSettings" Target="webSettings.xml"/><Relationship Id="rId15" Type="http://schemas.openxmlformats.org/officeDocument/2006/relationships/hyperlink" Target="consultantplus://offline/ref=5FCFF1A2A01C426BFA14D8C22BD242516EA00434A6B0A4644701EBC110Y9cCG" TargetMode="External"/><Relationship Id="rId10" Type="http://schemas.openxmlformats.org/officeDocument/2006/relationships/hyperlink" Target="consultantplus://offline/ref=5FCFF1A2A01C426BFA14C6CF3DBE1D5B68A9533AA3B7AA331E52ED964FCC9E11DCC94946C83FC264B804FCFAY1c3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FCFF1A2A01C426BFA14C6CF3DBE1D5B68A9533AA3B7AA331E52ED964FCC9E11DCC94946C83FC264B805F7FBY1c6G" TargetMode="External"/><Relationship Id="rId14" Type="http://schemas.openxmlformats.org/officeDocument/2006/relationships/hyperlink" Target="consultantplus://offline/ref=959A9ECFC9EB69AD12EFBA220E2AE75572FF6A896E989DAAC3E4E2765134AFE6F8575580AD46l0p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014C-3CCC-425F-86D1-EDEF8F3E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7715</Words>
  <Characters>43976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М.В.</dc:creator>
  <cp:lastModifiedBy>общий отдел</cp:lastModifiedBy>
  <cp:revision>33</cp:revision>
  <cp:lastPrinted>2015-11-13T10:41:00Z</cp:lastPrinted>
  <dcterms:created xsi:type="dcterms:W3CDTF">2015-11-12T10:17:00Z</dcterms:created>
  <dcterms:modified xsi:type="dcterms:W3CDTF">2015-12-26T04:47:00Z</dcterms:modified>
</cp:coreProperties>
</file>