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FC7F94" w:rsidRPr="00FC7F94" w:rsidRDefault="00FC7F94" w:rsidP="00FC7F94">
      <w:pPr>
        <w:spacing w:after="0" w:line="240" w:lineRule="auto"/>
        <w:rPr>
          <w:rFonts w:ascii="Times New Roman" w:hAnsi="Times New Roman"/>
          <w:b/>
        </w:rPr>
      </w:pP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C7F94">
        <w:rPr>
          <w:rFonts w:ascii="Times New Roman" w:hAnsi="Times New Roman"/>
          <w:b/>
          <w:sz w:val="36"/>
          <w:szCs w:val="36"/>
        </w:rPr>
        <w:t>ПОСТАНОВЛЕНИЕ</w:t>
      </w: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F94" w:rsidRPr="00FC7F94" w:rsidRDefault="00FC7F94" w:rsidP="00FC7F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__.__</w:t>
      </w:r>
      <w:r w:rsidRPr="00FC7F94">
        <w:rPr>
          <w:rFonts w:ascii="Times New Roman" w:hAnsi="Times New Roman"/>
          <w:sz w:val="24"/>
          <w:szCs w:val="24"/>
        </w:rPr>
        <w:t xml:space="preserve">.2017г.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FC7F94">
        <w:rPr>
          <w:rFonts w:ascii="Times New Roman" w:hAnsi="Times New Roman"/>
          <w:sz w:val="24"/>
          <w:szCs w:val="24"/>
        </w:rPr>
        <w:t>-</w:t>
      </w:r>
      <w:proofErr w:type="gramEnd"/>
      <w:r w:rsidRPr="00FC7F94">
        <w:rPr>
          <w:rFonts w:ascii="Times New Roman" w:hAnsi="Times New Roman"/>
          <w:sz w:val="24"/>
          <w:szCs w:val="24"/>
        </w:rPr>
        <w:t>р</w:t>
      </w:r>
      <w:proofErr w:type="spellEnd"/>
    </w:p>
    <w:p w:rsidR="00FC7F94" w:rsidRPr="00FC7F94" w:rsidRDefault="00FC7F94" w:rsidP="00FC7F9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C7F94">
        <w:rPr>
          <w:rFonts w:ascii="Times New Roman" w:hAnsi="Times New Roman"/>
          <w:sz w:val="24"/>
          <w:szCs w:val="24"/>
        </w:rPr>
        <w:t>село Киевское</w:t>
      </w:r>
    </w:p>
    <w:p w:rsidR="00671D18" w:rsidRDefault="00671D18" w:rsidP="00FC7F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6CBC" w:rsidRPr="00671D18" w:rsidRDefault="00D12230" w:rsidP="00671D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7F2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квалификационных</w:t>
      </w:r>
      <w:r w:rsidR="008441A1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требованиях</w:t>
      </w:r>
      <w:r w:rsidRPr="00B77F2A">
        <w:rPr>
          <w:rFonts w:ascii="Times New Roman" w:hAnsi="Times New Roman"/>
          <w:b/>
          <w:sz w:val="28"/>
          <w:szCs w:val="28"/>
        </w:rPr>
        <w:t xml:space="preserve"> для замещения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должностей</w:t>
      </w:r>
      <w:r w:rsidR="008441A1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муниципальной</w:t>
      </w:r>
      <w:r w:rsidR="008441A1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службы</w:t>
      </w:r>
      <w:r w:rsidRPr="00B77F2A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 w:rsidR="008441A1">
        <w:rPr>
          <w:rFonts w:ascii="Times New Roman" w:hAnsi="Times New Roman"/>
          <w:b/>
          <w:sz w:val="28"/>
          <w:szCs w:val="28"/>
        </w:rPr>
        <w:t xml:space="preserve"> </w:t>
      </w:r>
      <w:r w:rsidR="00C84809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Киевского сельс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Крымского</w:t>
      </w:r>
      <w:r w:rsidR="00736CB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6CBC" w:rsidRPr="00B77F2A" w:rsidRDefault="00736CBC" w:rsidP="00671D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D18" w:rsidRPr="00FC7F94" w:rsidRDefault="00671D18" w:rsidP="00671D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7F94">
        <w:rPr>
          <w:rFonts w:ascii="Times New Roman" w:hAnsi="Times New Roman"/>
          <w:sz w:val="28"/>
          <w:szCs w:val="28"/>
        </w:rPr>
        <w:t xml:space="preserve">По результатам мониторинга действующего законодательства в сфере  правового </w:t>
      </w:r>
      <w:r w:rsidRPr="00FC7F94">
        <w:rPr>
          <w:rFonts w:ascii="Times New Roman" w:eastAsiaTheme="minorHAnsi" w:hAnsi="Times New Roman"/>
          <w:sz w:val="28"/>
          <w:szCs w:val="28"/>
        </w:rPr>
        <w:t xml:space="preserve">регулирования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FC7F94">
        <w:rPr>
          <w:rFonts w:ascii="Times New Roman" w:hAnsi="Times New Roman"/>
          <w:sz w:val="28"/>
          <w:szCs w:val="28"/>
        </w:rPr>
        <w:t xml:space="preserve">в целях актуализации регламентированных квалификационных требований для замещения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 администрации Киевского сельского поселения Крымского района в соответствии с положениями Закона Краснодарского края от 3 мая 2012 года № 2490-КЗ «О типовых</w:t>
      </w:r>
      <w:proofErr w:type="gramEnd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квалификационных требованиях для зам</w:t>
      </w:r>
      <w:r w:rsidR="00975F63"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должностей муниципальной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в  Краснодарском  крае  (с изменениями от 10 апреля 2017 года № 3600-КЗ), </w:t>
      </w:r>
      <w:proofErr w:type="spellStart"/>
      <w:proofErr w:type="gramStart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</w:t>
      </w:r>
    </w:p>
    <w:p w:rsidR="00C04B42" w:rsidRPr="00FC7F94" w:rsidRDefault="00671D18" w:rsidP="00671D1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04B42" w:rsidRPr="00FC7F94">
        <w:rPr>
          <w:rFonts w:ascii="Times New Roman" w:eastAsia="Times New Roman" w:hAnsi="Times New Roman"/>
          <w:sz w:val="28"/>
          <w:szCs w:val="28"/>
          <w:lang w:eastAsia="ru-RU"/>
        </w:rPr>
        <w:t>Утвердить к</w:t>
      </w:r>
      <w:r w:rsidR="00736CBC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C04B42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736CBC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службы в 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Киевско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Крымского района</w:t>
      </w:r>
      <w:r w:rsidR="00C04B42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(приложение).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2. П</w:t>
      </w:r>
      <w:r w:rsidRPr="00FC7F94">
        <w:rPr>
          <w:rFonts w:ascii="Times New Roman" w:hAnsi="Times New Roman"/>
          <w:sz w:val="28"/>
          <w:szCs w:val="28"/>
        </w:rPr>
        <w:t xml:space="preserve">остановление администрации Киевского сельского поселения Крымского района от 30 ноября 2016 года №499 «Об утверждении Положения о </w:t>
      </w:r>
      <w:r w:rsidRPr="00FC7F94">
        <w:rPr>
          <w:rStyle w:val="a6"/>
          <w:rFonts w:ascii="Times New Roman" w:hAnsi="Times New Roman"/>
          <w:i w:val="0"/>
          <w:sz w:val="28"/>
          <w:szCs w:val="28"/>
        </w:rPr>
        <w:t>квалификационных требованиях</w:t>
      </w:r>
      <w:r w:rsidRPr="00FC7F94">
        <w:rPr>
          <w:rFonts w:ascii="Times New Roman" w:hAnsi="Times New Roman"/>
          <w:sz w:val="28"/>
          <w:szCs w:val="28"/>
        </w:rPr>
        <w:t xml:space="preserve"> для замещения </w:t>
      </w:r>
      <w:r w:rsidRPr="00FC7F94">
        <w:rPr>
          <w:rStyle w:val="a6"/>
          <w:rFonts w:ascii="Times New Roman" w:hAnsi="Times New Roman"/>
          <w:i w:val="0"/>
          <w:sz w:val="28"/>
          <w:szCs w:val="28"/>
        </w:rPr>
        <w:t>должностей муниципальной службы</w:t>
      </w:r>
      <w:r w:rsidRPr="00FC7F94">
        <w:rPr>
          <w:rFonts w:ascii="Times New Roman" w:hAnsi="Times New Roman"/>
          <w:sz w:val="28"/>
          <w:szCs w:val="28"/>
        </w:rPr>
        <w:t xml:space="preserve"> в администрации </w:t>
      </w: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Киевского сельского поселения Крымского района» признать утратившим силу. 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администрации Киевского сельского поселения Крымского района З.А.Гавриловой настоящее постановление обнародовать и разместить на официальном сайте администрации Киевского сельского поселения Крымского района в сети Интернет.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Глава Киевского сельского поселения</w:t>
      </w: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Крымского района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C32">
        <w:rPr>
          <w:rFonts w:ascii="Times New Roman" w:eastAsia="Times New Roman" w:hAnsi="Times New Roman"/>
          <w:sz w:val="28"/>
          <w:szCs w:val="28"/>
          <w:lang w:eastAsia="ru-RU"/>
        </w:rPr>
        <w:t>Б.С.Шат</w:t>
      </w:r>
      <w:r w:rsidR="00FC7F94">
        <w:rPr>
          <w:rFonts w:ascii="Times New Roman" w:eastAsia="Times New Roman" w:hAnsi="Times New Roman"/>
          <w:sz w:val="28"/>
          <w:szCs w:val="28"/>
          <w:lang w:eastAsia="ru-RU"/>
        </w:rPr>
        <w:t>ун</w:t>
      </w: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04B42" w:rsidRPr="00FC7F94" w:rsidTr="00C04B42">
        <w:tc>
          <w:tcPr>
            <w:tcW w:w="4927" w:type="dxa"/>
          </w:tcPr>
          <w:p w:rsidR="00C04B42" w:rsidRPr="00FC7F94" w:rsidRDefault="00C04B42" w:rsidP="00C04B4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Киевского сельского поселения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C04B42" w:rsidRPr="00FC7F94" w:rsidRDefault="00FC7F94" w:rsidP="00FC7F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 №_______</w:t>
            </w:r>
          </w:p>
        </w:tc>
      </w:tr>
    </w:tbl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FC7F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4B42" w:rsidRPr="00FC7F94" w:rsidRDefault="00C04B42" w:rsidP="00C0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 xml:space="preserve">Квалификационные требования для замещения  должностей  муниципальной службы в </w:t>
      </w:r>
      <w:r w:rsidR="00975F63" w:rsidRPr="00FC7F94">
        <w:rPr>
          <w:rFonts w:ascii="Times New Roman" w:hAnsi="Times New Roman"/>
          <w:b/>
          <w:sz w:val="28"/>
          <w:szCs w:val="28"/>
        </w:rPr>
        <w:t xml:space="preserve">  администрации Киевского</w:t>
      </w:r>
      <w:r w:rsidRPr="00FC7F94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</w:p>
    <w:p w:rsidR="00C04B42" w:rsidRPr="00FC7F94" w:rsidRDefault="00C04B42" w:rsidP="00C04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1. Квалификационные требования к уровню профессионального образования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201"/>
      <w:r w:rsidRPr="00FC7F94">
        <w:rPr>
          <w:rFonts w:ascii="Times New Roman" w:hAnsi="Times New Roman"/>
          <w:sz w:val="28"/>
          <w:szCs w:val="28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  <w:bookmarkEnd w:id="0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F94">
        <w:rPr>
          <w:rFonts w:ascii="Times New Roman" w:hAnsi="Times New Roman"/>
          <w:sz w:val="28"/>
          <w:szCs w:val="28"/>
        </w:rPr>
        <w:t>1) по высшим,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  <w:proofErr w:type="gramEnd"/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212"/>
      <w:r w:rsidRPr="00FC7F94">
        <w:rPr>
          <w:rFonts w:ascii="Times New Roman" w:hAnsi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  <w:bookmarkEnd w:id="1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2.  Квалификационные требования к стажу муниципальной службы или стажу работы по специальности, направлению подготовки.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31"/>
      <w:r w:rsidRPr="00FC7F94">
        <w:rPr>
          <w:rFonts w:ascii="Times New Roman" w:hAnsi="Times New Roman"/>
          <w:sz w:val="28"/>
          <w:szCs w:val="28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301"/>
      <w:bookmarkEnd w:id="2"/>
      <w:r w:rsidRPr="00FC7F94">
        <w:rPr>
          <w:rFonts w:ascii="Times New Roman" w:hAnsi="Times New Roman"/>
          <w:sz w:val="28"/>
          <w:szCs w:val="28"/>
        </w:rPr>
        <w:t>1) высших должностей муниципальной службы - стаж муниципальной службы не менее четырех лет или стаж работы по специальности, направлению подготовки не менее пяти лет;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302"/>
      <w:bookmarkEnd w:id="3"/>
      <w:r w:rsidRPr="00FC7F94">
        <w:rPr>
          <w:rFonts w:ascii="Times New Roman" w:hAnsi="Times New Roman"/>
          <w:sz w:val="28"/>
          <w:szCs w:val="28"/>
        </w:rPr>
        <w:t>2) 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303"/>
      <w:bookmarkEnd w:id="4"/>
      <w:r w:rsidRPr="00FC7F94">
        <w:rPr>
          <w:rFonts w:ascii="Times New Roman" w:hAnsi="Times New Roman"/>
          <w:sz w:val="28"/>
          <w:szCs w:val="28"/>
        </w:rPr>
        <w:t>3) 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304"/>
      <w:bookmarkEnd w:id="5"/>
      <w:r w:rsidRPr="00FC7F94">
        <w:rPr>
          <w:rFonts w:ascii="Times New Roman" w:hAnsi="Times New Roman"/>
          <w:sz w:val="28"/>
          <w:szCs w:val="28"/>
        </w:rPr>
        <w:t>4) старших должностей муниципальной службы - без предъявления требований к стажу;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305"/>
      <w:bookmarkEnd w:id="6"/>
      <w:r w:rsidRPr="00FC7F94">
        <w:rPr>
          <w:rFonts w:ascii="Times New Roman" w:hAnsi="Times New Roman"/>
          <w:sz w:val="28"/>
          <w:szCs w:val="28"/>
        </w:rPr>
        <w:t>5) младших должностей муниципальной службы - без предъявления требований к стажу.</w:t>
      </w:r>
      <w:bookmarkStart w:id="8" w:name="sub_32"/>
      <w:bookmarkEnd w:id="7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 xml:space="preserve">3. Квалификационные требования к стажу муниципальной службы или стажу работы по специальности, направлению подготовки при поступлении на муниципальную службу для замещения </w:t>
      </w:r>
      <w:proofErr w:type="gramStart"/>
      <w:r w:rsidRPr="00FC7F94">
        <w:rPr>
          <w:rFonts w:ascii="Times New Roman" w:hAnsi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FC7F94">
        <w:rPr>
          <w:rFonts w:ascii="Times New Roman" w:hAnsi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321"/>
      <w:bookmarkEnd w:id="8"/>
      <w:r w:rsidRPr="00FC7F94">
        <w:rPr>
          <w:rFonts w:ascii="Times New Roman" w:hAnsi="Times New Roman"/>
          <w:sz w:val="28"/>
          <w:szCs w:val="28"/>
        </w:rPr>
        <w:lastRenderedPageBreak/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322"/>
      <w:bookmarkEnd w:id="9"/>
      <w:r w:rsidRPr="00FC7F94">
        <w:rPr>
          <w:rFonts w:ascii="Times New Roman" w:hAnsi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323"/>
      <w:bookmarkEnd w:id="10"/>
      <w:r w:rsidRPr="00FC7F94">
        <w:rPr>
          <w:rFonts w:ascii="Times New Roman" w:hAnsi="Times New Roman"/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bookmarkEnd w:id="11"/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33"/>
      <w:r w:rsidRPr="00FC7F9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7F94">
        <w:rPr>
          <w:rFonts w:ascii="Times New Roman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специальности, направлению подготовки.</w:t>
      </w:r>
      <w:proofErr w:type="gramEnd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34"/>
      <w:bookmarkEnd w:id="12"/>
      <w:r w:rsidRPr="00FC7F94">
        <w:rPr>
          <w:rFonts w:ascii="Times New Roman" w:hAnsi="Times New Roman"/>
          <w:sz w:val="28"/>
          <w:szCs w:val="28"/>
        </w:rPr>
        <w:t>5.</w:t>
      </w:r>
      <w:bookmarkEnd w:id="13"/>
      <w:r w:rsidRPr="00FC7F94">
        <w:rPr>
          <w:rFonts w:ascii="Times New Roman" w:hAnsi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41"/>
      <w:r w:rsidRPr="00FC7F94">
        <w:rPr>
          <w:rFonts w:ascii="Times New Roman" w:hAnsi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42"/>
      <w:bookmarkEnd w:id="14"/>
      <w:r w:rsidRPr="00FC7F94">
        <w:rPr>
          <w:rFonts w:ascii="Times New Roman" w:hAnsi="Times New Roman"/>
          <w:sz w:val="28"/>
          <w:szCs w:val="28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</w:t>
      </w:r>
      <w:proofErr w:type="gramStart"/>
      <w:r w:rsidRPr="00FC7F94">
        <w:rPr>
          <w:rFonts w:ascii="Times New Roman" w:hAnsi="Times New Roman"/>
          <w:sz w:val="28"/>
          <w:szCs w:val="28"/>
        </w:rPr>
        <w:t>,</w:t>
      </w:r>
      <w:proofErr w:type="gramEnd"/>
      <w:r w:rsidRPr="00FC7F94">
        <w:rPr>
          <w:rFonts w:ascii="Times New Roman" w:hAnsi="Times New Roman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C04B42" w:rsidRPr="00844C32" w:rsidRDefault="00C04B42" w:rsidP="00844C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43"/>
      <w:bookmarkEnd w:id="15"/>
      <w:r w:rsidRPr="00FC7F94">
        <w:rPr>
          <w:rFonts w:ascii="Times New Roman" w:hAnsi="Times New Roman"/>
          <w:sz w:val="28"/>
          <w:szCs w:val="28"/>
        </w:rPr>
        <w:t>6.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  <w:bookmarkStart w:id="17" w:name="_GoBack"/>
      <w:bookmarkEnd w:id="16"/>
      <w:bookmarkEnd w:id="17"/>
    </w:p>
    <w:sectPr w:rsidR="00C04B42" w:rsidRPr="00844C32" w:rsidSect="00821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371"/>
    <w:multiLevelType w:val="hybridMultilevel"/>
    <w:tmpl w:val="78724FFE"/>
    <w:lvl w:ilvl="0" w:tplc="ED7C3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3EC"/>
    <w:multiLevelType w:val="hybridMultilevel"/>
    <w:tmpl w:val="F7F2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52CA"/>
    <w:multiLevelType w:val="hybridMultilevel"/>
    <w:tmpl w:val="B552C04E"/>
    <w:lvl w:ilvl="0" w:tplc="AC3019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CF409C"/>
    <w:multiLevelType w:val="hybridMultilevel"/>
    <w:tmpl w:val="295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5267"/>
    <w:rsid w:val="00013387"/>
    <w:rsid w:val="00030BBE"/>
    <w:rsid w:val="000B65F6"/>
    <w:rsid w:val="000E564B"/>
    <w:rsid w:val="0015672D"/>
    <w:rsid w:val="001B6AE3"/>
    <w:rsid w:val="00221BFD"/>
    <w:rsid w:val="00222DE3"/>
    <w:rsid w:val="00230D6F"/>
    <w:rsid w:val="00235DD8"/>
    <w:rsid w:val="00314050"/>
    <w:rsid w:val="004018F5"/>
    <w:rsid w:val="004303FC"/>
    <w:rsid w:val="00467F77"/>
    <w:rsid w:val="00487631"/>
    <w:rsid w:val="004A7EC0"/>
    <w:rsid w:val="004D64F5"/>
    <w:rsid w:val="00534CBF"/>
    <w:rsid w:val="00567EF9"/>
    <w:rsid w:val="005939DB"/>
    <w:rsid w:val="00597557"/>
    <w:rsid w:val="005E3FFF"/>
    <w:rsid w:val="005F3B58"/>
    <w:rsid w:val="006368AD"/>
    <w:rsid w:val="006572AE"/>
    <w:rsid w:val="00671D18"/>
    <w:rsid w:val="006721B1"/>
    <w:rsid w:val="006C08C3"/>
    <w:rsid w:val="006E75C5"/>
    <w:rsid w:val="00736CBC"/>
    <w:rsid w:val="0077448D"/>
    <w:rsid w:val="007E5BB8"/>
    <w:rsid w:val="008218A5"/>
    <w:rsid w:val="00832E86"/>
    <w:rsid w:val="008441A1"/>
    <w:rsid w:val="00844C32"/>
    <w:rsid w:val="00862C5B"/>
    <w:rsid w:val="008C3E4F"/>
    <w:rsid w:val="008D6E20"/>
    <w:rsid w:val="00975F63"/>
    <w:rsid w:val="009D2C4F"/>
    <w:rsid w:val="009D73D8"/>
    <w:rsid w:val="009E483D"/>
    <w:rsid w:val="00A530E7"/>
    <w:rsid w:val="00A77700"/>
    <w:rsid w:val="00A85FB3"/>
    <w:rsid w:val="00AB3349"/>
    <w:rsid w:val="00AC4993"/>
    <w:rsid w:val="00AD13BF"/>
    <w:rsid w:val="00AD69C4"/>
    <w:rsid w:val="00AE5579"/>
    <w:rsid w:val="00AE6C85"/>
    <w:rsid w:val="00B26B67"/>
    <w:rsid w:val="00B751C2"/>
    <w:rsid w:val="00B77F2A"/>
    <w:rsid w:val="00BA797E"/>
    <w:rsid w:val="00BF4360"/>
    <w:rsid w:val="00C04B42"/>
    <w:rsid w:val="00C34C9C"/>
    <w:rsid w:val="00C35DBE"/>
    <w:rsid w:val="00C72462"/>
    <w:rsid w:val="00C82599"/>
    <w:rsid w:val="00C84809"/>
    <w:rsid w:val="00C93A59"/>
    <w:rsid w:val="00C9737E"/>
    <w:rsid w:val="00CA21C5"/>
    <w:rsid w:val="00CB6965"/>
    <w:rsid w:val="00D12230"/>
    <w:rsid w:val="00D24177"/>
    <w:rsid w:val="00D67F11"/>
    <w:rsid w:val="00E32C62"/>
    <w:rsid w:val="00E36A50"/>
    <w:rsid w:val="00E41C9C"/>
    <w:rsid w:val="00E57E26"/>
    <w:rsid w:val="00E62B14"/>
    <w:rsid w:val="00E97499"/>
    <w:rsid w:val="00EA642C"/>
    <w:rsid w:val="00F1658A"/>
    <w:rsid w:val="00F167AD"/>
    <w:rsid w:val="00FA7DBD"/>
    <w:rsid w:val="00FC7F94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10</cp:revision>
  <cp:lastPrinted>2016-06-03T10:03:00Z</cp:lastPrinted>
  <dcterms:created xsi:type="dcterms:W3CDTF">2017-06-10T12:22:00Z</dcterms:created>
  <dcterms:modified xsi:type="dcterms:W3CDTF">2017-06-13T11:00:00Z</dcterms:modified>
</cp:coreProperties>
</file>