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2A" w:rsidRPr="00B77F2A" w:rsidRDefault="00B77F2A" w:rsidP="00B77F2A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B77F2A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81000" cy="476250"/>
            <wp:effectExtent l="19050" t="0" r="0" b="0"/>
            <wp:docPr id="2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F2A" w:rsidRPr="00B77F2A" w:rsidRDefault="00B77F2A" w:rsidP="00B77F2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77F2A" w:rsidRPr="00B77F2A" w:rsidRDefault="00B77F2A" w:rsidP="00B7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F2A">
        <w:rPr>
          <w:rFonts w:ascii="Times New Roman" w:hAnsi="Times New Roman"/>
          <w:b/>
          <w:sz w:val="28"/>
          <w:szCs w:val="28"/>
        </w:rPr>
        <w:t>АДМИНИСТРАЦИЯ КИЕВСКОГО СЕЛЬСКОГО ПОСЕЛЕНИЯ</w:t>
      </w:r>
    </w:p>
    <w:p w:rsidR="00B77F2A" w:rsidRPr="00B77F2A" w:rsidRDefault="00B77F2A" w:rsidP="00B77F2A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B77F2A" w:rsidRPr="00B77F2A" w:rsidRDefault="00B77F2A" w:rsidP="00B7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F2A"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B77F2A" w:rsidRPr="00B77F2A" w:rsidRDefault="00B77F2A" w:rsidP="00B7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7F2A" w:rsidRPr="00B77F2A" w:rsidRDefault="00B77F2A" w:rsidP="00B77F2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77F2A">
        <w:rPr>
          <w:rFonts w:ascii="Times New Roman" w:hAnsi="Times New Roman"/>
          <w:b/>
          <w:sz w:val="36"/>
          <w:szCs w:val="36"/>
        </w:rPr>
        <w:t>ПОСТАНОВЛЕНИЕ</w:t>
      </w:r>
    </w:p>
    <w:p w:rsidR="00B77F2A" w:rsidRPr="00B77F2A" w:rsidRDefault="00B77F2A" w:rsidP="00B7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7F2A" w:rsidRPr="00B77F2A" w:rsidRDefault="00E32C62" w:rsidP="00B77F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</w:t>
      </w:r>
      <w:r w:rsidR="009D73D8">
        <w:rPr>
          <w:rFonts w:ascii="Times New Roman" w:hAnsi="Times New Roman"/>
          <w:sz w:val="24"/>
          <w:szCs w:val="24"/>
        </w:rPr>
        <w:t>.11.2016</w:t>
      </w:r>
      <w:r w:rsidR="00B77F2A" w:rsidRPr="00B77F2A">
        <w:rPr>
          <w:rFonts w:ascii="Times New Roman" w:hAnsi="Times New Roman"/>
          <w:sz w:val="24"/>
          <w:szCs w:val="24"/>
        </w:rPr>
        <w:t>г.</w:t>
      </w:r>
      <w:r w:rsidR="00B77F2A" w:rsidRPr="00B77F2A">
        <w:rPr>
          <w:rFonts w:ascii="Times New Roman" w:hAnsi="Times New Roman"/>
          <w:sz w:val="24"/>
          <w:szCs w:val="24"/>
        </w:rPr>
        <w:tab/>
      </w:r>
      <w:r w:rsidR="00B77F2A" w:rsidRPr="00B77F2A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B77F2A">
        <w:rPr>
          <w:rFonts w:ascii="Times New Roman" w:hAnsi="Times New Roman"/>
          <w:sz w:val="24"/>
          <w:szCs w:val="24"/>
        </w:rPr>
        <w:tab/>
      </w:r>
      <w:r w:rsidR="00B77F2A">
        <w:rPr>
          <w:rFonts w:ascii="Times New Roman" w:hAnsi="Times New Roman"/>
          <w:sz w:val="24"/>
          <w:szCs w:val="24"/>
        </w:rPr>
        <w:tab/>
      </w:r>
      <w:r w:rsidR="00B77F2A" w:rsidRPr="00B77F2A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 499</w:t>
      </w:r>
    </w:p>
    <w:p w:rsidR="00B77F2A" w:rsidRPr="00B77F2A" w:rsidRDefault="00B77F2A" w:rsidP="00B77F2A">
      <w:pPr>
        <w:spacing w:after="0" w:line="240" w:lineRule="auto"/>
        <w:ind w:firstLine="720"/>
        <w:rPr>
          <w:rFonts w:ascii="Times New Roman" w:hAnsi="Times New Roman"/>
        </w:rPr>
      </w:pPr>
      <w:r w:rsidRPr="00B77F2A">
        <w:rPr>
          <w:rFonts w:ascii="Times New Roman" w:hAnsi="Times New Roman"/>
          <w:sz w:val="24"/>
          <w:szCs w:val="24"/>
        </w:rPr>
        <w:t xml:space="preserve">                                                      село Киевское</w:t>
      </w:r>
    </w:p>
    <w:p w:rsidR="00C82599" w:rsidRPr="008218A5" w:rsidRDefault="00C82599" w:rsidP="00B77F2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CBC" w:rsidRPr="00B77F2A" w:rsidRDefault="00D12230" w:rsidP="00FA7DB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7F2A">
        <w:rPr>
          <w:rFonts w:ascii="Times New Roman" w:hAnsi="Times New Roman"/>
          <w:b/>
          <w:sz w:val="28"/>
          <w:szCs w:val="28"/>
        </w:rPr>
        <w:t xml:space="preserve">Об утверждении Положения о 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квалификационных</w:t>
      </w:r>
      <w:r w:rsidR="00FA7DBD" w:rsidRPr="00B77F2A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требованиях</w:t>
      </w:r>
      <w:r w:rsidRPr="00B77F2A">
        <w:rPr>
          <w:rFonts w:ascii="Times New Roman" w:hAnsi="Times New Roman"/>
          <w:b/>
          <w:sz w:val="28"/>
          <w:szCs w:val="28"/>
        </w:rPr>
        <w:t xml:space="preserve"> для замещения 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должностей</w:t>
      </w:r>
      <w:r w:rsidR="00FA7DBD" w:rsidRPr="00B77F2A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муниципальной</w:t>
      </w:r>
      <w:r w:rsidR="00FA7DBD" w:rsidRPr="00B77F2A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службы</w:t>
      </w:r>
      <w:r w:rsidRPr="00B77F2A">
        <w:rPr>
          <w:rFonts w:ascii="Times New Roman" w:hAnsi="Times New Roman"/>
          <w:b/>
          <w:sz w:val="28"/>
          <w:szCs w:val="28"/>
        </w:rPr>
        <w:t xml:space="preserve"> в администрации</w:t>
      </w:r>
      <w:r w:rsidR="00FA7DBD" w:rsidRPr="00B77F2A">
        <w:rPr>
          <w:rFonts w:ascii="Times New Roman" w:hAnsi="Times New Roman"/>
          <w:b/>
          <w:sz w:val="28"/>
          <w:szCs w:val="28"/>
        </w:rPr>
        <w:t xml:space="preserve"> </w:t>
      </w:r>
      <w:r w:rsidR="00C84809"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Киевского сельс</w:t>
      </w:r>
      <w:r w:rsidR="00EA642C"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 поселения Крымского</w:t>
      </w:r>
      <w:r w:rsidR="00736CBC"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</w:t>
      </w:r>
      <w:r w:rsidR="00EA642C"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</w:p>
    <w:p w:rsidR="00736CBC" w:rsidRPr="00B77F2A" w:rsidRDefault="00736CBC" w:rsidP="00C825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CBC" w:rsidRPr="00B77F2A" w:rsidRDefault="00736CBC" w:rsidP="00C8259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230" w:rsidRPr="00B77F2A" w:rsidRDefault="00736CBC" w:rsidP="004D64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6" w:tgtFrame="_blank" w:history="1">
        <w:r w:rsidR="004D64F5"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4D64F5" w:rsidRPr="00B77F2A">
        <w:rPr>
          <w:rFonts w:ascii="Times New Roman" w:hAnsi="Times New Roman"/>
          <w:sz w:val="28"/>
          <w:szCs w:val="28"/>
        </w:rPr>
        <w:t xml:space="preserve"> Краснодарского края от 8 июня 2007 года №1244-КЗ «О муниципальной службе в Краснодарском крае», с </w:t>
      </w:r>
      <w:hyperlink r:id="rId7" w:tgtFrame="_blank" w:history="1">
        <w:r w:rsidR="004D64F5"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4D64F5" w:rsidRPr="00B77F2A">
        <w:rPr>
          <w:rFonts w:ascii="Times New Roman" w:hAnsi="Times New Roman"/>
          <w:sz w:val="28"/>
          <w:szCs w:val="28"/>
        </w:rPr>
        <w:t xml:space="preserve"> Краснодарского края от 3 мая 2012 года №2490-КЗ «О типовых квалификационных требованиях для замещения должностей муниципальной службы в Краснодарском крае», </w:t>
      </w:r>
      <w:hyperlink r:id="rId8" w:tgtFrame="_blank" w:history="1">
        <w:r w:rsidR="004D64F5"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4D64F5" w:rsidRPr="00B77F2A">
        <w:rPr>
          <w:rFonts w:ascii="Times New Roman" w:hAnsi="Times New Roman"/>
          <w:sz w:val="28"/>
          <w:szCs w:val="28"/>
        </w:rPr>
        <w:t xml:space="preserve"> Краснодарского края от 8 июня 2007 года №1243-КЗ «О реестре муниципальных должностей и реестре должностей муниципальной службы в Краснодарском</w:t>
      </w:r>
      <w:proofErr w:type="gramEnd"/>
      <w:r w:rsidR="004D64F5" w:rsidRPr="00B77F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64F5" w:rsidRPr="00B77F2A">
        <w:rPr>
          <w:rFonts w:ascii="Times New Roman" w:hAnsi="Times New Roman"/>
          <w:sz w:val="28"/>
          <w:szCs w:val="28"/>
        </w:rPr>
        <w:t>крае</w:t>
      </w:r>
      <w:proofErr w:type="gramEnd"/>
      <w:r w:rsidR="004D64F5" w:rsidRPr="00B77F2A">
        <w:rPr>
          <w:rFonts w:ascii="Times New Roman" w:hAnsi="Times New Roman"/>
          <w:sz w:val="28"/>
          <w:szCs w:val="28"/>
        </w:rPr>
        <w:t>»</w:t>
      </w:r>
      <w:r w:rsidR="004D64F5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12230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целях актуализации квалификационных требований для </w:t>
      </w:r>
      <w:r w:rsidR="00D12230" w:rsidRPr="00B77F2A">
        <w:rPr>
          <w:rFonts w:ascii="Times New Roman" w:hAnsi="Times New Roman"/>
          <w:sz w:val="28"/>
          <w:szCs w:val="28"/>
        </w:rPr>
        <w:t xml:space="preserve">замещения </w:t>
      </w:r>
      <w:r w:rsidR="00D12230" w:rsidRPr="00B77F2A">
        <w:rPr>
          <w:rStyle w:val="a6"/>
          <w:rFonts w:ascii="Times New Roman" w:hAnsi="Times New Roman"/>
          <w:i w:val="0"/>
          <w:sz w:val="28"/>
          <w:szCs w:val="28"/>
        </w:rPr>
        <w:t>должностей</w:t>
      </w:r>
      <w:r w:rsidR="00FA7DBD" w:rsidRPr="00B77F2A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D12230" w:rsidRPr="00B77F2A">
        <w:rPr>
          <w:rStyle w:val="a6"/>
          <w:rFonts w:ascii="Times New Roman" w:hAnsi="Times New Roman"/>
          <w:i w:val="0"/>
          <w:sz w:val="28"/>
          <w:szCs w:val="28"/>
        </w:rPr>
        <w:t>муниципальной</w:t>
      </w:r>
      <w:r w:rsidR="00FA7DBD" w:rsidRPr="00B77F2A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D12230" w:rsidRPr="00B77F2A">
        <w:rPr>
          <w:rStyle w:val="a6"/>
          <w:rFonts w:ascii="Times New Roman" w:hAnsi="Times New Roman"/>
          <w:i w:val="0"/>
          <w:sz w:val="28"/>
          <w:szCs w:val="28"/>
        </w:rPr>
        <w:t>службы</w:t>
      </w:r>
      <w:r w:rsidR="00D12230" w:rsidRPr="00B77F2A">
        <w:rPr>
          <w:rFonts w:ascii="Times New Roman" w:hAnsi="Times New Roman"/>
          <w:sz w:val="28"/>
          <w:szCs w:val="28"/>
        </w:rPr>
        <w:t xml:space="preserve"> в администрации Киевского сельского поселения Крымского района, </w:t>
      </w:r>
      <w:r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</w:p>
    <w:p w:rsidR="00D12230" w:rsidRPr="00B77F2A" w:rsidRDefault="00736CBC" w:rsidP="00D122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84809" w:rsidRPr="00B77F2A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FA7DBD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2230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 о </w:t>
      </w:r>
      <w:r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квалификационн</w:t>
      </w:r>
      <w:r w:rsidR="00C84809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D12230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="00C84809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требования</w:t>
      </w:r>
      <w:r w:rsidR="00D12230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замещения должностей муниципальной службы в </w:t>
      </w:r>
      <w:r w:rsidR="00D12230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r w:rsidR="00C84809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Киевско</w:t>
      </w:r>
      <w:r w:rsidR="00D12230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C84809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</w:t>
      </w:r>
      <w:r w:rsidR="00D12230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C84809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D12230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C84809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Крымского района (приложение).</w:t>
      </w:r>
    </w:p>
    <w:p w:rsidR="00D12230" w:rsidRPr="00B77F2A" w:rsidRDefault="00C84809" w:rsidP="00D122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D12230" w:rsidRPr="00B77F2A">
        <w:rPr>
          <w:rFonts w:ascii="Times New Roman" w:eastAsia="Times New Roman" w:hAnsi="Times New Roman"/>
          <w:sz w:val="28"/>
          <w:szCs w:val="28"/>
          <w:lang w:eastAsia="ru-RU"/>
        </w:rPr>
        <w:t>Главному специалисту администрации Киевского сельского поселения Крымского района З.А.Гавриловой обнародовать настоящее постановление и разместить на официальном сайте администрации Киевского сельского поселения Крымского района в сети Интернет.</w:t>
      </w:r>
    </w:p>
    <w:p w:rsidR="00D12230" w:rsidRPr="00B77F2A" w:rsidRDefault="00D12230" w:rsidP="00D122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0E564B" w:rsidRPr="00B77F2A">
        <w:rPr>
          <w:rFonts w:ascii="Times New Roman" w:hAnsi="Times New Roman"/>
          <w:sz w:val="28"/>
          <w:szCs w:val="28"/>
        </w:rPr>
        <w:t>Признать утратившим</w:t>
      </w:r>
      <w:r w:rsidR="00C84809" w:rsidRPr="00B77F2A">
        <w:rPr>
          <w:rFonts w:ascii="Times New Roman" w:hAnsi="Times New Roman"/>
          <w:sz w:val="28"/>
          <w:szCs w:val="28"/>
        </w:rPr>
        <w:t xml:space="preserve"> силу </w:t>
      </w:r>
      <w:r w:rsidR="00C84809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</w:t>
      </w:r>
      <w:r w:rsidR="00C84809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Киевского сельского поселения Крымского района от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26 февраля 2016</w:t>
      </w:r>
      <w:r w:rsidR="00C84809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71 </w:t>
      </w:r>
      <w:r w:rsidR="00C84809" w:rsidRPr="00B77F2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hyperlink r:id="rId9" w:history="1">
        <w:r w:rsidR="005F3B58"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</w:t>
        </w:r>
        <w:r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б утверждении</w:t>
        </w:r>
        <w:r w:rsidR="005F3B58"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квалификационных требованиях</w:t>
        </w:r>
      </w:hyperlink>
      <w:r w:rsidR="006572AE">
        <w:t xml:space="preserve"> </w:t>
      </w:r>
      <w:r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для замещения должностей муниципальной службы в администрации Киевского сельского поселения Крымского района».</w:t>
      </w:r>
    </w:p>
    <w:p w:rsidR="00736CBC" w:rsidRPr="00B77F2A" w:rsidRDefault="00D12230" w:rsidP="00D122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</w:t>
      </w:r>
      <w:r w:rsidR="00C84809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со дня его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официального </w:t>
      </w:r>
      <w:r w:rsidR="00C84809" w:rsidRPr="00B77F2A">
        <w:rPr>
          <w:rFonts w:ascii="Times New Roman" w:eastAsia="Times New Roman" w:hAnsi="Times New Roman"/>
          <w:sz w:val="28"/>
          <w:szCs w:val="28"/>
          <w:lang w:eastAsia="ru-RU"/>
        </w:rPr>
        <w:t>обнародования.</w:t>
      </w:r>
    </w:p>
    <w:p w:rsidR="00D12230" w:rsidRPr="00B77F2A" w:rsidRDefault="00D12230" w:rsidP="00D122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230" w:rsidRPr="00B77F2A" w:rsidRDefault="00D12230" w:rsidP="00D122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CBC" w:rsidRPr="00B77F2A" w:rsidRDefault="00736CBC" w:rsidP="00D122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C84809" w:rsidRPr="00B77F2A">
        <w:rPr>
          <w:rFonts w:ascii="Times New Roman" w:eastAsia="Times New Roman" w:hAnsi="Times New Roman"/>
          <w:sz w:val="28"/>
          <w:szCs w:val="28"/>
          <w:lang w:eastAsia="ru-RU"/>
        </w:rPr>
        <w:t>Киевского сельского поселения</w:t>
      </w:r>
    </w:p>
    <w:p w:rsidR="00FA7DBD" w:rsidRPr="00B77F2A" w:rsidRDefault="00C84809" w:rsidP="00B77F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Крымского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B77F2A">
        <w:rPr>
          <w:rFonts w:ascii="Times New Roman" w:eastAsia="Times New Roman" w:hAnsi="Times New Roman"/>
          <w:sz w:val="28"/>
          <w:szCs w:val="28"/>
          <w:lang w:eastAsia="ru-RU"/>
        </w:rPr>
        <w:t>Я.Г.Будагов</w:t>
      </w:r>
      <w:proofErr w:type="spellEnd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12230" w:rsidRPr="00B77F2A" w:rsidTr="00D12230">
        <w:tc>
          <w:tcPr>
            <w:tcW w:w="4927" w:type="dxa"/>
          </w:tcPr>
          <w:p w:rsidR="00D12230" w:rsidRPr="00B77F2A" w:rsidRDefault="00D12230" w:rsidP="00D1223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12230" w:rsidRPr="00B77F2A" w:rsidRDefault="00D12230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F2A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12230" w:rsidRPr="00B77F2A" w:rsidRDefault="00D12230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F2A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D12230" w:rsidRPr="00B77F2A" w:rsidRDefault="00D12230" w:rsidP="00D12230">
            <w:pPr>
              <w:suppressAutoHyphens/>
              <w:ind w:left="-10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7F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Киевского сельского поселения</w:t>
            </w:r>
          </w:p>
          <w:p w:rsidR="00D12230" w:rsidRPr="00B77F2A" w:rsidRDefault="00D12230" w:rsidP="00D12230">
            <w:pPr>
              <w:suppressAutoHyphens/>
              <w:ind w:left="-10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7F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Крымского района</w:t>
            </w:r>
          </w:p>
          <w:p w:rsidR="00D12230" w:rsidRPr="00B77F2A" w:rsidRDefault="00E32C62" w:rsidP="00B77F2A">
            <w:pPr>
              <w:suppressAutoHyphens/>
              <w:ind w:left="-10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</w:t>
            </w:r>
            <w:r w:rsidR="009D7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  <w:r w:rsidR="00B77F2A" w:rsidRPr="00B77F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.2016г.    № </w:t>
            </w:r>
            <w:r w:rsidR="009D7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F1658A" w:rsidRPr="00B77F2A" w:rsidRDefault="00F1658A" w:rsidP="00D122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599" w:rsidRPr="00B77F2A" w:rsidRDefault="00C82599" w:rsidP="00E57E26">
      <w:pPr>
        <w:suppressAutoHyphens/>
        <w:spacing w:after="0" w:line="240" w:lineRule="auto"/>
        <w:ind w:left="851"/>
        <w:jc w:val="right"/>
        <w:rPr>
          <w:rFonts w:ascii="Times New Roman" w:hAnsi="Times New Roman"/>
          <w:sz w:val="28"/>
          <w:szCs w:val="28"/>
        </w:rPr>
      </w:pPr>
    </w:p>
    <w:p w:rsidR="00235DD8" w:rsidRPr="00B77F2A" w:rsidRDefault="00D12230" w:rsidP="00C82599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о квалификационных требованиях для замещения должностей муниципальной службы в администрации Киевского сельского поселения </w:t>
      </w:r>
    </w:p>
    <w:p w:rsidR="00736CBC" w:rsidRPr="00B77F2A" w:rsidRDefault="00D12230" w:rsidP="00C82599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Крымского района</w:t>
      </w:r>
    </w:p>
    <w:p w:rsidR="00CB6965" w:rsidRPr="00B77F2A" w:rsidRDefault="004A7EC0" w:rsidP="004A7EC0">
      <w:pPr>
        <w:pStyle w:val="s1"/>
        <w:jc w:val="center"/>
        <w:rPr>
          <w:sz w:val="28"/>
          <w:szCs w:val="28"/>
        </w:rPr>
      </w:pPr>
      <w:r w:rsidRPr="00B77F2A">
        <w:rPr>
          <w:sz w:val="28"/>
          <w:szCs w:val="28"/>
        </w:rPr>
        <w:t xml:space="preserve">1. </w:t>
      </w:r>
      <w:r w:rsidR="00CB6965" w:rsidRPr="00B77F2A">
        <w:rPr>
          <w:sz w:val="28"/>
          <w:szCs w:val="28"/>
        </w:rPr>
        <w:t>Общие положения</w:t>
      </w:r>
    </w:p>
    <w:p w:rsidR="00CB6965" w:rsidRPr="00B77F2A" w:rsidRDefault="00CB6965" w:rsidP="00CB69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7F2A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</w:t>
      </w:r>
      <w:hyperlink r:id="rId10" w:tgtFrame="_blank" w:history="1">
        <w:r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B77F2A">
        <w:rPr>
          <w:rFonts w:ascii="Times New Roman" w:hAnsi="Times New Roman"/>
          <w:sz w:val="28"/>
          <w:szCs w:val="28"/>
        </w:rPr>
        <w:t xml:space="preserve"> Краснодарского края от 8 июня 2007 года №1244-КЗ «О муниципальной службе в Краснодарском крае», с </w:t>
      </w:r>
      <w:hyperlink r:id="rId11" w:tgtFrame="_blank" w:history="1">
        <w:r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B77F2A">
        <w:rPr>
          <w:rFonts w:ascii="Times New Roman" w:hAnsi="Times New Roman"/>
          <w:sz w:val="28"/>
          <w:szCs w:val="28"/>
        </w:rPr>
        <w:t xml:space="preserve"> Краснодарского края от 3 мая 2012 года №2490-КЗ «О типовых квалификационных требованиях для замещения должностей муниципальной службы в Краснодарском крае», </w:t>
      </w:r>
      <w:hyperlink r:id="rId12" w:tgtFrame="_blank" w:history="1">
        <w:r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B77F2A">
        <w:rPr>
          <w:rFonts w:ascii="Times New Roman" w:hAnsi="Times New Roman"/>
          <w:sz w:val="28"/>
          <w:szCs w:val="28"/>
        </w:rPr>
        <w:t xml:space="preserve"> Краснодарского края от 8 июня 2007 года №1243-КЗ «О реестре муниципальных должностей и реестре должностей муниципальной</w:t>
      </w:r>
      <w:proofErr w:type="gramEnd"/>
      <w:r w:rsidRPr="00B77F2A">
        <w:rPr>
          <w:rFonts w:ascii="Times New Roman" w:hAnsi="Times New Roman"/>
          <w:sz w:val="28"/>
          <w:szCs w:val="28"/>
        </w:rPr>
        <w:t xml:space="preserve"> службы в Краснодарском крае» для определения квалификационных требований для замещения должностей муниципальной службы в администрации Киевского сельского поселения Крымского района далее по тексту – квалификационные требования).</w:t>
      </w:r>
    </w:p>
    <w:p w:rsidR="00CB6965" w:rsidRPr="00B77F2A" w:rsidRDefault="00CB6965" w:rsidP="00CB69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7F2A">
        <w:rPr>
          <w:rFonts w:ascii="Times New Roman" w:hAnsi="Times New Roman"/>
          <w:sz w:val="28"/>
          <w:szCs w:val="28"/>
        </w:rPr>
        <w:t>Положение распространяется на всех муниципальных служащих администрации Киевского сельского поселения Крымского района.</w:t>
      </w:r>
    </w:p>
    <w:p w:rsidR="00013387" w:rsidRPr="00B77F2A" w:rsidRDefault="00013387" w:rsidP="000133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7F2A">
        <w:rPr>
          <w:rStyle w:val="a6"/>
          <w:rFonts w:ascii="Times New Roman" w:hAnsi="Times New Roman"/>
          <w:i w:val="0"/>
          <w:sz w:val="28"/>
          <w:szCs w:val="28"/>
        </w:rPr>
        <w:t>Квалификационные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i w:val="0"/>
          <w:sz w:val="28"/>
          <w:szCs w:val="28"/>
        </w:rPr>
        <w:t>требования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Fonts w:ascii="Times New Roman" w:hAnsi="Times New Roman"/>
          <w:sz w:val="28"/>
          <w:szCs w:val="28"/>
        </w:rPr>
        <w:t>для замещения</w:t>
      </w:r>
      <w:r w:rsidR="00E41C9C">
        <w:rPr>
          <w:rFonts w:ascii="Times New Roman" w:hAnsi="Times New Roman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i w:val="0"/>
          <w:sz w:val="28"/>
          <w:szCs w:val="28"/>
        </w:rPr>
        <w:t>должностей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i w:val="0"/>
          <w:sz w:val="28"/>
          <w:szCs w:val="28"/>
        </w:rPr>
        <w:t>муниципальной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i w:val="0"/>
          <w:sz w:val="28"/>
          <w:szCs w:val="28"/>
        </w:rPr>
        <w:t>службы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Fonts w:ascii="Times New Roman" w:hAnsi="Times New Roman"/>
          <w:sz w:val="28"/>
          <w:szCs w:val="28"/>
        </w:rPr>
        <w:t xml:space="preserve">устанавливаются </w:t>
      </w:r>
      <w:proofErr w:type="gramStart"/>
      <w:r w:rsidRPr="00B77F2A">
        <w:rPr>
          <w:rFonts w:ascii="Times New Roman" w:hAnsi="Times New Roman"/>
          <w:sz w:val="28"/>
          <w:szCs w:val="28"/>
        </w:rPr>
        <w:t>в зависимости от групп должностей муниципальной службы в соответствии с Реестром</w:t>
      </w:r>
      <w:r w:rsidR="00E41C9C">
        <w:rPr>
          <w:rFonts w:ascii="Times New Roman" w:hAnsi="Times New Roman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i w:val="0"/>
          <w:sz w:val="28"/>
          <w:szCs w:val="28"/>
        </w:rPr>
        <w:t>должностей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i w:val="0"/>
          <w:sz w:val="28"/>
          <w:szCs w:val="28"/>
        </w:rPr>
        <w:t>муниципальной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i w:val="0"/>
          <w:sz w:val="28"/>
          <w:szCs w:val="28"/>
        </w:rPr>
        <w:t>службы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Fonts w:ascii="Times New Roman" w:hAnsi="Times New Roman"/>
          <w:sz w:val="28"/>
          <w:szCs w:val="28"/>
        </w:rPr>
        <w:t>в Краснодарском крае</w:t>
      </w:r>
      <w:proofErr w:type="gramEnd"/>
      <w:r w:rsidRPr="00B77F2A">
        <w:rPr>
          <w:rFonts w:ascii="Times New Roman" w:hAnsi="Times New Roman"/>
          <w:sz w:val="28"/>
          <w:szCs w:val="28"/>
        </w:rPr>
        <w:t>.</w:t>
      </w:r>
    </w:p>
    <w:p w:rsidR="00CB6965" w:rsidRPr="00B77F2A" w:rsidRDefault="00CB6965" w:rsidP="00CB69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7F2A">
        <w:rPr>
          <w:rFonts w:ascii="Times New Roman" w:hAnsi="Times New Roman"/>
          <w:sz w:val="28"/>
          <w:szCs w:val="28"/>
        </w:rPr>
        <w:t>Квалификационные требования, оговоренные в настоящем Положении, служат основой для разработки должностных инструкций, содержащих конкретный перечень обязанностей муниципального служащего с учетом особенностей выполняемой работы.</w:t>
      </w:r>
    </w:p>
    <w:p w:rsidR="00736CBC" w:rsidRPr="00B77F2A" w:rsidRDefault="00CB6965" w:rsidP="00CB69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7F2A">
        <w:rPr>
          <w:rFonts w:ascii="Times New Roman" w:hAnsi="Times New Roman"/>
          <w:sz w:val="28"/>
          <w:szCs w:val="28"/>
        </w:rP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736CBC" w:rsidRPr="00B77F2A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CBC" w:rsidRPr="00B77F2A" w:rsidRDefault="00736CBC" w:rsidP="0001338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2. Квалификационные требования к уровню профессионального образования</w:t>
      </w:r>
    </w:p>
    <w:p w:rsidR="00013387" w:rsidRPr="00B77F2A" w:rsidRDefault="00013387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CBC" w:rsidRPr="00B77F2A" w:rsidRDefault="00736CBC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замещения должностей муниципальной службы определяются следующие типовые квалификационные требования к уровню профессионального образования:</w:t>
      </w:r>
    </w:p>
    <w:p w:rsidR="00736CBC" w:rsidRPr="00B77F2A" w:rsidRDefault="000B65F6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по</w:t>
      </w:r>
      <w:r w:rsidR="007744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главным и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736CBC" w:rsidRPr="00B77F2A" w:rsidRDefault="00736CBC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2)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4A7EC0" w:rsidRPr="00B77F2A" w:rsidRDefault="004A7EC0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EC0" w:rsidRPr="00B77F2A" w:rsidRDefault="00736CBC" w:rsidP="004A7EC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3. Квалификационные требования к стажу муниципальной службы или </w:t>
      </w:r>
    </w:p>
    <w:p w:rsidR="00736CBC" w:rsidRPr="00B77F2A" w:rsidRDefault="00736CBC" w:rsidP="004A7EC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стажу работы по специальности</w:t>
      </w:r>
    </w:p>
    <w:p w:rsidR="004A7EC0" w:rsidRPr="00B77F2A" w:rsidRDefault="004A7EC0" w:rsidP="004A7EC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CBC" w:rsidRPr="00B77F2A" w:rsidRDefault="00736CBC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3.1. Для замещения должностей муниципальной службы устанавливаются</w:t>
      </w:r>
      <w:r w:rsidR="00E41C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E41C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типовые</w:t>
      </w:r>
      <w:r w:rsidR="00E41C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квалификационные</w:t>
      </w:r>
      <w:r w:rsidR="00E41C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требования</w:t>
      </w:r>
      <w:r w:rsidR="00E41C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к стажу муниципальной службы или стажу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работы по специальности:</w:t>
      </w:r>
    </w:p>
    <w:p w:rsidR="00736CBC" w:rsidRPr="00B77F2A" w:rsidRDefault="0077448D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E57E26" w:rsidRPr="00B77F2A">
        <w:rPr>
          <w:rFonts w:ascii="Times New Roman" w:hAnsi="Times New Roman"/>
          <w:sz w:val="28"/>
          <w:szCs w:val="28"/>
        </w:rPr>
        <w:t xml:space="preserve">)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главных должностей муниципальной службы - минимальный стаж муниципальной службы о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т двух до четырех лет или стаж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работы по специальности не менее трех лет;</w:t>
      </w:r>
    </w:p>
    <w:p w:rsidR="00736CBC" w:rsidRPr="00B77F2A" w:rsidRDefault="00D67F11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) ведущих должностей муниципальной службы - минимал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>ьный стаж муниципальной службы о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т од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года до трех лет или стаж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работы по специальности не менее двух лет;</w:t>
      </w:r>
    </w:p>
    <w:p w:rsidR="00736CBC" w:rsidRPr="00B77F2A" w:rsidRDefault="00D67F11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) старших должностей муниципальн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ой службы - требования к стажу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работы по специальности не предъявляются;</w:t>
      </w:r>
    </w:p>
    <w:p w:rsidR="00736CBC" w:rsidRPr="00B77F2A" w:rsidRDefault="00D67F11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) младших должностей муниципальн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ой службы - требования к стажу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работы по специальности не предъявляются.</w:t>
      </w:r>
    </w:p>
    <w:p w:rsidR="00736CBC" w:rsidRPr="00B77F2A" w:rsidRDefault="00736CBC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3.2. Квалификационные требования к стажу 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службы или стажу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по специальности при поступлении на муниципальную службу для замещения </w:t>
      </w:r>
      <w:proofErr w:type="gramStart"/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должностей муниципальной службы ведущей группы должностей муниципальной службы</w:t>
      </w:r>
      <w:proofErr w:type="gramEnd"/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предъявляются к выпускнику очной формы обучения образовательной организации высшего образования в случае: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1) заключения между ним и органом местного самоуправления договора о целевом обучении за счет средств местного бюджета и при поступлении на муниципальную службу в срок, установленн</w:t>
      </w:r>
      <w:r w:rsidR="00E36A50" w:rsidRPr="00B77F2A">
        <w:rPr>
          <w:rFonts w:ascii="Times New Roman" w:eastAsia="Times New Roman" w:hAnsi="Times New Roman"/>
          <w:sz w:val="28"/>
          <w:szCs w:val="28"/>
          <w:lang w:eastAsia="ru-RU"/>
        </w:rPr>
        <w:t>ый договором о целевом обучении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практикив течение всего периода обучения;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3)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Для лиц, имеющихдипломы специалиста или магистра с отличием, в течение трех лет со дня выдачи диплома устанавливаются квалификационные требовани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я к стажу муниципальной службы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или стажу работы по специальности для замещения ведущих должностей муниципальной службы – не менее одного г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>ода стажа муниципальной службы и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ли стажа работы по специальности.</w:t>
      </w:r>
    </w:p>
    <w:p w:rsidR="00736CBC" w:rsidRPr="00B77F2A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387" w:rsidRPr="00B77F2A" w:rsidRDefault="00736CBC" w:rsidP="0001338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4. Квалификационные требования к профессиональным знаниям и навыкам, </w:t>
      </w:r>
    </w:p>
    <w:p w:rsidR="00736CBC" w:rsidRPr="00B77F2A" w:rsidRDefault="00736CBC" w:rsidP="0001338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необходимы</w:t>
      </w:r>
      <w:r w:rsidR="00013387" w:rsidRPr="00B77F2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исполнения должностных обязанностей</w:t>
      </w:r>
      <w:proofErr w:type="gramEnd"/>
    </w:p>
    <w:p w:rsidR="00013387" w:rsidRPr="00B77F2A" w:rsidRDefault="00013387" w:rsidP="0001338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4.1. Общими квалификационными требованиями к профессиональным знаниям муниципальных служащих, замещающих должности муниципальной службы всех групп, являются: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1) знание </w:t>
      </w:r>
      <w:hyperlink r:id="rId13" w:history="1">
        <w:r w:rsidRPr="00B77F2A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Конституции</w:t>
        </w:r>
      </w:hyperlink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4" w:history="1">
        <w:r w:rsidRPr="00B77F2A">
          <w:rPr>
            <w:rFonts w:ascii="Times New Roman" w:eastAsia="Times New Roman" w:hAnsi="Times New Roman"/>
            <w:sz w:val="28"/>
            <w:szCs w:val="28"/>
            <w:lang w:eastAsia="ru-RU"/>
          </w:rPr>
          <w:t>Устава</w:t>
        </w:r>
      </w:hyperlink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2) знание законодательства о муниципальной службе в Российской Федерации и законодательства о муниципальной службе в Краснодарском крае, муниципальных правовых актов о муниципальной службе;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3) знание законодательства Российской Федерации и законодательства Краснодарского края о противодействии коррупции;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4)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5) знание устава муниципального образования;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6) знание положения о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7) знание правил служебного распорядка;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8) знание норм охраны труда и противопожарной защиты;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9) знание правил делового этикета;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10) знание документооборота и работы со служебной информацией, инструкции по работе с документами в органе местного самоуправления;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11) знания в области информационно-коммуникационных технологий.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4.2. Общими квалификационными требованиями к профессиональным навыкам муниципальных служащих, замещающих должности муниципальной службы всех групп, являются: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1) владение современными средствами, методами и технологиями работы с информацией и документами;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2) владение информационно-коммуникационными технологиями;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3) умение организовать личный труд и планировать служебное время;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4) владение приемами выстраивания межличностных отношений, ведения деловых переговоров и составления делового письма;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5) владение официально-деловым стилем современного русского языка.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4.3. Для замещения главных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1) муниципальные служащие должны знать: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а) основы государственного и муниципального управления;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основы права, экономики, социально-политического развития общества;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в) документы, определяющие перспективы развития Российской Федерации, Краснодарского края и муниципального образования, по профилю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г) порядок подготовки, согласования и принятия муниципальных правовых актов;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д) основы управления персоналом;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2) муниципальные служащие должны иметь навыки: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а) муниципального (государственного) управления, анализа состояния и динамики развития Краснодарского края и муниципального образования в соответствующей сфере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б) стратегического планирования, прогнозирования и координирования управленческой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в) организационно-распорядительной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г) системного подхода к решению задач;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д) оперативного принятия и реализации управленческих решений, осуществления </w:t>
      </w:r>
      <w:proofErr w:type="gramStart"/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поручений;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е) ведения деловых переговоров;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ж) проведения семинаров, совещаний, публичных выступлений по проблемам служебной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з) организации и ведения личного приема граждан;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и) взаимодействия со средствами массовой информации;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к) выстраивания межличностных отношений, формирования эффективного взаимодействия в коллективе, разрешения конфликта интересов;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л) руководства подчиненными муниципальными служащими,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и обеспечивать их исполнение,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  <w:proofErr w:type="gramEnd"/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м) служебного взаимодействия с органами государственной власти и органами местного самоуправления.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4.4. Для замещения ведущих и старших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1) муниципальные служащие должны знать: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а) задачи и функции органов местного самоуправления;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б) порядок подготовки, согласования и принятия муниципальных правовых актов;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в) основы информационного, документационного, финансового обеспечения деятельности органов местного самоуправления;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2) муниципальные служащие должны иметь навыки: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разработки нормативных и иных правовых актов по направлению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б) разработки предложений для последующего принятия управленческих решений по профилю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в) организационной работы, подготовки и проведения мероприятий в соответствующей сфере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г) системного подхода к решению задач;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д) аналитической, экспертной работы по профилю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е) составления и исполнения перспективных и текущих планов;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ж) организации взаимодействия со специалистами других органов и структурных подразделений муниципального образования для решения профессиональных вопросов;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з) работы с различными источниками информации, систематизации и подготовки аналитических, информационных материалов;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и)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к) построения межличностных отношений;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л) ведения деловых переговоров.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4.5. Для замещения младших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1) муниципальные служащие должны знать: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а) задачи и функции органов местного самоуправления;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б) порядок подготовки, согласования и принятия муниципальных правовых актов;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в) основы информационного, финансового и документационного обеспечения деятельности органов местного самоуправления;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2) муниципальные служащие должны иметь навыки: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а) планирования служебной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б) систематизации и подготовки информационных материалов;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в) финансового, хозяйственного и иного обеспечения деятельности муниципального органа;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г)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д) эффективного межличностного взаимодействия.</w:t>
      </w:r>
    </w:p>
    <w:p w:rsidR="004D64F5" w:rsidRPr="00B77F2A" w:rsidRDefault="004D64F5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hAnsi="Times New Roman"/>
          <w:sz w:val="28"/>
          <w:szCs w:val="28"/>
        </w:rPr>
        <w:t>4.6. Требования к направлению и квалификации профессионального образования по должностям муниципальной службы установлены в приложении к настоящему Положению  и включаются в должностную инструкцию муниципального служащего.</w:t>
      </w:r>
    </w:p>
    <w:p w:rsidR="00736CBC" w:rsidRPr="00B77F2A" w:rsidRDefault="00013387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4D64F5" w:rsidRPr="00B77F2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деятельности органа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местного самоуправления муниципального образования. В случае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органа местного самоуправления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муниципального образования.</w:t>
      </w:r>
    </w:p>
    <w:p w:rsidR="008218A5" w:rsidRPr="00B77F2A" w:rsidRDefault="008218A5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4D64F5" w:rsidRPr="00B77F2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77F2A">
        <w:rPr>
          <w:rFonts w:ascii="Times New Roman" w:hAnsi="Times New Roman"/>
          <w:sz w:val="28"/>
          <w:szCs w:val="28"/>
        </w:rPr>
        <w:t>Порядок и формы учета и контроля соблюдения муниципальными служащими квалификационных требований к профессиональным знаниям и навыкам, а также порядок и сроки получения дополнительного профессионального образования квалификации муниципальных служащих определяются представителем нанимателя.</w:t>
      </w:r>
    </w:p>
    <w:p w:rsidR="008218A5" w:rsidRPr="00B77F2A" w:rsidRDefault="008218A5" w:rsidP="008218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F2A" w:rsidRPr="00B77F2A" w:rsidRDefault="00B77F2A" w:rsidP="008218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F2A" w:rsidRPr="00B77F2A" w:rsidRDefault="00B77F2A" w:rsidP="008218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809" w:rsidRPr="00B77F2A" w:rsidRDefault="00C84809" w:rsidP="008218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2A">
        <w:rPr>
          <w:rFonts w:ascii="Times New Roman" w:hAnsi="Times New Roman"/>
          <w:sz w:val="28"/>
          <w:szCs w:val="28"/>
        </w:rPr>
        <w:t xml:space="preserve">Главный специалист администрации </w:t>
      </w:r>
    </w:p>
    <w:p w:rsidR="00C84809" w:rsidRPr="00B77F2A" w:rsidRDefault="00C84809" w:rsidP="008218A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77F2A">
        <w:rPr>
          <w:rFonts w:ascii="Times New Roman" w:hAnsi="Times New Roman"/>
          <w:sz w:val="28"/>
          <w:szCs w:val="28"/>
        </w:rPr>
        <w:t>Киевского сельского поселения</w:t>
      </w:r>
    </w:p>
    <w:p w:rsidR="00230D6F" w:rsidRPr="00B77F2A" w:rsidRDefault="00C84809" w:rsidP="008218A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77F2A">
        <w:rPr>
          <w:rFonts w:ascii="Times New Roman" w:hAnsi="Times New Roman"/>
          <w:sz w:val="28"/>
          <w:szCs w:val="28"/>
        </w:rPr>
        <w:t xml:space="preserve">Крымского район </w:t>
      </w:r>
      <w:r w:rsidR="00314050" w:rsidRPr="00B77F2A">
        <w:rPr>
          <w:rFonts w:ascii="Times New Roman" w:hAnsi="Times New Roman"/>
          <w:sz w:val="28"/>
          <w:szCs w:val="28"/>
        </w:rPr>
        <w:tab/>
      </w:r>
      <w:r w:rsidR="00314050" w:rsidRPr="00B77F2A">
        <w:rPr>
          <w:rFonts w:ascii="Times New Roman" w:hAnsi="Times New Roman"/>
          <w:sz w:val="28"/>
          <w:szCs w:val="28"/>
        </w:rPr>
        <w:tab/>
      </w:r>
      <w:r w:rsidR="00314050" w:rsidRPr="00B77F2A">
        <w:rPr>
          <w:rFonts w:ascii="Times New Roman" w:hAnsi="Times New Roman"/>
          <w:sz w:val="28"/>
          <w:szCs w:val="28"/>
        </w:rPr>
        <w:tab/>
      </w:r>
      <w:r w:rsidR="00314050" w:rsidRPr="00B77F2A">
        <w:rPr>
          <w:rFonts w:ascii="Times New Roman" w:hAnsi="Times New Roman"/>
          <w:sz w:val="28"/>
          <w:szCs w:val="28"/>
        </w:rPr>
        <w:tab/>
      </w:r>
      <w:r w:rsidR="00314050" w:rsidRPr="00B77F2A">
        <w:rPr>
          <w:rFonts w:ascii="Times New Roman" w:hAnsi="Times New Roman"/>
          <w:sz w:val="28"/>
          <w:szCs w:val="28"/>
        </w:rPr>
        <w:tab/>
      </w:r>
      <w:r w:rsidR="00314050" w:rsidRPr="00B77F2A">
        <w:rPr>
          <w:rFonts w:ascii="Times New Roman" w:hAnsi="Times New Roman"/>
          <w:sz w:val="28"/>
          <w:szCs w:val="28"/>
        </w:rPr>
        <w:tab/>
      </w:r>
      <w:r w:rsidRPr="00B77F2A">
        <w:rPr>
          <w:rFonts w:ascii="Times New Roman" w:hAnsi="Times New Roman"/>
          <w:sz w:val="28"/>
          <w:szCs w:val="28"/>
        </w:rPr>
        <w:t>З.А.Гаврилова</w:t>
      </w:r>
    </w:p>
    <w:p w:rsidR="00C84809" w:rsidRDefault="00C848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Default="00430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Default="00430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Default="00430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Default="00430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Default="004303FC">
      <w:pPr>
        <w:rPr>
          <w:rFonts w:ascii="Times New Roman" w:hAnsi="Times New Roman"/>
          <w:sz w:val="24"/>
          <w:szCs w:val="24"/>
        </w:rPr>
        <w:sectPr w:rsidR="004303FC" w:rsidSect="008218A5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7230"/>
      </w:tblGrid>
      <w:tr w:rsidR="004303FC" w:rsidRPr="004303FC" w:rsidTr="004303FC">
        <w:tc>
          <w:tcPr>
            <w:tcW w:w="7479" w:type="dxa"/>
          </w:tcPr>
          <w:p w:rsidR="004303FC" w:rsidRPr="004303FC" w:rsidRDefault="00430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4303FC" w:rsidRPr="004303FC" w:rsidRDefault="004303FC" w:rsidP="004303F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03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</w:p>
          <w:p w:rsidR="004303FC" w:rsidRPr="004303FC" w:rsidRDefault="004303FC" w:rsidP="004303F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Положению о квалификационных требованиях для замещения должностей муниципальной службы в администрации Киевского сельского поселения Крымского района</w:t>
            </w:r>
          </w:p>
        </w:tc>
      </w:tr>
    </w:tbl>
    <w:p w:rsidR="004303FC" w:rsidRDefault="00430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Pr="004303FC" w:rsidRDefault="00430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Default="004303FC" w:rsidP="00430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3FC">
        <w:rPr>
          <w:rFonts w:ascii="Times New Roman" w:hAnsi="Times New Roman"/>
          <w:b/>
          <w:sz w:val="24"/>
          <w:szCs w:val="24"/>
        </w:rPr>
        <w:t xml:space="preserve">ТРЕБОВАНИЯ </w:t>
      </w:r>
    </w:p>
    <w:p w:rsidR="004303FC" w:rsidRPr="004303FC" w:rsidRDefault="004303FC" w:rsidP="00430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3FC">
        <w:rPr>
          <w:rFonts w:ascii="Times New Roman" w:hAnsi="Times New Roman"/>
          <w:b/>
          <w:sz w:val="24"/>
          <w:szCs w:val="24"/>
        </w:rPr>
        <w:t>к направлению и квалификации профессионального образования по конкретным должностям</w:t>
      </w:r>
    </w:p>
    <w:p w:rsidR="004303FC" w:rsidRPr="004303FC" w:rsidRDefault="004303FC" w:rsidP="00430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3FC">
        <w:rPr>
          <w:rFonts w:ascii="Times New Roman" w:hAnsi="Times New Roman"/>
          <w:b/>
          <w:sz w:val="24"/>
          <w:szCs w:val="24"/>
        </w:rPr>
        <w:t>муниципальной службы администрации Киевского сельского поселения Крымского района</w:t>
      </w:r>
    </w:p>
    <w:p w:rsidR="00D12230" w:rsidRPr="004303FC" w:rsidRDefault="00D12230" w:rsidP="00430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4850" w:type="dxa"/>
        <w:tblLayout w:type="fixed"/>
        <w:tblLook w:val="04A0"/>
      </w:tblPr>
      <w:tblGrid>
        <w:gridCol w:w="7599"/>
        <w:gridCol w:w="7251"/>
      </w:tblGrid>
      <w:tr w:rsidR="008D6E20" w:rsidTr="007A1E9A">
        <w:trPr>
          <w:trHeight w:val="1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Юриспруденция</w:t>
            </w: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Государственное и муниципальное управление</w:t>
            </w: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Экономика и управление на предприятии (по отраслям)</w:t>
            </w: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Бухгалтерский учёт, анализ и аудит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Юрист</w:t>
            </w: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Менеджер</w:t>
            </w: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Экономист-менеджер</w:t>
            </w: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Экономист</w:t>
            </w:r>
          </w:p>
        </w:tc>
      </w:tr>
    </w:tbl>
    <w:p w:rsidR="00D12230" w:rsidRDefault="00D12230" w:rsidP="00430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6E20" w:rsidRPr="004303FC" w:rsidRDefault="008D6E20" w:rsidP="00430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0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"/>
        <w:gridCol w:w="3091"/>
        <w:gridCol w:w="2126"/>
        <w:gridCol w:w="8788"/>
      </w:tblGrid>
      <w:tr w:rsidR="004303FC" w:rsidRPr="004303FC" w:rsidTr="00235DD8">
        <w:trPr>
          <w:tblCellSpacing w:w="15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03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03F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Наименование должности,</w:t>
            </w: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отраслевого (функционального)</w:t>
            </w: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органа администрации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</w:tc>
        <w:tc>
          <w:tcPr>
            <w:tcW w:w="87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Направление и</w:t>
            </w: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  <w:proofErr w:type="gramStart"/>
            <w:r w:rsidRPr="004303FC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proofErr w:type="gramEnd"/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4303FC" w:rsidRPr="004303FC" w:rsidTr="00235DD8">
        <w:trPr>
          <w:tblCellSpacing w:w="15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>Заместитель главы  сельского поселения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главная</w:t>
            </w:r>
          </w:p>
        </w:tc>
        <w:tc>
          <w:tcPr>
            <w:tcW w:w="8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высшее образование: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1) по направлению "Экономика и управление":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"Экономика", квалификация "Бакалавр экономики", "Магистр экономики",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"Экономическая теория",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"Мировая экономика",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"Национальная экономика",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 труда",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"Финансы и кредит",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"Финансы", квалификация "Финансист";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"Экономист. Специалист по налогообложению";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lastRenderedPageBreak/>
              <w:t>по специальности "Менеджмент" квалификация "Бакалавр менеджмента", "Магистр менеджмента";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 и управление на предприятии", квалификация "Экономист- 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"Антикризисное управление", квалификация "Экономист-менеджер";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"Государственное и муниципальное управление", квалификация "Менеджер";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"Управление персоналом", квалификация "Менеджер";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2) по направлению "Гуманитарные и социальные науки":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"Юриспруденция", квалификация "Бакалавр юриспруденции", "Магистр юриспруденции";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"Юриспруденция", квалификация "Юрист"</w:t>
            </w:r>
          </w:p>
          <w:p w:rsid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"Правоохранительная деятельность", квалификация "Юрист".</w:t>
            </w:r>
            <w:bookmarkStart w:id="0" w:name="_GoBack"/>
            <w:bookmarkEnd w:id="0"/>
          </w:p>
          <w:p w:rsidR="008D6E20" w:rsidRPr="004303FC" w:rsidRDefault="008D6E20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3FC" w:rsidRPr="004303FC" w:rsidTr="00235DD8">
        <w:trPr>
          <w:tblCellSpacing w:w="15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AC4993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4303FC" w:rsidRPr="00AC4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>(финансово-экономический отдел</w:t>
            </w:r>
            <w:r w:rsidR="004303FC" w:rsidRPr="00AC4993">
              <w:rPr>
                <w:rFonts w:ascii="Times New Roman" w:hAnsi="Times New Roman"/>
                <w:sz w:val="24"/>
                <w:szCs w:val="24"/>
              </w:rPr>
              <w:t xml:space="preserve"> администрации сельского поселения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8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высшее образование: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1) по направлению "Экономика и управление":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"Экономика", квалификация "Бакалавр экономики", "Магистр экономики",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"Экономическая теория",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"Мировая экономика",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"Национальная экономика",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 труда",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"Финансы и кредит",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"Финансы", квалификация "Финансист";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"Экономист. Специалист по налогообложению";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"Бухгалтерский учет, анализ и аудит",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"Маркетинг", квалификация "Маркетолог";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 и управление на предприятии (по отраслям)"</w:t>
            </w:r>
            <w:proofErr w:type="gramStart"/>
            <w:r w:rsidRPr="004303FC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4303FC">
              <w:rPr>
                <w:rFonts w:ascii="Times New Roman" w:hAnsi="Times New Roman"/>
                <w:sz w:val="24"/>
                <w:szCs w:val="24"/>
              </w:rPr>
              <w:t>валификация "Экономист-менеджер";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"Математические методы в экономике", квалификация "Экономист-математик";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lastRenderedPageBreak/>
              <w:t>по специальности "Антикризисное управление", квалификация "Экономист-менеджер";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"Государственное и муниципальное управление", квалификация "Менеджер";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"Менеджмент", квалификация "Бакалавр менеджмента", "Магистр менеджмента";</w:t>
            </w:r>
          </w:p>
        </w:tc>
      </w:tr>
      <w:tr w:rsidR="004303FC" w:rsidRPr="004303FC" w:rsidTr="00235DD8">
        <w:trPr>
          <w:tblCellSpacing w:w="15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4993" w:rsidRPr="00AC4993" w:rsidRDefault="00AC4993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  <w:p w:rsidR="004303FC" w:rsidRPr="004303FC" w:rsidRDefault="00AC4993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>(общий</w:t>
            </w:r>
            <w:r w:rsidR="004303FC" w:rsidRPr="00AC4993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>дел</w:t>
            </w:r>
            <w:r w:rsidR="004303FC" w:rsidRPr="00AC4993">
              <w:rPr>
                <w:rFonts w:ascii="Times New Roman" w:hAnsi="Times New Roman"/>
                <w:sz w:val="24"/>
                <w:szCs w:val="24"/>
              </w:rPr>
              <w:t xml:space="preserve"> администрации  сельского поселения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8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Высшее образование: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1) по направлению "Менеджмент", квалификация "Бакалавр менеджмента", "Магистр менеджмента";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"Антикризисное управление", квалификация "Экономист-менеджер";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"Государственное и муниципальное управление", квалификация "Менеджер";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"Управление персоналом", квалификация "Менеджер";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"Менеджмент организации", квалификация "Менеджер".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2) по направлению "Юриспруденция", квалификация "Бакалавр юриспруденции", "Магистр юриспруденции";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"Юриспруденция", квалификация "Юрист";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"Правоохранительная деятельность", квалификация "Юрист";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3) по направлению "Документоведение и архивоведение", квалификация "Бакалавр документоведения и архивоведения", "Магистр документоведения и архивоведения";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"Документоведение и документационное обеспечение управления", квалификация "</w:t>
            </w:r>
            <w:proofErr w:type="spellStart"/>
            <w:r w:rsidRPr="004303FC">
              <w:rPr>
                <w:rFonts w:ascii="Times New Roman" w:hAnsi="Times New Roman"/>
                <w:sz w:val="24"/>
                <w:szCs w:val="24"/>
              </w:rPr>
              <w:t>Документовед</w:t>
            </w:r>
            <w:proofErr w:type="spellEnd"/>
            <w:r w:rsidRPr="004303FC">
              <w:rPr>
                <w:rFonts w:ascii="Times New Roman" w:hAnsi="Times New Roman"/>
                <w:sz w:val="24"/>
                <w:szCs w:val="24"/>
              </w:rPr>
              <w:t>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4) по направлению "Филология", квалификация "Бакалавр филологии", "Магистр филологии";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"Филология", квалификация "Филолог", "Преподаватель";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5) по направлению "Филологическое образование", квалификация "Бакалавр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филологического образования", "Магистр филологического образования";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"Русский язык и литература", квалификация "Учитель русского языка и литературы", по специальности "Родной язык и литература", квалификация "Учитель родного языка и литературы"</w:t>
            </w:r>
          </w:p>
        </w:tc>
      </w:tr>
      <w:tr w:rsidR="004303FC" w:rsidRPr="004303FC" w:rsidTr="00235DD8">
        <w:trPr>
          <w:tblCellSpacing w:w="15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AC4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AC4993" w:rsidRPr="00AC4993">
              <w:rPr>
                <w:rFonts w:ascii="Times New Roman" w:hAnsi="Times New Roman"/>
                <w:sz w:val="24"/>
                <w:szCs w:val="24"/>
              </w:rPr>
              <w:t xml:space="preserve">(финансово-экономический </w:t>
            </w:r>
            <w:r w:rsidR="00AC4993" w:rsidRPr="00AC4993">
              <w:rPr>
                <w:rFonts w:ascii="Times New Roman" w:hAnsi="Times New Roman"/>
                <w:sz w:val="24"/>
                <w:szCs w:val="24"/>
              </w:rPr>
              <w:lastRenderedPageBreak/>
              <w:t>отдел администрации сельского поселения)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8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образование: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303FC">
              <w:rPr>
                <w:rFonts w:ascii="Times New Roman" w:hAnsi="Times New Roman"/>
                <w:sz w:val="24"/>
                <w:szCs w:val="24"/>
              </w:rPr>
              <w:t>) по направлению "Экономика и управление":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lastRenderedPageBreak/>
              <w:t>по специальности "Экономика и бухгалтерский учет" (по отраслям)", квалификация "Бухгалтер", "Бухгалтер с углубленной подготовкой";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"Менеджмент", квалификация "Менеджер", "Менеджер с углубленной подготовкой";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"Специалист по налогообложению", "Специалист по налогообложению с углубленной подготовкой";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"Финансы", квалификация "Финансист", "Финансист с углубленной подготовкой";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"Земельно-имущественные отношения", квалификация "Специалист по земельно-имущественным отношениям", "Специалист по земельно-имущественным отношениям с углубленной подготовкой".</w:t>
            </w:r>
          </w:p>
        </w:tc>
      </w:tr>
      <w:tr w:rsidR="004303FC" w:rsidRPr="004303FC" w:rsidTr="00235DD8">
        <w:trPr>
          <w:tblCellSpacing w:w="15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="00AE6C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AE6C85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>Ведущий специалист (земельный отдел администрации  сельского поселения)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AE6C85" w:rsidP="00AE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8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образование:</w:t>
            </w:r>
          </w:p>
          <w:p w:rsidR="004303FC" w:rsidRPr="004303FC" w:rsidRDefault="00AE6C85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03FC" w:rsidRPr="004303FC">
              <w:rPr>
                <w:rFonts w:ascii="Times New Roman" w:hAnsi="Times New Roman"/>
                <w:sz w:val="24"/>
                <w:szCs w:val="24"/>
              </w:rPr>
              <w:t>) по направлению "Экономика и управление":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 и бухгалтерский учет" (по отраслям)", квалификация "Бухгалтер", "Бухгалтер с углубленной подготовкой";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"Менеджмент", квалификация "Менеджер", "Менеджер с углубленной подготовкой";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"Специалист по налогообложению", "Специалист по налогообложению с углубленной подготовкой";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"Финансы", квалификация "Финансист", "Финансист с углубленной подготовкой";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"Земельно-имущественные отношения", квалификация "Специалист по земельно-имущественным отношениям", "Специалист по земельно-имущественным отношениям с углубленной подготовкой".</w:t>
            </w:r>
          </w:p>
        </w:tc>
      </w:tr>
      <w:tr w:rsidR="004303FC" w:rsidRPr="004303FC" w:rsidTr="00AC4993">
        <w:trPr>
          <w:trHeight w:val="3069"/>
          <w:tblCellSpacing w:w="15" w:type="dxa"/>
        </w:trPr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61" w:type="dxa"/>
            <w:tcBorders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  </w:t>
            </w:r>
            <w:r w:rsidR="00AC4993" w:rsidRPr="00AC4993">
              <w:rPr>
                <w:rFonts w:ascii="Times New Roman" w:hAnsi="Times New Roman"/>
                <w:sz w:val="24"/>
                <w:szCs w:val="24"/>
              </w:rPr>
              <w:t xml:space="preserve">(налоговый отдел 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>администрации  сельского поселения</w:t>
            </w:r>
            <w:r w:rsidR="00AC4993" w:rsidRPr="00AC49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6" w:type="dxa"/>
            <w:tcBorders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8743" w:type="dxa"/>
            <w:tcBorders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направлению "Экономика и управление":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 и бухгалтерский учет" (по отраслям)", квалификация "Бухгалтер", "Бухгалтер с углубленной подготовкой";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"Менеджмент", квалификация "Менеджер", "Менеджер с углубленной подготовкой";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"Специалист по налогообложению", "Специалист по налогообложению с углубленной подготовкой";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"Финансы", квалификация "Финансист", "Финансист с углубленной подготовкой";</w:t>
            </w:r>
          </w:p>
        </w:tc>
      </w:tr>
      <w:tr w:rsidR="00AC4993" w:rsidRPr="004303FC" w:rsidTr="00AC4993">
        <w:trPr>
          <w:trHeight w:val="1078"/>
          <w:tblCellSpacing w:w="15" w:type="dxa"/>
        </w:trPr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4993" w:rsidRPr="004303FC" w:rsidRDefault="00AC4993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right w:val="single" w:sz="6" w:space="0" w:color="000000"/>
            </w:tcBorders>
            <w:hideMark/>
          </w:tcPr>
          <w:p w:rsidR="00AC4993" w:rsidRPr="004303FC" w:rsidRDefault="00AC4993" w:rsidP="00A77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лист 2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 xml:space="preserve"> категории   (</w:t>
            </w:r>
            <w:r w:rsidR="00A77700" w:rsidRPr="00AC4993">
              <w:rPr>
                <w:rFonts w:ascii="Times New Roman" w:hAnsi="Times New Roman"/>
                <w:sz w:val="24"/>
                <w:szCs w:val="24"/>
              </w:rPr>
              <w:t>финансово-экономический</w:t>
            </w:r>
            <w:r w:rsidR="00A77700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 w:rsidR="00A77700" w:rsidRPr="00AC4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>администрации  сельского поселения)</w:t>
            </w:r>
          </w:p>
        </w:tc>
        <w:tc>
          <w:tcPr>
            <w:tcW w:w="2096" w:type="dxa"/>
            <w:tcBorders>
              <w:right w:val="single" w:sz="6" w:space="0" w:color="000000"/>
            </w:tcBorders>
            <w:hideMark/>
          </w:tcPr>
          <w:p w:rsidR="00AC4993" w:rsidRPr="004303FC" w:rsidRDefault="00AC4993" w:rsidP="00E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8743" w:type="dxa"/>
            <w:tcBorders>
              <w:right w:val="single" w:sz="6" w:space="0" w:color="000000"/>
            </w:tcBorders>
            <w:hideMark/>
          </w:tcPr>
          <w:p w:rsidR="00AC4993" w:rsidRPr="00A77700" w:rsidRDefault="00AC4993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образование:</w:t>
            </w:r>
          </w:p>
          <w:p w:rsidR="00AC4993" w:rsidRPr="00A77700" w:rsidRDefault="00AC4993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направлению "Экономика и управление":</w:t>
            </w:r>
          </w:p>
          <w:p w:rsidR="00AC4993" w:rsidRPr="00A77700" w:rsidRDefault="00AC4993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специальности "Экономика и бухгалтерский учет" (по отраслям)", квалификация "Бухгалтер", "Бухгалтер с углубленной подготовкой";</w:t>
            </w:r>
          </w:p>
          <w:p w:rsidR="00AC4993" w:rsidRPr="00A77700" w:rsidRDefault="00AC4993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специальности "Менеджмент", квалификация "Менеджер", "Менеджер с углубленной подготовкой";</w:t>
            </w:r>
          </w:p>
          <w:p w:rsidR="00AC4993" w:rsidRPr="00A77700" w:rsidRDefault="00AC4993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"Специалист по налогообложению", "Специалист по налогообложению с углубленной подготовкой";</w:t>
            </w:r>
          </w:p>
          <w:p w:rsidR="00AC4993" w:rsidRDefault="00AC4993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специальности "Финансы", квалификация "Финансист", "Финансист с углубленной подготовкой";</w:t>
            </w:r>
          </w:p>
          <w:p w:rsidR="00AE6C85" w:rsidRPr="004303FC" w:rsidRDefault="00AE6C85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"Земельно-имущественные отношения", квалификация "Специалист по земельно-имущественным отношениям", "Специалист по земельно-имущественным отношениям с углубленной подготовкой".</w:t>
            </w:r>
          </w:p>
        </w:tc>
      </w:tr>
      <w:tr w:rsidR="00A77700" w:rsidRPr="004303FC" w:rsidTr="00A77700">
        <w:trPr>
          <w:trHeight w:val="1078"/>
          <w:tblCellSpacing w:w="15" w:type="dxa"/>
        </w:trPr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77700" w:rsidRDefault="00A77700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1" w:type="dxa"/>
            <w:tcBorders>
              <w:right w:val="single" w:sz="6" w:space="0" w:color="000000"/>
            </w:tcBorders>
            <w:hideMark/>
          </w:tcPr>
          <w:p w:rsidR="00A77700" w:rsidRPr="004303FC" w:rsidRDefault="00A77700" w:rsidP="00E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лист 2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 xml:space="preserve"> категории   (финансово-экономический администрации  сельского поселения)</w:t>
            </w:r>
          </w:p>
        </w:tc>
        <w:tc>
          <w:tcPr>
            <w:tcW w:w="2096" w:type="dxa"/>
            <w:tcBorders>
              <w:right w:val="single" w:sz="6" w:space="0" w:color="000000"/>
            </w:tcBorders>
            <w:hideMark/>
          </w:tcPr>
          <w:p w:rsidR="00A77700" w:rsidRPr="004303FC" w:rsidRDefault="00A77700" w:rsidP="00E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8743" w:type="dxa"/>
            <w:tcBorders>
              <w:right w:val="single" w:sz="6" w:space="0" w:color="000000"/>
            </w:tcBorders>
            <w:hideMark/>
          </w:tcPr>
          <w:p w:rsidR="00A77700" w:rsidRPr="00A77700" w:rsidRDefault="00A77700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образование:</w:t>
            </w:r>
          </w:p>
          <w:p w:rsidR="00A77700" w:rsidRPr="00A77700" w:rsidRDefault="00A77700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направлению "Экономика и управление":</w:t>
            </w:r>
          </w:p>
          <w:p w:rsidR="00A77700" w:rsidRPr="00A77700" w:rsidRDefault="00A77700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специальности "Экономика и бухгалтерский учет" (по отраслям)", квалификация "Бухгалтер", "Бухгалтер с углубленной подготовкой";</w:t>
            </w:r>
          </w:p>
          <w:p w:rsidR="00A77700" w:rsidRPr="00A77700" w:rsidRDefault="00A77700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специальности "Менеджмент", квалификация "Менеджер", "Менеджер с углубленной подготовкой";</w:t>
            </w:r>
          </w:p>
          <w:p w:rsidR="00A77700" w:rsidRPr="00A77700" w:rsidRDefault="00A77700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"Специалист по налогообложению", "Специалист по налогообложению с углубленной подготовкой";</w:t>
            </w:r>
          </w:p>
          <w:p w:rsidR="00A77700" w:rsidRDefault="00A77700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lastRenderedPageBreak/>
              <w:t>по специальности "Финансы", квалификация "Финансист", "Финансист с углубленной подготовкой";</w:t>
            </w:r>
          </w:p>
          <w:p w:rsidR="00AE6C85" w:rsidRPr="004303FC" w:rsidRDefault="00AE6C85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"Земельно-имущественные отношения", квалификация "Специалист по земельно-имущественным отношениям", "Специалист по земельно-имущественным отношениям с углубленной подготовкой".</w:t>
            </w:r>
          </w:p>
        </w:tc>
      </w:tr>
      <w:tr w:rsidR="00A77700" w:rsidRPr="004303FC" w:rsidTr="00AC4993">
        <w:trPr>
          <w:trHeight w:val="1078"/>
          <w:tblCellSpacing w:w="15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7700" w:rsidRDefault="00A77700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700" w:rsidRPr="004303FC" w:rsidRDefault="00A77700" w:rsidP="00A77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лист 2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 xml:space="preserve"> категории   (земельный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>администрации  сельского поселения)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700" w:rsidRPr="004303FC" w:rsidRDefault="00A77700" w:rsidP="00E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8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образование: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303FC">
              <w:rPr>
                <w:rFonts w:ascii="Times New Roman" w:hAnsi="Times New Roman"/>
                <w:sz w:val="24"/>
                <w:szCs w:val="24"/>
              </w:rPr>
              <w:t>) по направлению "Экономика и управление":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 и бухгалтерский учет" (по отраслям)", квалификация "Бухгалтер", "Бухгалтер с углубленной подготовкой";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"Менеджмент", квалификация "Менеджер", "Менеджер с углубленной подготовкой";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"Специалист по налогообложению", "Специалист по налогообложению с углубленной подготовкой";</w:t>
            </w:r>
          </w:p>
          <w:p w:rsidR="00A77700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"Земельно-имущественные отношения", квалификация "Специалист по земельно-имущественным отношениям", "Специалист по земельно-имущественным отношениям с углубленной подготовкой".</w:t>
            </w:r>
          </w:p>
        </w:tc>
      </w:tr>
    </w:tbl>
    <w:p w:rsidR="004303FC" w:rsidRDefault="00430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Pr="00A77700" w:rsidRDefault="004303FC" w:rsidP="00A77700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u w:val="single"/>
        </w:rPr>
        <w:sectPr w:rsidR="004303FC" w:rsidRPr="00A77700" w:rsidSect="004303F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D69C4" w:rsidRPr="00AD69C4" w:rsidRDefault="00AD69C4" w:rsidP="00D1223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sectPr w:rsidR="00AD69C4" w:rsidRPr="00AD69C4" w:rsidSect="008218A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2371"/>
    <w:multiLevelType w:val="hybridMultilevel"/>
    <w:tmpl w:val="78724FFE"/>
    <w:lvl w:ilvl="0" w:tplc="ED7C3F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523EC"/>
    <w:multiLevelType w:val="hybridMultilevel"/>
    <w:tmpl w:val="F7F2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F409C"/>
    <w:multiLevelType w:val="hybridMultilevel"/>
    <w:tmpl w:val="295C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797E"/>
    <w:rsid w:val="00005267"/>
    <w:rsid w:val="00013387"/>
    <w:rsid w:val="00030BBE"/>
    <w:rsid w:val="000B65F6"/>
    <w:rsid w:val="000E564B"/>
    <w:rsid w:val="0015672D"/>
    <w:rsid w:val="001B6AE3"/>
    <w:rsid w:val="00221BFD"/>
    <w:rsid w:val="00222DE3"/>
    <w:rsid w:val="00230D6F"/>
    <w:rsid w:val="00235DD8"/>
    <w:rsid w:val="00314050"/>
    <w:rsid w:val="004018F5"/>
    <w:rsid w:val="004303FC"/>
    <w:rsid w:val="00467F77"/>
    <w:rsid w:val="00487631"/>
    <w:rsid w:val="004A7EC0"/>
    <w:rsid w:val="004D64F5"/>
    <w:rsid w:val="00534CBF"/>
    <w:rsid w:val="00567EF9"/>
    <w:rsid w:val="005939DB"/>
    <w:rsid w:val="00597557"/>
    <w:rsid w:val="005E3FFF"/>
    <w:rsid w:val="005F3B58"/>
    <w:rsid w:val="006368AD"/>
    <w:rsid w:val="006572AE"/>
    <w:rsid w:val="006721B1"/>
    <w:rsid w:val="006C08C3"/>
    <w:rsid w:val="006E75C5"/>
    <w:rsid w:val="00736CBC"/>
    <w:rsid w:val="0077448D"/>
    <w:rsid w:val="007E5BB8"/>
    <w:rsid w:val="008218A5"/>
    <w:rsid w:val="00832E86"/>
    <w:rsid w:val="00862C5B"/>
    <w:rsid w:val="008C3E4F"/>
    <w:rsid w:val="008D6E20"/>
    <w:rsid w:val="009D2C4F"/>
    <w:rsid w:val="009D73D8"/>
    <w:rsid w:val="00A77700"/>
    <w:rsid w:val="00A85FB3"/>
    <w:rsid w:val="00AB3349"/>
    <w:rsid w:val="00AC4993"/>
    <w:rsid w:val="00AD13BF"/>
    <w:rsid w:val="00AD69C4"/>
    <w:rsid w:val="00AE5579"/>
    <w:rsid w:val="00AE6C85"/>
    <w:rsid w:val="00B26B67"/>
    <w:rsid w:val="00B751C2"/>
    <w:rsid w:val="00B77F2A"/>
    <w:rsid w:val="00BA797E"/>
    <w:rsid w:val="00BF4360"/>
    <w:rsid w:val="00C34C9C"/>
    <w:rsid w:val="00C35DBE"/>
    <w:rsid w:val="00C72462"/>
    <w:rsid w:val="00C82599"/>
    <w:rsid w:val="00C84809"/>
    <w:rsid w:val="00C9737E"/>
    <w:rsid w:val="00CB6965"/>
    <w:rsid w:val="00D12230"/>
    <w:rsid w:val="00D24177"/>
    <w:rsid w:val="00D67F11"/>
    <w:rsid w:val="00E32C62"/>
    <w:rsid w:val="00E36A50"/>
    <w:rsid w:val="00E41C9C"/>
    <w:rsid w:val="00E57E26"/>
    <w:rsid w:val="00E97499"/>
    <w:rsid w:val="00EA642C"/>
    <w:rsid w:val="00F1658A"/>
    <w:rsid w:val="00F167AD"/>
    <w:rsid w:val="00FA7DBD"/>
    <w:rsid w:val="00FD0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B696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6C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79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CB6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6965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CB6965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013387"/>
    <w:pPr>
      <w:ind w:left="720"/>
      <w:contextualSpacing/>
    </w:pPr>
  </w:style>
  <w:style w:type="table" w:styleId="a8">
    <w:name w:val="Table Grid"/>
    <w:basedOn w:val="a1"/>
    <w:rsid w:val="00D1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1223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122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AD69C4"/>
    <w:rPr>
      <w:color w:val="106BBE"/>
    </w:rPr>
  </w:style>
  <w:style w:type="paragraph" w:customStyle="1" w:styleId="s3">
    <w:name w:val="s_3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4303FC"/>
  </w:style>
  <w:style w:type="paragraph" w:customStyle="1" w:styleId="ac">
    <w:name w:val="Таблицы (моноширинный)"/>
    <w:basedOn w:val="a"/>
    <w:next w:val="a"/>
    <w:uiPriority w:val="99"/>
    <w:rsid w:val="00467F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467F77"/>
    <w:rPr>
      <w:b/>
      <w:bCs w:val="0"/>
      <w:color w:val="26282F"/>
    </w:rPr>
  </w:style>
  <w:style w:type="character" w:customStyle="1" w:styleId="3">
    <w:name w:val="Основной текст (3)_"/>
    <w:basedOn w:val="a0"/>
    <w:link w:val="30"/>
    <w:locked/>
    <w:rsid w:val="00467F77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67F77"/>
    <w:pPr>
      <w:widowControl w:val="0"/>
      <w:shd w:val="clear" w:color="auto" w:fill="FFFFFF"/>
      <w:spacing w:before="480" w:after="0" w:line="226" w:lineRule="exact"/>
      <w:ind w:hanging="640"/>
      <w:jc w:val="center"/>
    </w:pPr>
    <w:rPr>
      <w:rFonts w:asciiTheme="minorHAnsi" w:eastAsiaTheme="minorHAnsi" w:hAnsiTheme="minorHAnsi" w:cstheme="minorBid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B696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6C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79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CB6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6965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CB6965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013387"/>
    <w:pPr>
      <w:ind w:left="720"/>
      <w:contextualSpacing/>
    </w:pPr>
  </w:style>
  <w:style w:type="table" w:styleId="a8">
    <w:name w:val="Table Grid"/>
    <w:basedOn w:val="a1"/>
    <w:rsid w:val="00D1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1223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122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AD69C4"/>
    <w:rPr>
      <w:color w:val="106BBE"/>
    </w:rPr>
  </w:style>
  <w:style w:type="paragraph" w:customStyle="1" w:styleId="s3">
    <w:name w:val="s_3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430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services/arbitr/link/23941243" TargetMode="External"/><Relationship Id="rId13" Type="http://schemas.openxmlformats.org/officeDocument/2006/relationships/hyperlink" Target="consultantplus://offline/ref=B263FFACEF88E9BE6C274AEA039C2E24BD52F22CA61EE1F4C1721D3BR8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services/arbitr/link/36968395" TargetMode="External"/><Relationship Id="rId12" Type="http://schemas.openxmlformats.org/officeDocument/2006/relationships/hyperlink" Target="http://municipal.garant.ru/services/arbitr/link/2394124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services/arbitr/link/23941244" TargetMode="External"/><Relationship Id="rId11" Type="http://schemas.openxmlformats.org/officeDocument/2006/relationships/hyperlink" Target="http://municipal.garant.ru/services/arbitr/link/36968395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services/arbitr/link/239412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14124.0" TargetMode="External"/><Relationship Id="rId14" Type="http://schemas.openxmlformats.org/officeDocument/2006/relationships/hyperlink" Target="consultantplus://offline/ref=B263FFACEF88E9BE6C274AE911F0712EB851AB24A540BDA1CE7848E0A990723538R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3700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 отдел</cp:lastModifiedBy>
  <cp:revision>16</cp:revision>
  <cp:lastPrinted>2016-06-03T10:03:00Z</cp:lastPrinted>
  <dcterms:created xsi:type="dcterms:W3CDTF">2016-11-01T14:12:00Z</dcterms:created>
  <dcterms:modified xsi:type="dcterms:W3CDTF">2016-11-30T12:17:00Z</dcterms:modified>
</cp:coreProperties>
</file>