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0F" w:rsidRPr="00F25E13" w:rsidRDefault="00740E0F" w:rsidP="00740E0F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25E13">
        <w:rPr>
          <w:rFonts w:cs="Times New Roman"/>
          <w:b/>
          <w:bCs/>
          <w:szCs w:val="28"/>
        </w:rPr>
        <w:t>АДМИНИСТРАЦИЯ КИЕВСКОГО СЕЛЬСКОГО ПОСЕЛЕНИЯ</w:t>
      </w:r>
    </w:p>
    <w:p w:rsidR="00740E0F" w:rsidRPr="00F25E13" w:rsidRDefault="00740E0F" w:rsidP="00740E0F">
      <w:pPr>
        <w:spacing w:after="0" w:line="240" w:lineRule="auto"/>
        <w:jc w:val="center"/>
        <w:rPr>
          <w:rFonts w:cs="Times New Roman"/>
          <w:b/>
          <w:bCs/>
          <w:sz w:val="8"/>
          <w:szCs w:val="8"/>
        </w:rPr>
      </w:pPr>
    </w:p>
    <w:p w:rsidR="00740E0F" w:rsidRPr="00F25E13" w:rsidRDefault="00740E0F" w:rsidP="00740E0F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25E13">
        <w:rPr>
          <w:rFonts w:cs="Times New Roman"/>
          <w:b/>
          <w:bCs/>
          <w:szCs w:val="28"/>
        </w:rPr>
        <w:t>КРЫМСКОГО РАЙОНА</w:t>
      </w:r>
    </w:p>
    <w:p w:rsidR="00740E0F" w:rsidRPr="00F25E13" w:rsidRDefault="00740E0F" w:rsidP="00740E0F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40E0F" w:rsidRPr="00750CB5" w:rsidRDefault="00740E0F" w:rsidP="00740E0F">
      <w:pPr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750CB5">
        <w:rPr>
          <w:rFonts w:cs="Times New Roman"/>
          <w:b/>
          <w:bCs/>
          <w:sz w:val="36"/>
          <w:szCs w:val="36"/>
        </w:rPr>
        <w:t>ПОСТАНОВЛЕНИЕ</w:t>
      </w:r>
    </w:p>
    <w:p w:rsidR="00740E0F" w:rsidRPr="00F25E13" w:rsidRDefault="00740E0F" w:rsidP="00740E0F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40E0F" w:rsidRPr="00F25E13" w:rsidRDefault="00ED1874" w:rsidP="00740E0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 05.10</w:t>
      </w:r>
      <w:r w:rsidR="00740E0F">
        <w:rPr>
          <w:rFonts w:cs="Times New Roman"/>
          <w:sz w:val="24"/>
          <w:szCs w:val="24"/>
        </w:rPr>
        <w:t xml:space="preserve">.2016г.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№410</w:t>
      </w:r>
    </w:p>
    <w:p w:rsidR="00740E0F" w:rsidRPr="00F25E13" w:rsidRDefault="00740E0F" w:rsidP="00740E0F">
      <w:pPr>
        <w:spacing w:after="0" w:line="240" w:lineRule="auto"/>
        <w:ind w:firstLine="720"/>
        <w:jc w:val="center"/>
        <w:rPr>
          <w:rFonts w:cs="Times New Roman"/>
          <w:sz w:val="24"/>
          <w:szCs w:val="24"/>
        </w:rPr>
      </w:pPr>
      <w:r w:rsidRPr="00F25E13">
        <w:rPr>
          <w:rFonts w:cs="Times New Roman"/>
          <w:sz w:val="24"/>
          <w:szCs w:val="24"/>
        </w:rPr>
        <w:t>село Киевское</w:t>
      </w:r>
    </w:p>
    <w:p w:rsidR="003F4947" w:rsidRPr="00740E0F" w:rsidRDefault="003F4947" w:rsidP="0050098A">
      <w:pPr>
        <w:pStyle w:val="ConsPlusTitle"/>
        <w:spacing w:line="216" w:lineRule="auto"/>
        <w:jc w:val="center"/>
        <w:rPr>
          <w:szCs w:val="28"/>
        </w:rPr>
      </w:pPr>
    </w:p>
    <w:p w:rsidR="003F4947" w:rsidRPr="00740E0F" w:rsidRDefault="00F66B5A" w:rsidP="0050098A">
      <w:pPr>
        <w:pStyle w:val="ConsPlusTitle"/>
        <w:spacing w:line="216" w:lineRule="auto"/>
        <w:jc w:val="center"/>
        <w:rPr>
          <w:szCs w:val="28"/>
        </w:rPr>
      </w:pPr>
      <w:r>
        <w:rPr>
          <w:szCs w:val="28"/>
        </w:rPr>
        <w:t>О</w:t>
      </w:r>
      <w:r w:rsidRPr="00740E0F">
        <w:rPr>
          <w:szCs w:val="28"/>
        </w:rPr>
        <w:t>б утверждении</w:t>
      </w:r>
    </w:p>
    <w:p w:rsidR="003F4947" w:rsidRPr="00740E0F" w:rsidRDefault="00F66B5A" w:rsidP="00F66B5A">
      <w:pPr>
        <w:pStyle w:val="ConsPlusTitle"/>
        <w:spacing w:line="216" w:lineRule="auto"/>
        <w:jc w:val="center"/>
        <w:rPr>
          <w:szCs w:val="28"/>
        </w:rPr>
      </w:pPr>
      <w:r>
        <w:rPr>
          <w:szCs w:val="28"/>
        </w:rPr>
        <w:t>П</w:t>
      </w:r>
      <w:r w:rsidRPr="00740E0F">
        <w:rPr>
          <w:szCs w:val="28"/>
        </w:rPr>
        <w:t xml:space="preserve">орядка отнесения земель </w:t>
      </w:r>
      <w:r>
        <w:rPr>
          <w:szCs w:val="28"/>
        </w:rPr>
        <w:t xml:space="preserve">Киевского сельского поселения Крымского </w:t>
      </w:r>
      <w:proofErr w:type="gramStart"/>
      <w:r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</w:t>
      </w:r>
      <w:r>
        <w:rPr>
          <w:szCs w:val="28"/>
        </w:rPr>
        <w:t xml:space="preserve"> </w:t>
      </w:r>
      <w:r w:rsidRPr="00740E0F">
        <w:rPr>
          <w:szCs w:val="28"/>
        </w:rPr>
        <w:t>природных территорий местного значения</w:t>
      </w:r>
      <w:r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>, создания функционирования</w:t>
      </w:r>
      <w:r>
        <w:rPr>
          <w:szCs w:val="28"/>
        </w:rPr>
        <w:t xml:space="preserve"> </w:t>
      </w:r>
      <w:r w:rsidRPr="00740E0F">
        <w:rPr>
          <w:szCs w:val="28"/>
        </w:rPr>
        <w:t>особо охраняемых природных территорий местного значения</w:t>
      </w:r>
      <w:r>
        <w:rPr>
          <w:szCs w:val="28"/>
        </w:rPr>
        <w:t xml:space="preserve"> Киевского сельского поселения Крымского района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В соответствии с Земельным </w:t>
      </w:r>
      <w:hyperlink r:id="rId4" w:history="1">
        <w:r w:rsidRPr="00740E0F">
          <w:rPr>
            <w:szCs w:val="28"/>
          </w:rPr>
          <w:t>кодексом</w:t>
        </w:r>
      </w:hyperlink>
      <w:r w:rsidRPr="00740E0F">
        <w:rPr>
          <w:szCs w:val="28"/>
        </w:rPr>
        <w:t xml:space="preserve"> Российской Федерации, Федеральными законами от 06.10.2003 </w:t>
      </w:r>
      <w:hyperlink r:id="rId5" w:history="1">
        <w:r w:rsidRPr="00740E0F">
          <w:rPr>
            <w:szCs w:val="28"/>
          </w:rPr>
          <w:t>№ 131-ФЗ</w:t>
        </w:r>
      </w:hyperlink>
      <w:r w:rsidRPr="00740E0F">
        <w:rPr>
          <w:szCs w:val="28"/>
        </w:rPr>
        <w:t xml:space="preserve"> «Об общих принципах организации местного самоуправления в Российской Федерации», от 14.03.95 </w:t>
      </w:r>
      <w:hyperlink r:id="rId6" w:history="1">
        <w:r w:rsidRPr="00740E0F">
          <w:rPr>
            <w:szCs w:val="28"/>
          </w:rPr>
          <w:t>№ 33-ФЗ</w:t>
        </w:r>
      </w:hyperlink>
      <w:r w:rsidRPr="00740E0F">
        <w:rPr>
          <w:szCs w:val="28"/>
        </w:rPr>
        <w:t xml:space="preserve"> «Об особо охраняемых природных территориях», </w:t>
      </w:r>
      <w:hyperlink r:id="rId7" w:history="1">
        <w:r w:rsidRPr="00740E0F">
          <w:rPr>
            <w:szCs w:val="28"/>
          </w:rPr>
          <w:t>Законом</w:t>
        </w:r>
      </w:hyperlink>
      <w:r w:rsidRPr="00740E0F">
        <w:rPr>
          <w:szCs w:val="28"/>
        </w:rPr>
        <w:t xml:space="preserve"> Краснодарского края от 31.12.2003 № 656-КЗ «Об особо охраняемых природных территориях Краснодарского края» постановляю: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1. Утвердить </w:t>
      </w:r>
      <w:hyperlink w:anchor="P33" w:history="1">
        <w:r w:rsidRPr="00740E0F">
          <w:rPr>
            <w:szCs w:val="28"/>
          </w:rPr>
          <w:t>Порядок</w:t>
        </w:r>
      </w:hyperlink>
      <w:r w:rsidRPr="00740E0F">
        <w:rPr>
          <w:szCs w:val="28"/>
        </w:rPr>
        <w:t xml:space="preserve"> отнесения земель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к землям особо охраняемых природных территорий местного значения</w:t>
      </w:r>
      <w:r w:rsidR="00F66B5A"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 xml:space="preserve">, создания и </w:t>
      </w:r>
      <w:proofErr w:type="gramStart"/>
      <w:r w:rsidRPr="00740E0F">
        <w:rPr>
          <w:szCs w:val="28"/>
        </w:rPr>
        <w:t>функционирования</w:t>
      </w:r>
      <w:proofErr w:type="gramEnd"/>
      <w:r w:rsidRPr="00740E0F">
        <w:rPr>
          <w:szCs w:val="28"/>
        </w:rPr>
        <w:t xml:space="preserve"> особо охраняемых природных территорий местного значения </w:t>
      </w:r>
      <w:r w:rsidR="00F66B5A"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 xml:space="preserve"> (прилагается).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2. </w:t>
      </w:r>
      <w:r w:rsidR="00F66B5A" w:rsidRPr="000F53B5">
        <w:rPr>
          <w:szCs w:val="28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3F4947" w:rsidRPr="00740E0F" w:rsidRDefault="00F66B5A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>
        <w:rPr>
          <w:szCs w:val="28"/>
        </w:rPr>
        <w:t>3</w:t>
      </w:r>
      <w:r w:rsidR="003F4947" w:rsidRPr="00740E0F">
        <w:rPr>
          <w:szCs w:val="28"/>
        </w:rPr>
        <w:t xml:space="preserve">. </w:t>
      </w:r>
      <w:proofErr w:type="gramStart"/>
      <w:r w:rsidR="003F4947" w:rsidRPr="00740E0F">
        <w:rPr>
          <w:szCs w:val="28"/>
        </w:rPr>
        <w:t>Контроль за</w:t>
      </w:r>
      <w:proofErr w:type="gramEnd"/>
      <w:r w:rsidR="003F4947" w:rsidRPr="00740E0F">
        <w:rPr>
          <w:szCs w:val="28"/>
        </w:rPr>
        <w:t xml:space="preserve"> выполнением настоящего постановления возложить на </w:t>
      </w:r>
      <w:r w:rsidRPr="000F53B5">
        <w:rPr>
          <w:szCs w:val="28"/>
        </w:rPr>
        <w:t>заместителя главы Киевского сельского поселения Крымского района В.Г.Пискун.</w:t>
      </w:r>
    </w:p>
    <w:p w:rsidR="00F66B5A" w:rsidRPr="00740E0F" w:rsidRDefault="00F66B5A" w:rsidP="00F66B5A">
      <w:pPr>
        <w:pStyle w:val="ConsPlusNormal"/>
        <w:spacing w:line="216" w:lineRule="auto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740E0F">
        <w:rPr>
          <w:szCs w:val="28"/>
        </w:rPr>
        <w:t>. Настоящее постановление вступает в силу со дня его обнародования.</w:t>
      </w:r>
    </w:p>
    <w:p w:rsidR="003F4947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ED1874" w:rsidRDefault="00ED1874" w:rsidP="0050098A">
      <w:pPr>
        <w:pStyle w:val="ConsPlusNormal"/>
        <w:spacing w:line="216" w:lineRule="auto"/>
        <w:jc w:val="both"/>
        <w:rPr>
          <w:szCs w:val="28"/>
        </w:rPr>
      </w:pPr>
    </w:p>
    <w:p w:rsidR="00ED1874" w:rsidRPr="00740E0F" w:rsidRDefault="00ED1874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Pr="000F53B5" w:rsidRDefault="00F66B5A" w:rsidP="00F66B5A">
      <w:pPr>
        <w:suppressAutoHyphens/>
        <w:ind w:left="851"/>
        <w:jc w:val="both"/>
        <w:rPr>
          <w:szCs w:val="28"/>
        </w:rPr>
      </w:pPr>
      <w:r w:rsidRPr="000F53B5">
        <w:rPr>
          <w:szCs w:val="28"/>
        </w:rPr>
        <w:t>Глава</w:t>
      </w:r>
      <w:r>
        <w:rPr>
          <w:szCs w:val="28"/>
        </w:rPr>
        <w:t xml:space="preserve"> </w:t>
      </w:r>
      <w:r w:rsidRPr="000F53B5">
        <w:rPr>
          <w:szCs w:val="28"/>
        </w:rPr>
        <w:t>Киевского сельского поселения</w:t>
      </w:r>
    </w:p>
    <w:p w:rsidR="00F66B5A" w:rsidRPr="000F53B5" w:rsidRDefault="00F66B5A" w:rsidP="00F66B5A">
      <w:pPr>
        <w:suppressAutoHyphens/>
        <w:ind w:left="851"/>
        <w:jc w:val="both"/>
        <w:rPr>
          <w:szCs w:val="28"/>
        </w:rPr>
      </w:pPr>
      <w:r w:rsidRPr="000F53B5">
        <w:rPr>
          <w:szCs w:val="28"/>
        </w:rPr>
        <w:t>Крымского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0F53B5">
        <w:rPr>
          <w:szCs w:val="28"/>
        </w:rPr>
        <w:t>Я.Г.Будагов</w:t>
      </w:r>
      <w:proofErr w:type="spellEnd"/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F66B5A" w:rsidRPr="005C6979" w:rsidRDefault="00F66B5A" w:rsidP="00F66B5A">
      <w:pPr>
        <w:suppressAutoHyphens/>
        <w:spacing w:after="0" w:line="240" w:lineRule="auto"/>
        <w:ind w:left="851"/>
        <w:jc w:val="right"/>
        <w:rPr>
          <w:sz w:val="24"/>
          <w:szCs w:val="24"/>
        </w:rPr>
      </w:pPr>
      <w:r w:rsidRPr="005C6979">
        <w:rPr>
          <w:sz w:val="24"/>
          <w:szCs w:val="24"/>
        </w:rPr>
        <w:lastRenderedPageBreak/>
        <w:t>ПРИЛОЖЕНИЕ</w:t>
      </w:r>
    </w:p>
    <w:p w:rsidR="00F66B5A" w:rsidRPr="005C6979" w:rsidRDefault="00F66B5A" w:rsidP="00F66B5A">
      <w:pPr>
        <w:suppressAutoHyphens/>
        <w:spacing w:after="0" w:line="240" w:lineRule="auto"/>
        <w:ind w:left="851"/>
        <w:jc w:val="right"/>
        <w:rPr>
          <w:sz w:val="24"/>
          <w:szCs w:val="24"/>
        </w:rPr>
      </w:pPr>
      <w:r w:rsidRPr="005C6979">
        <w:rPr>
          <w:sz w:val="24"/>
          <w:szCs w:val="24"/>
        </w:rPr>
        <w:t xml:space="preserve">к постановлению администрации </w:t>
      </w:r>
    </w:p>
    <w:p w:rsidR="00F66B5A" w:rsidRPr="005C6979" w:rsidRDefault="00F66B5A" w:rsidP="00F66B5A">
      <w:pPr>
        <w:suppressAutoHyphens/>
        <w:spacing w:after="0" w:line="240" w:lineRule="auto"/>
        <w:ind w:left="851"/>
        <w:jc w:val="right"/>
        <w:rPr>
          <w:sz w:val="24"/>
          <w:szCs w:val="24"/>
        </w:rPr>
      </w:pPr>
      <w:r w:rsidRPr="005C6979">
        <w:rPr>
          <w:sz w:val="24"/>
          <w:szCs w:val="24"/>
        </w:rPr>
        <w:t>Киевского сельского поселения</w:t>
      </w:r>
    </w:p>
    <w:p w:rsidR="00F66B5A" w:rsidRPr="005C6979" w:rsidRDefault="00F66B5A" w:rsidP="00F66B5A">
      <w:pPr>
        <w:suppressAutoHyphens/>
        <w:spacing w:after="0" w:line="240" w:lineRule="auto"/>
        <w:ind w:left="851"/>
        <w:jc w:val="right"/>
        <w:rPr>
          <w:sz w:val="24"/>
          <w:szCs w:val="24"/>
        </w:rPr>
      </w:pPr>
      <w:r w:rsidRPr="005C6979">
        <w:rPr>
          <w:sz w:val="24"/>
          <w:szCs w:val="24"/>
        </w:rPr>
        <w:t xml:space="preserve">Крымского района </w:t>
      </w:r>
    </w:p>
    <w:p w:rsidR="00F66B5A" w:rsidRDefault="00ED1874" w:rsidP="00ED1874">
      <w:pPr>
        <w:pStyle w:val="ConsPlusNormal"/>
        <w:suppressAutoHyphens/>
        <w:ind w:left="851"/>
        <w:jc w:val="right"/>
        <w:rPr>
          <w:szCs w:val="28"/>
        </w:rPr>
      </w:pPr>
      <w:r>
        <w:rPr>
          <w:sz w:val="24"/>
          <w:szCs w:val="24"/>
        </w:rPr>
        <w:t>от 05.10.2016</w:t>
      </w:r>
      <w:r w:rsidR="00F66B5A" w:rsidRPr="005C6979">
        <w:rPr>
          <w:sz w:val="24"/>
          <w:szCs w:val="24"/>
        </w:rPr>
        <w:t>г.</w:t>
      </w:r>
      <w:r w:rsidR="00F66B5A">
        <w:rPr>
          <w:sz w:val="24"/>
          <w:szCs w:val="24"/>
        </w:rPr>
        <w:t xml:space="preserve"> № </w:t>
      </w:r>
      <w:r>
        <w:rPr>
          <w:sz w:val="24"/>
          <w:szCs w:val="24"/>
        </w:rPr>
        <w:t>410</w:t>
      </w:r>
    </w:p>
    <w:p w:rsidR="00F66B5A" w:rsidRPr="00740E0F" w:rsidRDefault="00F66B5A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F66B5A" w:rsidP="0050098A">
      <w:pPr>
        <w:pStyle w:val="ConsPlusTitle"/>
        <w:spacing w:line="216" w:lineRule="auto"/>
        <w:jc w:val="center"/>
        <w:rPr>
          <w:szCs w:val="28"/>
        </w:rPr>
      </w:pPr>
      <w:bookmarkStart w:id="0" w:name="P33"/>
      <w:bookmarkEnd w:id="0"/>
      <w:r>
        <w:rPr>
          <w:szCs w:val="28"/>
        </w:rPr>
        <w:t>П</w:t>
      </w:r>
      <w:r w:rsidRPr="00740E0F">
        <w:rPr>
          <w:szCs w:val="28"/>
        </w:rPr>
        <w:t>орядок</w:t>
      </w:r>
    </w:p>
    <w:p w:rsidR="003F4947" w:rsidRPr="00740E0F" w:rsidRDefault="00F66B5A" w:rsidP="0050098A">
      <w:pPr>
        <w:pStyle w:val="ConsPlusTitle"/>
        <w:spacing w:line="216" w:lineRule="auto"/>
        <w:jc w:val="center"/>
        <w:rPr>
          <w:szCs w:val="28"/>
        </w:rPr>
      </w:pPr>
      <w:r w:rsidRPr="00740E0F">
        <w:rPr>
          <w:szCs w:val="28"/>
        </w:rPr>
        <w:t xml:space="preserve">отнесения земель </w:t>
      </w:r>
      <w:r>
        <w:rPr>
          <w:szCs w:val="28"/>
        </w:rPr>
        <w:t xml:space="preserve">Киевского сельского поселения Крымского </w:t>
      </w:r>
      <w:proofErr w:type="gramStart"/>
      <w:r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 к землям особо охраняемых природных территорий</w:t>
      </w:r>
    </w:p>
    <w:p w:rsidR="003F4947" w:rsidRPr="00740E0F" w:rsidRDefault="00F66B5A" w:rsidP="0050098A">
      <w:pPr>
        <w:pStyle w:val="ConsPlusTitle"/>
        <w:spacing w:line="216" w:lineRule="auto"/>
        <w:jc w:val="center"/>
        <w:rPr>
          <w:szCs w:val="28"/>
        </w:rPr>
      </w:pPr>
      <w:r w:rsidRPr="00740E0F">
        <w:rPr>
          <w:szCs w:val="28"/>
        </w:rPr>
        <w:t xml:space="preserve">местного значения </w:t>
      </w:r>
      <w:r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создания и функционирования особо </w:t>
      </w:r>
      <w:proofErr w:type="gramStart"/>
      <w:r w:rsidRPr="00740E0F">
        <w:rPr>
          <w:szCs w:val="28"/>
        </w:rPr>
        <w:t>охраняемых</w:t>
      </w:r>
      <w:proofErr w:type="gramEnd"/>
    </w:p>
    <w:p w:rsidR="003F4947" w:rsidRPr="00740E0F" w:rsidRDefault="00F66B5A" w:rsidP="0050098A">
      <w:pPr>
        <w:pStyle w:val="ConsPlusTitle"/>
        <w:spacing w:line="216" w:lineRule="auto"/>
        <w:jc w:val="center"/>
        <w:rPr>
          <w:szCs w:val="28"/>
        </w:rPr>
      </w:pPr>
      <w:r w:rsidRPr="00740E0F">
        <w:rPr>
          <w:szCs w:val="28"/>
        </w:rPr>
        <w:t xml:space="preserve">природных территорий местного значения </w:t>
      </w:r>
      <w:r>
        <w:rPr>
          <w:szCs w:val="28"/>
        </w:rPr>
        <w:t>Киевского сельского поселения Крымского района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ОБЩИЕ ПОЛОЖЕНИЯ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1. Порядок отнесения земель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к землям особо охраняемых природных территорий местного значения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, создания и </w:t>
      </w:r>
      <w:proofErr w:type="gramStart"/>
      <w:r w:rsidRPr="00740E0F">
        <w:rPr>
          <w:szCs w:val="28"/>
        </w:rPr>
        <w:t>функционирования</w:t>
      </w:r>
      <w:proofErr w:type="gramEnd"/>
      <w:r w:rsidRPr="00740E0F">
        <w:rPr>
          <w:szCs w:val="28"/>
        </w:rPr>
        <w:t xml:space="preserve"> особо охраняемых природных территорий местного значения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(далее - Порядок) разработан в соответствии с Земельным </w:t>
      </w:r>
      <w:hyperlink r:id="rId8" w:history="1">
        <w:r w:rsidRPr="00740E0F">
          <w:rPr>
            <w:szCs w:val="28"/>
          </w:rPr>
          <w:t>кодексом</w:t>
        </w:r>
      </w:hyperlink>
      <w:r w:rsidRPr="00740E0F">
        <w:rPr>
          <w:szCs w:val="28"/>
        </w:rPr>
        <w:t xml:space="preserve"> Российской Федерации, Федеральным </w:t>
      </w:r>
      <w:hyperlink r:id="rId9" w:history="1">
        <w:r w:rsidRPr="00740E0F">
          <w:rPr>
            <w:szCs w:val="28"/>
          </w:rPr>
          <w:t>законом</w:t>
        </w:r>
      </w:hyperlink>
      <w:r w:rsidRPr="00740E0F">
        <w:rPr>
          <w:szCs w:val="28"/>
        </w:rPr>
        <w:t xml:space="preserve"> от 14.03.95 № 33-ФЗ «Об особо охраняемых природных территориях», </w:t>
      </w:r>
      <w:hyperlink r:id="rId10" w:history="1">
        <w:r w:rsidRPr="00740E0F">
          <w:rPr>
            <w:szCs w:val="28"/>
          </w:rPr>
          <w:t>Законом</w:t>
        </w:r>
      </w:hyperlink>
      <w:r w:rsidRPr="00740E0F">
        <w:rPr>
          <w:szCs w:val="28"/>
        </w:rPr>
        <w:t xml:space="preserve"> Краснодарского края от 31.12.2003 № 656-КЗ «Об особо охраняемых природных территориях Краснодарского края», </w:t>
      </w:r>
      <w:hyperlink r:id="rId11" w:history="1">
        <w:r w:rsidRPr="00740E0F">
          <w:rPr>
            <w:szCs w:val="28"/>
          </w:rPr>
          <w:t>Уставом</w:t>
        </w:r>
      </w:hyperlink>
      <w:r w:rsidR="00F66B5A">
        <w:t xml:space="preserve">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2. Настоящий Порядок регулирует отношения в области отнесения земель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к землям особо охраняемых природных территорий местного значения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, создания и </w:t>
      </w:r>
      <w:proofErr w:type="gramStart"/>
      <w:r w:rsidRPr="00740E0F">
        <w:rPr>
          <w:szCs w:val="28"/>
        </w:rPr>
        <w:t>функционирования</w:t>
      </w:r>
      <w:proofErr w:type="gramEnd"/>
      <w:r w:rsidRPr="00740E0F">
        <w:rPr>
          <w:szCs w:val="28"/>
        </w:rPr>
        <w:t xml:space="preserve"> особо охраняемых природных территорий местного значения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3. В настоящем Порядке применяются следующие термины и определения: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особо охраняемые природные территории местного значения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(далее - особо охраняемые природные территории) - участки земли, водной поверхности и воздушного пространства над ними в границах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в пределах которых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значение, изъятые в соответствии с решениями, принятыми администрацией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(далее -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>дминистрация), полностью или частично из хозяйственного использования, и для которых установлен режим особой охраны (далее - режим особой охраны);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режим особой охраны - система ограничений хозяйственной и иной деятельности, осуществляемой в границах особо охраняемых природных территорий и их охранных зон, устанавливаемая для защиты особо охраняемых природных территорий в целом, природных комплексов и их компонентов, отдельных объектов охраны от неблагоприятных антропогенных воздействий, влекущих за собой нарушение их сохранности, деградацию или уничтожение;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охранная зона особо охраняемой природной территории - участок земли и (или) водного пространства, располагающийся в границах </w:t>
      </w:r>
      <w:r w:rsidR="00F66B5A">
        <w:rPr>
          <w:szCs w:val="28"/>
        </w:rPr>
        <w:t xml:space="preserve">Киевского сельского </w:t>
      </w:r>
      <w:r w:rsidR="00F66B5A">
        <w:rPr>
          <w:szCs w:val="28"/>
        </w:rPr>
        <w:lastRenderedPageBreak/>
        <w:t>поселения Крымского района</w:t>
      </w:r>
      <w:r w:rsidRPr="00740E0F">
        <w:rPr>
          <w:szCs w:val="28"/>
        </w:rPr>
        <w:t>, прилегающий к особо охраняемой природной территории, имеющий регулируемый режим хозяйственной деятельности и предназначенный для защиты особо охраняемой природной территории от неблагоприятных антропогенных воздействий;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proofErr w:type="gramStart"/>
      <w:r w:rsidRPr="00740E0F">
        <w:rPr>
          <w:szCs w:val="28"/>
        </w:rPr>
        <w:t>функциональные зоны особо охраняемой природной территории -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территории;</w:t>
      </w:r>
      <w:proofErr w:type="gramEnd"/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proofErr w:type="gramStart"/>
      <w:r w:rsidRPr="00740E0F">
        <w:rPr>
          <w:szCs w:val="28"/>
        </w:rPr>
        <w:t>положение об особо охраняемой природной территории - правовой акт, утверждаемый Советом</w:t>
      </w:r>
      <w:r w:rsidR="00F66B5A"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 xml:space="preserve"> по представлению (мотивированному предложению)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>дминистрации, содержащий сведения о наименовании, местонахождении, площади, границах, режиме особой охраны, природных объектах, находящихся в ее границах, функциональных зонах, и иную необходимую информацию (далее - Положение);</w:t>
      </w:r>
      <w:proofErr w:type="gramEnd"/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proofErr w:type="gramStart"/>
      <w:r w:rsidRPr="00740E0F">
        <w:rPr>
          <w:szCs w:val="28"/>
        </w:rPr>
        <w:t>комплексное экологическое обследование земельного участка потенциальной особо охраняемой природной территории -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природной территории или снятия статуса особо охраняемой природной территории.</w:t>
      </w:r>
      <w:proofErr w:type="gramEnd"/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4. Особо охраняемые природные территории находятся в ведении Администрации и создаются на земельных участках, находящихся в собственности </w:t>
      </w:r>
      <w:r w:rsidR="007901A0" w:rsidRPr="00740E0F">
        <w:rPr>
          <w:szCs w:val="28"/>
        </w:rPr>
        <w:t>муниципального образования</w:t>
      </w:r>
      <w:r w:rsidR="00F66B5A"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5.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природоохранную, эстетическую, научную, рекреационную, культурную и оздоровительную ценность для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6. Особо охраняемые природные территории входят в состав территориальных зон, устанавливаемых органами местного самоуправления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7. Финансирование мероприятий по отнесению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территорий, функционированию особо охраняемых природных территорий осуществляется за счет средств местного бюджета (бюджета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) (далее - местный бюджет).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П</w:t>
      </w:r>
      <w:r w:rsidRPr="00740E0F">
        <w:rPr>
          <w:szCs w:val="28"/>
        </w:rPr>
        <w:t>олномочия администрации и участие граждан, юридических лиц</w:t>
      </w: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 xml:space="preserve">в создании и функционировании особо </w:t>
      </w:r>
      <w:proofErr w:type="gramStart"/>
      <w:r w:rsidRPr="00740E0F">
        <w:rPr>
          <w:szCs w:val="28"/>
        </w:rPr>
        <w:t>охраняемых</w:t>
      </w:r>
      <w:proofErr w:type="gramEnd"/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природных территорий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8. К полномочиям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 xml:space="preserve">дминистрации в области создания и </w:t>
      </w:r>
      <w:proofErr w:type="gramStart"/>
      <w:r w:rsidRPr="00740E0F">
        <w:rPr>
          <w:szCs w:val="28"/>
        </w:rPr>
        <w:t>функционирования</w:t>
      </w:r>
      <w:proofErr w:type="gramEnd"/>
      <w:r w:rsidRPr="00740E0F">
        <w:rPr>
          <w:szCs w:val="28"/>
        </w:rPr>
        <w:t xml:space="preserve"> особо охраняемых природных территорий в границах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относятся: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lastRenderedPageBreak/>
        <w:t xml:space="preserve">формирование предложений по отнесению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организация проведения работ, направленных на образование земельных участков для создания земель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разработка Положений;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разработка положений об охранных зонах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принятие решений о резервировании земельных участков в целях создания или расширения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осуществление муниципального контроля в области охраны и использования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обращение в органы исполнительной власти Краснодарского края с целью принятия ими решения о резервировании земель, которые предполагается объявить особо охраняемыми природными территориями, и об ограничении на них хозяйственной деятельности;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обеспечение функционирования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обеспечение сбора информации об особо охраняемых природных территориях 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принятие участия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природных территорий.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Администрация вправе осуществлять иные полномочия, предусмотренные законодательством Краснодарского края и Российской Федерации.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9. Граждане, общественные объединения и некоммерческие организации, осуществляющие деятельность в области охраны окружающей среды, вправе: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получать от органов местного самоуправления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информацию о состоянии особо охраняемых природных территорий и перспективах развития сети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обращаться в органы местного самоуправления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осуществлять общественный </w:t>
      </w:r>
      <w:proofErr w:type="gramStart"/>
      <w:r w:rsidRPr="00740E0F">
        <w:rPr>
          <w:szCs w:val="28"/>
        </w:rPr>
        <w:t>контроль за</w:t>
      </w:r>
      <w:proofErr w:type="gramEnd"/>
      <w:r w:rsidRPr="00740E0F">
        <w:rPr>
          <w:szCs w:val="28"/>
        </w:rPr>
        <w:t xml:space="preserve"> состоянием и соблюдением режима охраны особо охраняемых природных территорий в соответствии с действующим законодательством;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по согласованию с органами местного самоуправления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, в ведении которых находятся особо охраняемые природные территории, проводить мероприятия по их охране и обеспечению функционирования;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осуществлять иные предусмотренные законодательством права.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Администрация при осуществлении мероприятий по созданию и функционированию особо охраняемых природных территорий вправе учитывать предложения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740E0F">
        <w:rPr>
          <w:szCs w:val="28"/>
        </w:rPr>
        <w:t>орядок подготовки решения об отнесении земель</w:t>
      </w: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к землям особо</w:t>
      </w: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охраняемых природных территорий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10. Отнесение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 осуществляется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>дминистрацией.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11. Обеспечение выполнения процедур отнесения земель</w:t>
      </w:r>
      <w:r w:rsidR="00F66B5A">
        <w:rPr>
          <w:szCs w:val="28"/>
        </w:rPr>
        <w:t xml:space="preserve"> 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 осуществляется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 xml:space="preserve">дминистрации (далее - </w:t>
      </w:r>
      <w:r w:rsidR="00FE1062" w:rsidRPr="00740E0F">
        <w:rPr>
          <w:szCs w:val="28"/>
        </w:rPr>
        <w:t>администрация</w:t>
      </w:r>
      <w:r w:rsidRPr="00740E0F">
        <w:rPr>
          <w:szCs w:val="28"/>
        </w:rPr>
        <w:t>).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12. </w:t>
      </w:r>
      <w:proofErr w:type="gramStart"/>
      <w:r w:rsidRPr="00740E0F">
        <w:rPr>
          <w:szCs w:val="28"/>
        </w:rPr>
        <w:t xml:space="preserve">Земли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среды, органов исполнительной власти Краснодарского края, </w:t>
      </w:r>
      <w:r w:rsidR="007901A0" w:rsidRPr="00740E0F">
        <w:rPr>
          <w:szCs w:val="28"/>
        </w:rPr>
        <w:t>Совета</w:t>
      </w:r>
      <w:r w:rsidR="00F66B5A">
        <w:rPr>
          <w:szCs w:val="28"/>
        </w:rPr>
        <w:t xml:space="preserve"> Киевского сельского </w:t>
      </w:r>
      <w:r w:rsidR="007901A0" w:rsidRPr="00740E0F">
        <w:rPr>
          <w:szCs w:val="28"/>
        </w:rPr>
        <w:t>поселения</w:t>
      </w:r>
      <w:r w:rsidRPr="00740E0F">
        <w:rPr>
          <w:szCs w:val="28"/>
        </w:rPr>
        <w:t>, Администрации, граждан, общественных объединений и некоммерческих организаций, осуществляющих деятельность в области охраны окружающей среды (далее - инициаторы).</w:t>
      </w:r>
      <w:proofErr w:type="gramEnd"/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13. Инициаторы направляют в </w:t>
      </w:r>
      <w:r w:rsidR="007901A0" w:rsidRPr="00740E0F">
        <w:rPr>
          <w:szCs w:val="28"/>
        </w:rPr>
        <w:t>администрацию</w:t>
      </w:r>
      <w:r w:rsidRPr="00740E0F">
        <w:rPr>
          <w:szCs w:val="28"/>
        </w:rPr>
        <w:t xml:space="preserve"> письменное предложение об отнесении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 (далее -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14. </w:t>
      </w:r>
      <w:r w:rsidR="007901A0" w:rsidRPr="00740E0F">
        <w:rPr>
          <w:szCs w:val="28"/>
        </w:rPr>
        <w:t xml:space="preserve">Администрация </w:t>
      </w:r>
      <w:r w:rsidRPr="00740E0F">
        <w:rPr>
          <w:szCs w:val="28"/>
        </w:rPr>
        <w:t>рассматривает предложение инициаторов и направляет мотивированный ответ в срок, не превышающий 30 календарных дней со дня регистрации предложения.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По итогам рассмотрения предложения инициаторов </w:t>
      </w:r>
      <w:r w:rsidR="007901A0" w:rsidRPr="00740E0F">
        <w:rPr>
          <w:szCs w:val="28"/>
        </w:rPr>
        <w:t>администрация</w:t>
      </w:r>
      <w:r w:rsidRPr="00740E0F">
        <w:rPr>
          <w:szCs w:val="28"/>
        </w:rPr>
        <w:t xml:space="preserve"> принимает решение о наличии или отсутствии оснований для отнесения указанных в предложении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Мотивированный ответ на предложение инициаторов подписывается </w:t>
      </w:r>
      <w:r w:rsidR="006F0588" w:rsidRPr="00740E0F">
        <w:rPr>
          <w:szCs w:val="28"/>
        </w:rPr>
        <w:t xml:space="preserve">главой администрации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Мотивированный ответ на предложение инициаторов, поступившее в </w:t>
      </w:r>
      <w:r w:rsidR="006F0588" w:rsidRPr="00740E0F">
        <w:rPr>
          <w:szCs w:val="28"/>
        </w:rPr>
        <w:t>администрацию</w:t>
      </w:r>
      <w:r w:rsidRPr="00740E0F">
        <w:rPr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предложении, или в письменной форме по почтовому адресу, указанному в предложении.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bookmarkStart w:id="1" w:name="P99"/>
      <w:bookmarkEnd w:id="1"/>
      <w:r w:rsidRPr="00740E0F">
        <w:rPr>
          <w:szCs w:val="28"/>
        </w:rPr>
        <w:t xml:space="preserve">15. При принятии решения об отнесении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 </w:t>
      </w:r>
      <w:r w:rsidR="006F0588" w:rsidRPr="00740E0F">
        <w:rPr>
          <w:szCs w:val="28"/>
        </w:rPr>
        <w:t xml:space="preserve">администрацией </w:t>
      </w:r>
      <w:r w:rsidRPr="00740E0F">
        <w:rPr>
          <w:szCs w:val="28"/>
        </w:rPr>
        <w:t>учитывается: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наличие в границах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наличие в границах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наличие в границах соответствующей территории уникальных природных </w:t>
      </w:r>
      <w:r w:rsidRPr="00740E0F">
        <w:rPr>
          <w:szCs w:val="28"/>
        </w:rPr>
        <w:lastRenderedPageBreak/>
        <w:t>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bookmarkStart w:id="2" w:name="P104"/>
      <w:bookmarkEnd w:id="2"/>
      <w:r w:rsidRPr="00740E0F">
        <w:rPr>
          <w:szCs w:val="28"/>
        </w:rPr>
        <w:t xml:space="preserve">16. При наличии оснований для принятия решения об отнесении земель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к землям особо охраняемой природной территории, указанных в </w:t>
      </w:r>
      <w:hyperlink w:anchor="P99" w:history="1">
        <w:r w:rsidRPr="00740E0F">
          <w:rPr>
            <w:szCs w:val="28"/>
          </w:rPr>
          <w:t>пункте 15</w:t>
        </w:r>
      </w:hyperlink>
      <w:r w:rsidRPr="00740E0F">
        <w:rPr>
          <w:szCs w:val="28"/>
        </w:rPr>
        <w:t xml:space="preserve"> настоящего Порядка, </w:t>
      </w:r>
      <w:r w:rsidR="006F0588" w:rsidRPr="00740E0F">
        <w:rPr>
          <w:szCs w:val="28"/>
        </w:rPr>
        <w:t>администрация</w:t>
      </w:r>
      <w:r w:rsidRPr="00740E0F">
        <w:rPr>
          <w:szCs w:val="28"/>
        </w:rPr>
        <w:t xml:space="preserve"> осуществляет следующие мероприятия: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формирует рабочую группу по комплексному обследованию земельных участков потенциальной особо охраняемой природной территории, состав которой утверждается </w:t>
      </w:r>
      <w:r w:rsidR="00F66B5A">
        <w:rPr>
          <w:szCs w:val="28"/>
        </w:rPr>
        <w:t>распоряжением главы</w:t>
      </w:r>
      <w:r w:rsidRPr="00740E0F">
        <w:rPr>
          <w:szCs w:val="28"/>
        </w:rPr>
        <w:t>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проводит комплексное экологическое обследование земельных участков потенциальной особо охраняемой природной территории;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производит анализ результатов комплексного обследования земельных участков потенциальной особо охраняемой природной территории;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В целях проведения комплексного обследования земельных участков, в границах которых предполагается создание особо охраняемой природной территории, </w:t>
      </w:r>
      <w:r w:rsidR="006F0588" w:rsidRPr="00740E0F">
        <w:rPr>
          <w:szCs w:val="28"/>
        </w:rPr>
        <w:t>администрация</w:t>
      </w:r>
      <w:r w:rsidRPr="00740E0F">
        <w:rPr>
          <w:szCs w:val="28"/>
        </w:rPr>
        <w:t xml:space="preserve"> вправе привлекать специализированные научные организации и экспертов в порядке, установленном законодательством.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17. По результатам осуществления мероприятий, предусмотренных </w:t>
      </w:r>
      <w:hyperlink w:anchor="P104" w:history="1">
        <w:r w:rsidRPr="00740E0F">
          <w:rPr>
            <w:szCs w:val="28"/>
          </w:rPr>
          <w:t>пунктом 16</w:t>
        </w:r>
      </w:hyperlink>
      <w:r w:rsidRPr="00740E0F">
        <w:rPr>
          <w:szCs w:val="28"/>
        </w:rPr>
        <w:t xml:space="preserve"> настоящего Порядка, </w:t>
      </w:r>
      <w:r w:rsidR="006F0588" w:rsidRPr="00740E0F">
        <w:rPr>
          <w:szCs w:val="28"/>
        </w:rPr>
        <w:t>администрация</w:t>
      </w:r>
      <w:r w:rsidRPr="00740E0F">
        <w:rPr>
          <w:szCs w:val="28"/>
        </w:rPr>
        <w:t xml:space="preserve"> осуществляет разработку </w:t>
      </w:r>
      <w:proofErr w:type="gramStart"/>
      <w:r w:rsidRPr="00740E0F">
        <w:rPr>
          <w:szCs w:val="28"/>
        </w:rPr>
        <w:t xml:space="preserve">проекта решения </w:t>
      </w:r>
      <w:r w:rsidR="006F0588" w:rsidRPr="00740E0F">
        <w:rPr>
          <w:szCs w:val="28"/>
        </w:rPr>
        <w:t>Совета</w:t>
      </w:r>
      <w:r w:rsidR="00F66B5A">
        <w:rPr>
          <w:szCs w:val="28"/>
        </w:rPr>
        <w:t xml:space="preserve"> Киевского сельского поселения Крымского района</w:t>
      </w:r>
      <w:proofErr w:type="gramEnd"/>
      <w:r w:rsidRPr="00740E0F">
        <w:rPr>
          <w:szCs w:val="28"/>
        </w:rPr>
        <w:t xml:space="preserve"> о создании особо охраняемой природной территории и об утверждении Положения об особо охраняемой природной территории (далее - проект решения).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18. При подготовке материалов, прилагаемых к проекту решения, отраслевые, функциональные и территориальные органы Администрации в пределах своей компетенции оказывают необходимое содействие.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19.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, решение об отнесении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 согласуется с органами исполнительной власти Краснодарского края.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6F0588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Т</w:t>
      </w:r>
      <w:r w:rsidRPr="00740E0F">
        <w:rPr>
          <w:szCs w:val="28"/>
        </w:rPr>
        <w:t xml:space="preserve">ребования к решению об отнесении земель </w:t>
      </w:r>
      <w:r>
        <w:rPr>
          <w:szCs w:val="28"/>
        </w:rPr>
        <w:t>Киевского сельского поселения Крымского района</w:t>
      </w: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 xml:space="preserve"> к землям особо охраняемых</w:t>
      </w:r>
      <w:r>
        <w:rPr>
          <w:szCs w:val="28"/>
        </w:rPr>
        <w:t xml:space="preserve"> </w:t>
      </w:r>
      <w:r w:rsidRPr="00740E0F">
        <w:rPr>
          <w:szCs w:val="28"/>
        </w:rPr>
        <w:t>природных территорий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20. Решение об отнесении земель </w:t>
      </w:r>
      <w:r w:rsidR="00F66B5A">
        <w:rPr>
          <w:szCs w:val="28"/>
        </w:rPr>
        <w:t xml:space="preserve">Киевского сельского поселения Крымского </w:t>
      </w:r>
      <w:proofErr w:type="gramStart"/>
      <w:r w:rsidR="00F66B5A">
        <w:rPr>
          <w:szCs w:val="28"/>
        </w:rPr>
        <w:t>района</w:t>
      </w:r>
      <w:proofErr w:type="gramEnd"/>
      <w:r w:rsidRPr="00740E0F">
        <w:rPr>
          <w:szCs w:val="28"/>
        </w:rPr>
        <w:t xml:space="preserve"> к землям особо охраняемых природных территорий утверждается </w:t>
      </w:r>
      <w:r w:rsidR="006F0588" w:rsidRPr="00740E0F">
        <w:rPr>
          <w:szCs w:val="28"/>
        </w:rPr>
        <w:t>Советом</w:t>
      </w:r>
      <w:r w:rsidR="00F66B5A"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21. Проект решения, вносимый на рассмотрение </w:t>
      </w:r>
      <w:r w:rsidR="006F0588" w:rsidRPr="00740E0F">
        <w:rPr>
          <w:szCs w:val="28"/>
        </w:rPr>
        <w:t>Совета</w:t>
      </w:r>
      <w:r w:rsidRPr="00740E0F">
        <w:rPr>
          <w:szCs w:val="28"/>
        </w:rPr>
        <w:t xml:space="preserve"> в порядке, установленном муниципальными правовыми актами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, должен содержать следующие сведения: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обоснование необходимости отнесения земельных участков к особо охраняемым природным территориям;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сведения о местоположении, площади, категории и режиме особой охраны;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lastRenderedPageBreak/>
        <w:t>описание возможных последствий отнесения (неотнесения) земельных участков к особо охраняемым природным территориям;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перечень земельных участков, включаемых в состав земель особо охраняемых природных территорий.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К проекту решения прилагаются следующие материалы: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материалы комплексного экологического обследования особо охраняемой природной территории;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планово-картографические материалы с нанесенными границами земельных участков особо охраняемой природной территории, ее функциональных зон (в случае зонирования территории);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22. Положение должно включать следующие разделы: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состав и назначение особо охраняемой природной территории - описательную часть об объектах животного и растительного мира, уникальных природных компонентах;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границы особо охраняемой природной территории -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режим особой охраны и функциональные зоны - сведения о разрешенных и запрещенных видах деятельности, сведения о функциональных зонах особо охраняемой природной территории, охранных зонах с приложением ситуационного плана, плана-схемы и иных картографических материалов;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proofErr w:type="gramStart"/>
      <w:r w:rsidRPr="00740E0F">
        <w:rPr>
          <w:szCs w:val="28"/>
        </w:rPr>
        <w:t>контроль за</w:t>
      </w:r>
      <w:proofErr w:type="gramEnd"/>
      <w:r w:rsidRPr="00740E0F">
        <w:rPr>
          <w:szCs w:val="28"/>
        </w:rPr>
        <w:t xml:space="preserve"> состоянием особо охраняемой природной территории - сведения об органе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>дминистрации,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Р</w:t>
      </w:r>
      <w:r w:rsidRPr="00740E0F">
        <w:rPr>
          <w:szCs w:val="28"/>
        </w:rPr>
        <w:t>ежим использования земель особо охраняемых</w:t>
      </w: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природных территорий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23. </w:t>
      </w:r>
      <w:proofErr w:type="gramStart"/>
      <w:r w:rsidRPr="00740E0F">
        <w:rPr>
          <w:szCs w:val="28"/>
        </w:rPr>
        <w:t xml:space="preserve">Земельные участки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, включенные в состав земель особо охраняемых природных территорий, используются в соответствии с требованиями Земельного </w:t>
      </w:r>
      <w:hyperlink r:id="rId12" w:history="1">
        <w:r w:rsidRPr="00740E0F">
          <w:rPr>
            <w:szCs w:val="28"/>
          </w:rPr>
          <w:t>кодекса</w:t>
        </w:r>
      </w:hyperlink>
      <w:r w:rsidRPr="00740E0F">
        <w:rPr>
          <w:szCs w:val="28"/>
        </w:rPr>
        <w:t xml:space="preserve"> Российской Федерации, Федерального </w:t>
      </w:r>
      <w:hyperlink r:id="rId13" w:history="1">
        <w:r w:rsidRPr="00740E0F">
          <w:rPr>
            <w:szCs w:val="28"/>
          </w:rPr>
          <w:t>закона</w:t>
        </w:r>
      </w:hyperlink>
      <w:r w:rsidRPr="00740E0F">
        <w:rPr>
          <w:szCs w:val="28"/>
        </w:rPr>
        <w:t xml:space="preserve"> от 14.03.95 № 33-ФЗ «Об особо охраняемых природных территориях», </w:t>
      </w:r>
      <w:hyperlink r:id="rId14" w:history="1">
        <w:r w:rsidRPr="00740E0F">
          <w:rPr>
            <w:szCs w:val="28"/>
          </w:rPr>
          <w:t>Закона</w:t>
        </w:r>
      </w:hyperlink>
      <w:r w:rsidRPr="00740E0F">
        <w:rPr>
          <w:szCs w:val="28"/>
        </w:rPr>
        <w:t xml:space="preserve"> Краснодарского края от 31.12.2003 № 656-КЗ «Об особо охраняемых природных территориях Краснодарского края», настоящего Порядка, муниципальных правовых актов, определяющих режим особой охраны.</w:t>
      </w:r>
      <w:proofErr w:type="gramEnd"/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24. Для всех </w:t>
      </w:r>
      <w:proofErr w:type="gramStart"/>
      <w:r w:rsidRPr="00740E0F">
        <w:rPr>
          <w:szCs w:val="28"/>
        </w:rPr>
        <w:t>земель</w:t>
      </w:r>
      <w:proofErr w:type="gramEnd"/>
      <w:r w:rsidRPr="00740E0F">
        <w:rPr>
          <w:szCs w:val="28"/>
        </w:rPr>
        <w:t xml:space="preserve"> особо охраняемых природных территорий 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25. В пределах земель особо охраняемых природных территорий изменение целевого назначения земельных участков или объема прав на землю для нужд, противоречащих целям создания особо охраняемых природных территорий, не допускается.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26. В границах особо охраняемых природных территорий 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зона особого назначения, предназначенная для использования в </w:t>
      </w:r>
      <w:r w:rsidRPr="00740E0F">
        <w:rPr>
          <w:szCs w:val="28"/>
        </w:rPr>
        <w:lastRenderedPageBreak/>
        <w:t>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физкультурно-оздоровительная зона, предназначенная для индивидуальных и групповых занятий физкультурой и специально обустроенная для этих целей;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прогулочная зона, предназначенная для пеших прогулок и велопрогулок;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зона благоустройства, предназначенная для размещения и функционирования объектов благоустройства (</w:t>
      </w:r>
      <w:proofErr w:type="spellStart"/>
      <w:r w:rsidRPr="00740E0F">
        <w:rPr>
          <w:szCs w:val="28"/>
        </w:rPr>
        <w:t>велопарковки</w:t>
      </w:r>
      <w:proofErr w:type="spellEnd"/>
      <w:r w:rsidRPr="00740E0F">
        <w:rPr>
          <w:szCs w:val="28"/>
        </w:rPr>
        <w:t>, беседки, скамейки, урны, иные объекты благоустройства).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27. В составе особо охраняемых природных территорий допускается выделение иных функциональных зон, площадные характеристики и назначение которых не противоречат целям создания и функционирования особо охраняемой природной территории.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28. Функциональное зонирование особо охраняемой природной территории осуществляется на основании материалов комплексного экологического обследования, обосновывающих функциональное зонирование соответствующей особо охраняемой природной территории, получивших положительное заключение государственной экологической экспертизы.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29. По периметру границ особо охраняемой природной территории может быть установлена охранная зона необходимой площади.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30. В целях </w:t>
      </w:r>
      <w:proofErr w:type="gramStart"/>
      <w:r w:rsidRPr="00740E0F">
        <w:rPr>
          <w:szCs w:val="28"/>
        </w:rPr>
        <w:t>контроля за</w:t>
      </w:r>
      <w:proofErr w:type="gramEnd"/>
      <w:r w:rsidRPr="00740E0F">
        <w:rPr>
          <w:szCs w:val="28"/>
        </w:rPr>
        <w:t xml:space="preserve"> соблюдением режима особой охраны в границах особо охраняемой природной территории осуществляется муниципальный контроль в порядке, установленном нормативными правовыми актами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К</w:t>
      </w:r>
      <w:r w:rsidRPr="00740E0F">
        <w:rPr>
          <w:szCs w:val="28"/>
        </w:rPr>
        <w:t>атегории особо охраняемых природных территорий</w:t>
      </w:r>
    </w:p>
    <w:p w:rsidR="003F4947" w:rsidRPr="00740E0F" w:rsidRDefault="00F66B5A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и их особенности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31. Особо охраняемые природные территории подразделяются на природные рекреационные зоны местного значения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(далее - природные рекреационные зоны) и природные достопримечательности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(далее - природные достопримечательности).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32. </w:t>
      </w:r>
      <w:proofErr w:type="gramStart"/>
      <w:r w:rsidRPr="00740E0F">
        <w:rPr>
          <w:szCs w:val="28"/>
        </w:rPr>
        <w:t xml:space="preserve">К территориям природных рекреационных зон относятся территории (акватории) располагающиеся в границах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, предназначенные для отдыха населения, туризма, включающие участки природных и (или) культурных ландшафтов (в том числе парки, скверы, зеленые зоны, садово-парковые ансамбли) с оборудованными зонами рекреации, экологическими тропами, туристическими маршрутами.</w:t>
      </w:r>
      <w:proofErr w:type="gramEnd"/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Основанием для отнесения особо охраняемой природной территории к категории природных рекреационных зон является наличие в ее границах ценных природных комплексов, имеющих на данной территории и </w:t>
      </w:r>
      <w:r w:rsidRPr="00740E0F">
        <w:rPr>
          <w:szCs w:val="28"/>
        </w:rPr>
        <w:lastRenderedPageBreak/>
        <w:t>прилегающих к ней землях ведущее значение для поддержания благоприятной для жизни населения окружающей среды.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Целью создания природных рекреационных зон является обеспечение сохранности принципиальной структуры (соотношения различных элементов) ландшафта и природных компонентов.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В границах территорий природных рекреационных зон посредством введения режима особой охраны запрещается или ограничивается любая деятельность, приводящая к коренному преобразованию, повреждению и порче ландшафта и его отдельных элементов, влекущая за собой принципиальное нарушение структуры ценных природных комплексов.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Особенности режима особой охраны конкретной природной рекреационной зоны определяются соответствующим Положением.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33. К природным достопримечательностям относятся территории, включающие уникальные, ценные в экологическом, научном, культурном и эстетическом отношениях природные объекты и компоненты ландшафта, располагающиеся в пределах границ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Основанием для отнесения особо охраняемой природной территории к категории природных достопримечательностей является наличие в ее границах ценных природных объектов: места массового скопления (размножения) редких объектов животного и растительного мира, деревья-долгожители, имеющие историко-мемориальное значение, деревья и лианы причудливых форм, ландшафтные, водные и геологические объекты, культовые объекты природного происхождения.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Целью образования природной достопримечательности является обеспечение сохранности конкретных уникальных природных объектов, их поддержание в неизменном виде.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На территориях природных достопримечательностей посредством введения режима особой охраны запрещается или ограничивается всякая деятельность, влекущая за собой нарушение их сохранности.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Особенности режима особой охраны конкретной природной достопримечательности определяются соответствующим Положением.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CE0665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Р</w:t>
      </w:r>
      <w:r w:rsidRPr="00740E0F">
        <w:rPr>
          <w:szCs w:val="28"/>
        </w:rPr>
        <w:t xml:space="preserve">еорганизация и снятие правового статуса особо </w:t>
      </w:r>
      <w:proofErr w:type="gramStart"/>
      <w:r w:rsidRPr="00740E0F">
        <w:rPr>
          <w:szCs w:val="28"/>
        </w:rPr>
        <w:t>охраняемых</w:t>
      </w:r>
      <w:proofErr w:type="gramEnd"/>
    </w:p>
    <w:p w:rsidR="003F4947" w:rsidRPr="00740E0F" w:rsidRDefault="00CE0665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природных территорий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34. Реорганизацией особо охраняемой природной территории является изменение ее границ, площади, категории, режима особой охраны, функционального зонирования.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35. Предложения о реорганизации и снятии правового статуса особо охраняемых природных территорий направляются в </w:t>
      </w:r>
      <w:r w:rsidR="0050098A" w:rsidRPr="00740E0F">
        <w:rPr>
          <w:szCs w:val="28"/>
        </w:rPr>
        <w:t>администрацию</w:t>
      </w:r>
      <w:r w:rsidRPr="00740E0F">
        <w:rPr>
          <w:szCs w:val="28"/>
        </w:rPr>
        <w:t xml:space="preserve"> в целях передачи на рассмотрение в </w:t>
      </w:r>
      <w:r w:rsidR="0050098A" w:rsidRPr="00740E0F">
        <w:rPr>
          <w:szCs w:val="28"/>
        </w:rPr>
        <w:t>Совет</w:t>
      </w:r>
      <w:r w:rsidR="00CE0665">
        <w:rPr>
          <w:szCs w:val="28"/>
        </w:rPr>
        <w:t xml:space="preserve"> 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36.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среды, органов исполнительной власти Краснодарского края, </w:t>
      </w:r>
      <w:r w:rsidR="0050098A" w:rsidRPr="00740E0F">
        <w:rPr>
          <w:szCs w:val="28"/>
        </w:rPr>
        <w:t>Совета</w:t>
      </w:r>
      <w:r w:rsidR="00CE0665">
        <w:rPr>
          <w:szCs w:val="28"/>
        </w:rPr>
        <w:t xml:space="preserve"> Киевского сельского поселения Крымского района</w:t>
      </w:r>
      <w:r w:rsidR="00CE0665" w:rsidRPr="00740E0F">
        <w:rPr>
          <w:szCs w:val="28"/>
        </w:rPr>
        <w:t xml:space="preserve"> </w:t>
      </w:r>
      <w:r w:rsidR="00FE1062" w:rsidRPr="00740E0F">
        <w:rPr>
          <w:szCs w:val="28"/>
        </w:rPr>
        <w:t>а</w:t>
      </w:r>
      <w:r w:rsidRPr="00740E0F">
        <w:rPr>
          <w:szCs w:val="28"/>
        </w:rPr>
        <w:t>дминистрации,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37. Изменение границ и </w:t>
      </w:r>
      <w:proofErr w:type="gramStart"/>
      <w:r w:rsidRPr="00740E0F">
        <w:rPr>
          <w:szCs w:val="28"/>
        </w:rPr>
        <w:t>площади</w:t>
      </w:r>
      <w:proofErr w:type="gramEnd"/>
      <w:r w:rsidRPr="00740E0F">
        <w:rPr>
          <w:szCs w:val="28"/>
        </w:rPr>
        <w:t xml:space="preserve"> особо охраняемой природной территории </w:t>
      </w:r>
      <w:r w:rsidRPr="00740E0F">
        <w:rPr>
          <w:szCs w:val="28"/>
        </w:rPr>
        <w:lastRenderedPageBreak/>
        <w:t>путем увеличения площади особо охраняемой природной т</w:t>
      </w:r>
      <w:bookmarkStart w:id="3" w:name="_GoBack"/>
      <w:bookmarkEnd w:id="3"/>
      <w:r w:rsidRPr="00740E0F">
        <w:rPr>
          <w:szCs w:val="28"/>
        </w:rPr>
        <w:t>ерритории допускается при включении в ее состав иной особо охраняемой природной территории либо территории, отвечающей критериям особо охраняемой природной территории.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38. Реорганизация и снятие правового статуса особо охраняемой природной территории, приводящее к ее упразднению или уменьшению площади особо охраняемой природной территории,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части этой территории, в </w:t>
      </w:r>
      <w:proofErr w:type="gramStart"/>
      <w:r w:rsidRPr="00740E0F">
        <w:rPr>
          <w:szCs w:val="28"/>
        </w:rPr>
        <w:t>целях</w:t>
      </w:r>
      <w:proofErr w:type="gramEnd"/>
      <w:r w:rsidRPr="00740E0F">
        <w:rPr>
          <w:szCs w:val="28"/>
        </w:rPr>
        <w:t xml:space="preserve"> охраны которых была образована особо охраняемая природная территория.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39. Реорганизация и снятие правового статуса особо охраняемой природной территории допускается и по иным основаниям предусмотренным </w:t>
      </w:r>
      <w:hyperlink r:id="rId15" w:history="1">
        <w:r w:rsidRPr="00740E0F">
          <w:rPr>
            <w:szCs w:val="28"/>
          </w:rPr>
          <w:t>Законом</w:t>
        </w:r>
      </w:hyperlink>
      <w:r w:rsidRPr="00740E0F">
        <w:rPr>
          <w:szCs w:val="28"/>
        </w:rPr>
        <w:t xml:space="preserve"> Краснодарского края от 31.12.2003 № 656-КЗ «Об особо охраняемых природных территориях Краснодарского края».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40. Решение о реорганизации и снятии правового статуса особо охраняемой природной территории принимается </w:t>
      </w:r>
      <w:r w:rsidR="0050098A" w:rsidRPr="00740E0F">
        <w:rPr>
          <w:szCs w:val="28"/>
        </w:rPr>
        <w:t xml:space="preserve">Советом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 xml:space="preserve"> на основании материалов комплексного экологического обследования, получивших положительное заключение государственной экологической экспертизы.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CE0665" w:rsidP="0050098A">
      <w:pPr>
        <w:pStyle w:val="ConsPlusNormal"/>
        <w:spacing w:line="216" w:lineRule="auto"/>
        <w:jc w:val="center"/>
        <w:rPr>
          <w:szCs w:val="28"/>
        </w:rPr>
      </w:pPr>
      <w:r>
        <w:rPr>
          <w:szCs w:val="28"/>
        </w:rPr>
        <w:t>Ф</w:t>
      </w:r>
      <w:r w:rsidRPr="00740E0F">
        <w:rPr>
          <w:szCs w:val="28"/>
        </w:rPr>
        <w:t>ункционирование особо охраняемых природных территорий</w:t>
      </w:r>
    </w:p>
    <w:p w:rsidR="003F4947" w:rsidRPr="00740E0F" w:rsidRDefault="00CE0665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 xml:space="preserve">и муниципальный контроль в области особо </w:t>
      </w:r>
      <w:proofErr w:type="gramStart"/>
      <w:r w:rsidRPr="00740E0F">
        <w:rPr>
          <w:szCs w:val="28"/>
        </w:rPr>
        <w:t>охраняемых</w:t>
      </w:r>
      <w:proofErr w:type="gramEnd"/>
    </w:p>
    <w:p w:rsidR="003F4947" w:rsidRPr="00740E0F" w:rsidRDefault="00CE0665" w:rsidP="0050098A">
      <w:pPr>
        <w:pStyle w:val="ConsPlusNormal"/>
        <w:spacing w:line="216" w:lineRule="auto"/>
        <w:jc w:val="center"/>
        <w:rPr>
          <w:szCs w:val="28"/>
        </w:rPr>
      </w:pPr>
      <w:r w:rsidRPr="00740E0F">
        <w:rPr>
          <w:szCs w:val="28"/>
        </w:rPr>
        <w:t>природных территорий</w:t>
      </w:r>
    </w:p>
    <w:p w:rsidR="003F4947" w:rsidRPr="00740E0F" w:rsidRDefault="003F4947" w:rsidP="0050098A">
      <w:pPr>
        <w:pStyle w:val="ConsPlusNormal"/>
        <w:spacing w:line="216" w:lineRule="auto"/>
        <w:jc w:val="both"/>
        <w:rPr>
          <w:szCs w:val="28"/>
        </w:rPr>
      </w:pP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41. Обеспечение функционирования особо охраняемой природной территории осуществляется </w:t>
      </w:r>
      <w:r w:rsidR="0050098A" w:rsidRPr="00740E0F">
        <w:rPr>
          <w:szCs w:val="28"/>
        </w:rPr>
        <w:t>администрацией</w:t>
      </w:r>
      <w:r w:rsidR="00CE0665">
        <w:rPr>
          <w:szCs w:val="28"/>
        </w:rPr>
        <w:t xml:space="preserve">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Для функционирования особо охраняемых природных территорий разрабатываются и осуществляются организационно-технические и иные мероприятия, предусматривающие: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управление особо охраняемыми природными территориями;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охрану особо охраняемых природных территорий;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изучение природных ресурсов особо охраняемой природной территории;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проведение регулярных наблюдений за состоянием природной среды особо охраняемой природной территории;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>организация эколого-просветительских экскурсий.</w:t>
      </w:r>
    </w:p>
    <w:p w:rsidR="003F4947" w:rsidRPr="00740E0F" w:rsidRDefault="003F4947" w:rsidP="0050098A">
      <w:pPr>
        <w:pStyle w:val="ConsPlusNormal"/>
        <w:spacing w:line="216" w:lineRule="auto"/>
        <w:ind w:firstLine="540"/>
        <w:jc w:val="both"/>
        <w:rPr>
          <w:szCs w:val="28"/>
        </w:rPr>
      </w:pPr>
      <w:r w:rsidRPr="00740E0F">
        <w:rPr>
          <w:szCs w:val="28"/>
        </w:rPr>
        <w:t xml:space="preserve">42. Муниципальный контроль в области охраны и </w:t>
      </w:r>
      <w:proofErr w:type="gramStart"/>
      <w:r w:rsidRPr="00740E0F">
        <w:rPr>
          <w:szCs w:val="28"/>
        </w:rPr>
        <w:t>использования</w:t>
      </w:r>
      <w:proofErr w:type="gramEnd"/>
      <w:r w:rsidRPr="00740E0F">
        <w:rPr>
          <w:szCs w:val="28"/>
        </w:rPr>
        <w:t xml:space="preserve"> особо охраняемых природных территорий осуществляется в порядке</w:t>
      </w:r>
      <w:r w:rsidR="00E9786F" w:rsidRPr="00740E0F">
        <w:rPr>
          <w:szCs w:val="28"/>
        </w:rPr>
        <w:t>,</w:t>
      </w:r>
      <w:r w:rsidRPr="00740E0F">
        <w:rPr>
          <w:szCs w:val="28"/>
        </w:rPr>
        <w:t xml:space="preserve"> установленном нормативными правовыми актами </w:t>
      </w:r>
      <w:r w:rsidR="00F66B5A">
        <w:rPr>
          <w:szCs w:val="28"/>
        </w:rPr>
        <w:t>Киевского сельского поселения Крымского района</w:t>
      </w:r>
      <w:r w:rsidRPr="00740E0F">
        <w:rPr>
          <w:szCs w:val="28"/>
        </w:rPr>
        <w:t>.</w:t>
      </w:r>
    </w:p>
    <w:p w:rsidR="003F4947" w:rsidRPr="00E9786F" w:rsidRDefault="003F4947" w:rsidP="0050098A">
      <w:pPr>
        <w:pStyle w:val="ConsPlusNormal"/>
        <w:spacing w:line="216" w:lineRule="auto"/>
        <w:jc w:val="both"/>
        <w:rPr>
          <w:sz w:val="24"/>
          <w:szCs w:val="24"/>
        </w:rPr>
      </w:pPr>
    </w:p>
    <w:sectPr w:rsidR="003F4947" w:rsidRPr="00E9786F" w:rsidSect="00740E0F">
      <w:pgSz w:w="11906" w:h="16838"/>
      <w:pgMar w:top="1135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F4947"/>
    <w:rsid w:val="002B1275"/>
    <w:rsid w:val="00371058"/>
    <w:rsid w:val="003F4947"/>
    <w:rsid w:val="0050098A"/>
    <w:rsid w:val="005363F3"/>
    <w:rsid w:val="006F0588"/>
    <w:rsid w:val="00740E0F"/>
    <w:rsid w:val="00746A03"/>
    <w:rsid w:val="00750CB5"/>
    <w:rsid w:val="007901A0"/>
    <w:rsid w:val="00822017"/>
    <w:rsid w:val="00A43ABB"/>
    <w:rsid w:val="00C11205"/>
    <w:rsid w:val="00CE0665"/>
    <w:rsid w:val="00E9786F"/>
    <w:rsid w:val="00EB7A0E"/>
    <w:rsid w:val="00ED1874"/>
    <w:rsid w:val="00F66B5A"/>
    <w:rsid w:val="00FE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9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F49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F4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740E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9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F49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F4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F62AE6D02AC17225B07ABF5E0AF634327726952471CBBDB53A4A5FD000A125160D3F471F2A509G2n3L" TargetMode="External"/><Relationship Id="rId13" Type="http://schemas.openxmlformats.org/officeDocument/2006/relationships/hyperlink" Target="consultantplus://offline/ref=E6CF62AE6D02AC17225B07ABF5E0AF634327736E51451CBBDB53A4A5FDG0n0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CF62AE6D02AC17225B19A6E38CF069462C2D65504117EB8F04A2F2A2500C4711G2n0L" TargetMode="External"/><Relationship Id="rId12" Type="http://schemas.openxmlformats.org/officeDocument/2006/relationships/hyperlink" Target="consultantplus://offline/ref=E6CF62AE6D02AC17225B07ABF5E0AF634327726952471CBBDB53A4A5FDG0n0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F62AE6D02AC17225B07ABF5E0AF634327736E51451CBBDB53A4A5FDG0n0L" TargetMode="External"/><Relationship Id="rId11" Type="http://schemas.openxmlformats.org/officeDocument/2006/relationships/hyperlink" Target="consultantplus://offline/ref=E6CF62AE6D02AC17225B19A6E38CF069462C2D6550461EEA830EA2F2A2500C471120D5A132B6A00923A45304G2n4L" TargetMode="External"/><Relationship Id="rId5" Type="http://schemas.openxmlformats.org/officeDocument/2006/relationships/hyperlink" Target="consultantplus://offline/ref=E6CF62AE6D02AC17225B07ABF5E0AF634327736053461CBBDB53A4A5FDG0n0L" TargetMode="External"/><Relationship Id="rId15" Type="http://schemas.openxmlformats.org/officeDocument/2006/relationships/hyperlink" Target="consultantplus://offline/ref=E6CF62AE6D02AC17225B19A6E38CF069462C2D65504117EB8F04A2F2A2500C4711G2n0L" TargetMode="External"/><Relationship Id="rId10" Type="http://schemas.openxmlformats.org/officeDocument/2006/relationships/hyperlink" Target="consultantplus://offline/ref=E6CF62AE6D02AC17225B19A6E38CF069462C2D65504117EB8F04A2F2A2500C4711G2n0L" TargetMode="External"/><Relationship Id="rId4" Type="http://schemas.openxmlformats.org/officeDocument/2006/relationships/hyperlink" Target="consultantplus://offline/ref=E6CF62AE6D02AC17225B07ABF5E0AF634327726952471CBBDB53A4A5FD000A125160D3F471F2A509G2n3L" TargetMode="External"/><Relationship Id="rId9" Type="http://schemas.openxmlformats.org/officeDocument/2006/relationships/hyperlink" Target="consultantplus://offline/ref=E6CF62AE6D02AC17225B07ABF5E0AF634327736E51451CBBDB53A4A5FDG0n0L" TargetMode="External"/><Relationship Id="rId14" Type="http://schemas.openxmlformats.org/officeDocument/2006/relationships/hyperlink" Target="consultantplus://offline/ref=E6CF62AE6D02AC17225B19A6E38CF069462C2D65504117EB8F04A2F2A2500C4711G2n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10</cp:revision>
  <cp:lastPrinted>2016-07-25T12:12:00Z</cp:lastPrinted>
  <dcterms:created xsi:type="dcterms:W3CDTF">2016-07-25T11:39:00Z</dcterms:created>
  <dcterms:modified xsi:type="dcterms:W3CDTF">2016-10-18T08:30:00Z</dcterms:modified>
</cp:coreProperties>
</file>