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083" w:rsidRPr="009D350D" w:rsidRDefault="009D1083" w:rsidP="009D1083">
      <w:pPr>
        <w:widowControl w:val="0"/>
        <w:suppressAutoHyphens/>
        <w:autoSpaceDE w:val="0"/>
        <w:jc w:val="center"/>
        <w:rPr>
          <w:b/>
          <w:sz w:val="28"/>
          <w:szCs w:val="28"/>
          <w:lang w:eastAsia="zh-CN"/>
        </w:rPr>
      </w:pPr>
      <w:r w:rsidRPr="009D350D">
        <w:rPr>
          <w:noProof/>
        </w:rPr>
        <w:drawing>
          <wp:inline distT="0" distB="0" distL="0" distR="0" wp14:anchorId="0277457F" wp14:editId="34B1C712">
            <wp:extent cx="323850" cy="387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 t="-14" r="-18" b="-14"/>
                    <a:stretch>
                      <a:fillRect/>
                    </a:stretch>
                  </pic:blipFill>
                  <pic:spPr bwMode="auto">
                    <a:xfrm>
                      <a:off x="0" y="0"/>
                      <a:ext cx="323850" cy="387350"/>
                    </a:xfrm>
                    <a:prstGeom prst="rect">
                      <a:avLst/>
                    </a:prstGeom>
                    <a:solidFill>
                      <a:srgbClr val="FFFFFF"/>
                    </a:solidFill>
                    <a:ln>
                      <a:noFill/>
                    </a:ln>
                  </pic:spPr>
                </pic:pic>
              </a:graphicData>
            </a:graphic>
          </wp:inline>
        </w:drawing>
      </w:r>
    </w:p>
    <w:p w:rsidR="009D1083" w:rsidRPr="009D350D" w:rsidRDefault="009D1083" w:rsidP="009D1083">
      <w:pPr>
        <w:suppressAutoHyphens/>
        <w:jc w:val="center"/>
        <w:rPr>
          <w:lang w:eastAsia="zh-CN"/>
        </w:rPr>
      </w:pPr>
      <w:r w:rsidRPr="009D350D">
        <w:rPr>
          <w:b/>
          <w:sz w:val="28"/>
          <w:szCs w:val="28"/>
          <w:lang w:eastAsia="zh-CN"/>
        </w:rPr>
        <w:t>АДМИНИСТРАЦИЯ КИЕВСКОГО СЕЛЬСКОГО ПОСЕЛЕНИЯ</w:t>
      </w:r>
    </w:p>
    <w:p w:rsidR="009D1083" w:rsidRPr="009D350D" w:rsidRDefault="009D1083" w:rsidP="009D1083">
      <w:pPr>
        <w:suppressAutoHyphens/>
        <w:jc w:val="center"/>
        <w:rPr>
          <w:b/>
          <w:sz w:val="8"/>
          <w:szCs w:val="8"/>
          <w:lang w:eastAsia="zh-CN"/>
        </w:rPr>
      </w:pPr>
    </w:p>
    <w:p w:rsidR="009D1083" w:rsidRPr="009D350D" w:rsidRDefault="009D1083" w:rsidP="000C4315">
      <w:pPr>
        <w:suppressAutoHyphens/>
        <w:jc w:val="center"/>
        <w:rPr>
          <w:b/>
          <w:sz w:val="28"/>
          <w:szCs w:val="28"/>
          <w:lang w:eastAsia="zh-CN"/>
        </w:rPr>
      </w:pPr>
      <w:r w:rsidRPr="009D350D">
        <w:rPr>
          <w:b/>
          <w:sz w:val="28"/>
          <w:szCs w:val="28"/>
          <w:lang w:eastAsia="zh-CN"/>
        </w:rPr>
        <w:t>КРЫМСКОГО РАЙОНА</w:t>
      </w:r>
    </w:p>
    <w:p w:rsidR="009D350D" w:rsidRPr="009D350D" w:rsidRDefault="009D350D" w:rsidP="000C4315">
      <w:pPr>
        <w:suppressAutoHyphens/>
        <w:jc w:val="center"/>
        <w:rPr>
          <w:lang w:eastAsia="zh-CN"/>
        </w:rPr>
      </w:pPr>
    </w:p>
    <w:p w:rsidR="009D1083" w:rsidRPr="009D350D" w:rsidRDefault="009D1083" w:rsidP="000C4315">
      <w:pPr>
        <w:suppressAutoHyphens/>
        <w:jc w:val="center"/>
        <w:rPr>
          <w:lang w:eastAsia="zh-CN"/>
        </w:rPr>
      </w:pPr>
      <w:r w:rsidRPr="009D350D">
        <w:rPr>
          <w:b/>
          <w:sz w:val="36"/>
          <w:szCs w:val="36"/>
          <w:lang w:eastAsia="zh-CN"/>
        </w:rPr>
        <w:t>ПОСТАНОВЛЕНИЕ</w:t>
      </w:r>
    </w:p>
    <w:p w:rsidR="009D1083" w:rsidRPr="009D350D" w:rsidRDefault="009D350D" w:rsidP="009D1083">
      <w:pPr>
        <w:suppressAutoHyphens/>
        <w:rPr>
          <w:lang w:eastAsia="zh-CN"/>
        </w:rPr>
      </w:pPr>
      <w:r w:rsidRPr="009D350D">
        <w:rPr>
          <w:lang w:eastAsia="zh-CN"/>
        </w:rPr>
        <w:t>от 28.12.</w:t>
      </w:r>
      <w:r w:rsidR="00FE45E5">
        <w:rPr>
          <w:lang w:eastAsia="zh-CN"/>
        </w:rPr>
        <w:t>2022г.</w:t>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r>
      <w:r w:rsidR="00FE45E5">
        <w:rPr>
          <w:lang w:eastAsia="zh-CN"/>
        </w:rPr>
        <w:tab/>
        <w:t xml:space="preserve"> № 372</w:t>
      </w:r>
    </w:p>
    <w:p w:rsidR="009D1083" w:rsidRPr="009D350D" w:rsidRDefault="009D1083" w:rsidP="009D1083">
      <w:pPr>
        <w:suppressAutoHyphens/>
        <w:jc w:val="center"/>
        <w:rPr>
          <w:lang w:eastAsia="zh-CN"/>
        </w:rPr>
      </w:pPr>
      <w:r w:rsidRPr="009D350D">
        <w:rPr>
          <w:lang w:eastAsia="zh-CN"/>
        </w:rPr>
        <w:t>село Киевское</w:t>
      </w:r>
    </w:p>
    <w:p w:rsidR="00F07FE8" w:rsidRPr="009D350D" w:rsidRDefault="00F07FE8" w:rsidP="00725471">
      <w:pPr>
        <w:tabs>
          <w:tab w:val="left" w:pos="851"/>
        </w:tabs>
        <w:ind w:right="-113"/>
        <w:rPr>
          <w:b/>
          <w:sz w:val="28"/>
          <w:szCs w:val="28"/>
        </w:rPr>
      </w:pPr>
    </w:p>
    <w:p w:rsidR="00C914C8" w:rsidRPr="009D350D" w:rsidRDefault="00C914C8" w:rsidP="00C914C8">
      <w:pPr>
        <w:widowControl w:val="0"/>
        <w:autoSpaceDE w:val="0"/>
        <w:autoSpaceDN w:val="0"/>
        <w:adjustRightInd w:val="0"/>
        <w:spacing w:before="108" w:after="108"/>
        <w:jc w:val="center"/>
        <w:outlineLvl w:val="0"/>
        <w:rPr>
          <w:rFonts w:ascii="Times New Roman CYR" w:eastAsiaTheme="minorEastAsia" w:hAnsi="Times New Roman CYR" w:cs="Times New Roman CYR"/>
          <w:b/>
          <w:bCs/>
          <w:color w:val="26282F"/>
          <w:sz w:val="28"/>
          <w:szCs w:val="28"/>
        </w:rPr>
      </w:pPr>
      <w:r w:rsidRPr="009D350D">
        <w:rPr>
          <w:rFonts w:ascii="Times New Roman CYR" w:eastAsiaTheme="minorEastAsia" w:hAnsi="Times New Roman CYR" w:cs="Times New Roman CYR"/>
          <w:b/>
          <w:bCs/>
          <w:color w:val="26282F"/>
          <w:sz w:val="28"/>
          <w:szCs w:val="28"/>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C914C8" w:rsidRPr="009D350D" w:rsidRDefault="00C914C8" w:rsidP="00C914C8">
      <w:pPr>
        <w:widowControl w:val="0"/>
        <w:autoSpaceDE w:val="0"/>
        <w:autoSpaceDN w:val="0"/>
        <w:adjustRightInd w:val="0"/>
        <w:ind w:firstLine="720"/>
        <w:jc w:val="both"/>
        <w:rPr>
          <w:rFonts w:ascii="Times New Roman CYR" w:eastAsiaTheme="minorEastAsia" w:hAnsi="Times New Roman CYR" w:cs="Times New Roman CYR"/>
          <w:sz w:val="28"/>
          <w:szCs w:val="28"/>
        </w:rPr>
      </w:pP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 xml:space="preserve">В соответствии с Федеральным законом от 27 июня 2010 года № 210-ФЗ «Об организации предоставления государственных и муниципальных услуг», в целях повышения качества и доступности предоставления муниципальных услуг для населения, а также в соответствии с требованиями надзорного акта Крымской межрайонной прокуратуры, </w:t>
      </w:r>
      <w:proofErr w:type="gramStart"/>
      <w:r w:rsidRPr="009D350D">
        <w:rPr>
          <w:rFonts w:ascii="Times New Roman CYR" w:eastAsiaTheme="minorEastAsia" w:hAnsi="Times New Roman CYR" w:cs="Times New Roman CYR"/>
          <w:sz w:val="28"/>
          <w:szCs w:val="28"/>
        </w:rPr>
        <w:t>п</w:t>
      </w:r>
      <w:proofErr w:type="gramEnd"/>
      <w:r w:rsidRPr="009D350D">
        <w:rPr>
          <w:rFonts w:ascii="Times New Roman CYR" w:eastAsiaTheme="minorEastAsia" w:hAnsi="Times New Roman CYR" w:cs="Times New Roman CYR"/>
          <w:sz w:val="28"/>
          <w:szCs w:val="28"/>
        </w:rPr>
        <w:t xml:space="preserve"> о с т а н о в л я ю:</w:t>
      </w: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(приложение).</w:t>
      </w: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 Признать утратившими силу постановления администрации Киевского сельс</w:t>
      </w:r>
      <w:r w:rsidR="000C4315" w:rsidRPr="009D350D">
        <w:rPr>
          <w:rFonts w:ascii="Times New Roman CYR" w:eastAsiaTheme="minorEastAsia" w:hAnsi="Times New Roman CYR" w:cs="Times New Roman CYR"/>
          <w:sz w:val="28"/>
          <w:szCs w:val="28"/>
        </w:rPr>
        <w:t>кого поселения Крымского района</w:t>
      </w:r>
      <w:r w:rsidRPr="009D350D">
        <w:rPr>
          <w:rFonts w:ascii="Times New Roman CYR" w:eastAsiaTheme="minorEastAsia" w:hAnsi="Times New Roman CYR" w:cs="Times New Roman CYR"/>
          <w:sz w:val="28"/>
          <w:szCs w:val="28"/>
        </w:rPr>
        <w:t>:</w:t>
      </w:r>
    </w:p>
    <w:p w:rsidR="00C914C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1) от 17.12.2018 года № 281 «Об утверждении административного регламента администрации Киевского сельского поселения Крымского района по предоставлению муниципальной услуги «Выдача разрешений на проведение земляных работ»;</w:t>
      </w:r>
    </w:p>
    <w:p w:rsidR="00F07FE8" w:rsidRPr="009D350D" w:rsidRDefault="00C914C8" w:rsidP="00C914C8">
      <w:pPr>
        <w:widowControl w:val="0"/>
        <w:autoSpaceDE w:val="0"/>
        <w:autoSpaceDN w:val="0"/>
        <w:adjustRightInd w:val="0"/>
        <w:ind w:firstLine="851"/>
        <w:jc w:val="both"/>
        <w:rPr>
          <w:rFonts w:ascii="Times New Roman CYR" w:eastAsiaTheme="minorEastAsia" w:hAnsi="Times New Roman CYR" w:cs="Times New Roman CYR"/>
          <w:sz w:val="28"/>
          <w:szCs w:val="28"/>
        </w:rPr>
      </w:pPr>
      <w:r w:rsidRPr="009D350D">
        <w:rPr>
          <w:rFonts w:ascii="Times New Roman CYR" w:eastAsiaTheme="minorEastAsia" w:hAnsi="Times New Roman CYR" w:cs="Times New Roman CYR"/>
          <w:sz w:val="28"/>
          <w:szCs w:val="28"/>
        </w:rPr>
        <w:t>2) </w:t>
      </w:r>
      <w:r w:rsidRPr="009D350D">
        <w:rPr>
          <w:rFonts w:ascii="Times New Roman CYR" w:hAnsi="Times New Roman CYR" w:cs="Times New Roman CYR"/>
          <w:kern w:val="3"/>
          <w:sz w:val="28"/>
          <w:szCs w:val="28"/>
          <w:lang w:eastAsia="zh-CN" w:bidi="hi-IN"/>
        </w:rPr>
        <w:t>от 13 марта 2021 года № 72 «О внесении изменений в постановление администрации Киевского сельского поселения Крымского района от 17 декабря 2018 года № 281 «</w:t>
      </w:r>
      <w:r w:rsidRPr="009D350D">
        <w:rPr>
          <w:rFonts w:ascii="Times New Roman CYR" w:eastAsiaTheme="minorEastAsia" w:hAnsi="Times New Roman CYR" w:cs="Times New Roman CYR"/>
          <w:sz w:val="28"/>
          <w:szCs w:val="28"/>
        </w:rPr>
        <w:t xml:space="preserve">Об утверждении административного регламента администрации Киевского сельского поселения Крымского района по предоставлению муниципальной услуги «Выдача разрешений на проведение земляных работ». </w:t>
      </w:r>
    </w:p>
    <w:p w:rsidR="00D2063A" w:rsidRPr="009D350D" w:rsidRDefault="000C4315" w:rsidP="00BF73B3">
      <w:pPr>
        <w:widowControl w:val="0"/>
        <w:shd w:val="clear" w:color="auto" w:fill="FFFFFF"/>
        <w:ind w:firstLine="709"/>
        <w:contextualSpacing/>
        <w:jc w:val="both"/>
        <w:rPr>
          <w:sz w:val="28"/>
          <w:szCs w:val="28"/>
        </w:rPr>
      </w:pPr>
      <w:r w:rsidRPr="009D350D">
        <w:rPr>
          <w:sz w:val="28"/>
          <w:szCs w:val="28"/>
        </w:rPr>
        <w:t>3</w:t>
      </w:r>
      <w:r w:rsidR="00D2063A" w:rsidRPr="009D350D">
        <w:rPr>
          <w:sz w:val="28"/>
          <w:szCs w:val="28"/>
        </w:rPr>
        <w:t>. </w:t>
      </w:r>
      <w:r w:rsidR="009D1083" w:rsidRPr="009D350D">
        <w:rPr>
          <w:sz w:val="28"/>
          <w:szCs w:val="28"/>
        </w:rPr>
        <w:t xml:space="preserve">Главному специалисту администрации  Киевского сельского поселения Крымского района </w:t>
      </w:r>
      <w:proofErr w:type="spellStart"/>
      <w:r w:rsidR="009D1083" w:rsidRPr="009D350D">
        <w:rPr>
          <w:sz w:val="28"/>
          <w:szCs w:val="28"/>
        </w:rPr>
        <w:t>З.А.Гавриловой</w:t>
      </w:r>
      <w:proofErr w:type="spellEnd"/>
      <w:r w:rsidR="009D1083" w:rsidRPr="009D350D">
        <w:rPr>
          <w:sz w:val="28"/>
          <w:szCs w:val="28"/>
        </w:rPr>
        <w:t xml:space="preserve"> настоящее постановление обнародовать путём размещения на информационных стендах, расположенных на территории сельского поселения, а также разместить на официальном сайте администрации Киевского сельского поселения Крымского района в информационно-телекоммуникационной сети Интернет.</w:t>
      </w:r>
    </w:p>
    <w:p w:rsidR="00D2063A" w:rsidRPr="009D350D" w:rsidRDefault="000C4315" w:rsidP="00D2063A">
      <w:pPr>
        <w:shd w:val="clear" w:color="auto" w:fill="FFFFFF"/>
        <w:tabs>
          <w:tab w:val="left" w:pos="1392"/>
        </w:tabs>
        <w:ind w:firstLine="709"/>
        <w:contextualSpacing/>
        <w:jc w:val="both"/>
        <w:rPr>
          <w:sz w:val="28"/>
          <w:szCs w:val="28"/>
        </w:rPr>
      </w:pPr>
      <w:r w:rsidRPr="009D350D">
        <w:rPr>
          <w:sz w:val="28"/>
          <w:szCs w:val="28"/>
        </w:rPr>
        <w:t>4</w:t>
      </w:r>
      <w:r w:rsidR="00D2063A" w:rsidRPr="009D350D">
        <w:rPr>
          <w:sz w:val="28"/>
          <w:szCs w:val="28"/>
        </w:rPr>
        <w:t xml:space="preserve">. Постановление вступает в силу </w:t>
      </w:r>
      <w:r w:rsidR="004F26D0" w:rsidRPr="009D350D">
        <w:rPr>
          <w:sz w:val="28"/>
          <w:szCs w:val="28"/>
        </w:rPr>
        <w:t>после официального</w:t>
      </w:r>
      <w:r w:rsidR="00D2063A" w:rsidRPr="009D350D">
        <w:rPr>
          <w:sz w:val="28"/>
          <w:szCs w:val="28"/>
        </w:rPr>
        <w:t xml:space="preserve"> обнародования.</w:t>
      </w:r>
    </w:p>
    <w:p w:rsidR="009D350D" w:rsidRPr="009D350D" w:rsidRDefault="009D350D" w:rsidP="00D2063A">
      <w:pPr>
        <w:ind w:left="360" w:firstLine="720"/>
        <w:jc w:val="both"/>
        <w:rPr>
          <w:sz w:val="28"/>
          <w:szCs w:val="28"/>
        </w:rPr>
      </w:pPr>
    </w:p>
    <w:p w:rsidR="009D1083" w:rsidRPr="009D350D" w:rsidRDefault="009D1083" w:rsidP="009D1083">
      <w:pPr>
        <w:tabs>
          <w:tab w:val="left" w:pos="6810"/>
        </w:tabs>
        <w:jc w:val="both"/>
        <w:rPr>
          <w:sz w:val="28"/>
          <w:szCs w:val="28"/>
        </w:rPr>
      </w:pPr>
      <w:r w:rsidRPr="009D350D">
        <w:rPr>
          <w:sz w:val="28"/>
          <w:szCs w:val="28"/>
        </w:rPr>
        <w:t xml:space="preserve">Глава </w:t>
      </w:r>
    </w:p>
    <w:p w:rsidR="009D1083" w:rsidRPr="009D350D" w:rsidRDefault="009D1083" w:rsidP="009D1083">
      <w:pPr>
        <w:tabs>
          <w:tab w:val="left" w:pos="6810"/>
        </w:tabs>
        <w:jc w:val="both"/>
        <w:rPr>
          <w:sz w:val="28"/>
          <w:szCs w:val="28"/>
        </w:rPr>
      </w:pPr>
      <w:r w:rsidRPr="009D350D">
        <w:rPr>
          <w:sz w:val="28"/>
          <w:szCs w:val="28"/>
        </w:rPr>
        <w:t xml:space="preserve">Киевского сельского поселения </w:t>
      </w:r>
    </w:p>
    <w:p w:rsidR="00C914C8" w:rsidRPr="009D350D" w:rsidRDefault="009D1083" w:rsidP="009D1083">
      <w:pPr>
        <w:tabs>
          <w:tab w:val="left" w:pos="6810"/>
        </w:tabs>
        <w:jc w:val="both"/>
        <w:rPr>
          <w:sz w:val="28"/>
          <w:szCs w:val="28"/>
        </w:rPr>
      </w:pPr>
      <w:r w:rsidRPr="009D350D">
        <w:rPr>
          <w:sz w:val="28"/>
          <w:szCs w:val="28"/>
        </w:rPr>
        <w:t>Крымского района</w:t>
      </w:r>
      <w:r w:rsidRPr="009D350D">
        <w:rPr>
          <w:sz w:val="28"/>
          <w:szCs w:val="28"/>
        </w:rPr>
        <w:tab/>
      </w:r>
      <w:r w:rsidRPr="009D350D">
        <w:rPr>
          <w:sz w:val="28"/>
          <w:szCs w:val="28"/>
        </w:rPr>
        <w:tab/>
      </w:r>
      <w:r w:rsidRPr="009D350D">
        <w:rPr>
          <w:sz w:val="28"/>
          <w:szCs w:val="28"/>
        </w:rPr>
        <w:tab/>
        <w:t>Б.С.Шатун</w:t>
      </w:r>
      <w:bookmarkStart w:id="0" w:name="_GoBack"/>
      <w:bookmarkEnd w:id="0"/>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0639D6" w:rsidTr="000C4315">
        <w:tc>
          <w:tcPr>
            <w:tcW w:w="4924" w:type="dxa"/>
          </w:tcPr>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p>
        </w:tc>
        <w:tc>
          <w:tcPr>
            <w:tcW w:w="4924" w:type="dxa"/>
          </w:tcPr>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r w:rsidRPr="000639D6">
              <w:rPr>
                <w:rFonts w:ascii="Times New Roman CYR" w:hAnsi="Times New Roman CYR" w:cs="Times New Roman CYR"/>
                <w:sz w:val="18"/>
                <w:szCs w:val="18"/>
              </w:rPr>
              <w:t>ПРИЛОЖЕНИЕ</w:t>
            </w:r>
          </w:p>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r w:rsidRPr="000639D6">
              <w:rPr>
                <w:rFonts w:ascii="Times New Roman CYR" w:hAnsi="Times New Roman CYR" w:cs="Times New Roman CYR"/>
                <w:sz w:val="18"/>
                <w:szCs w:val="18"/>
              </w:rPr>
              <w:t>к постановлению администрации</w:t>
            </w:r>
          </w:p>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r w:rsidRPr="000639D6">
              <w:rPr>
                <w:rFonts w:ascii="Times New Roman CYR" w:hAnsi="Times New Roman CYR" w:cs="Times New Roman CYR"/>
                <w:sz w:val="18"/>
                <w:szCs w:val="18"/>
              </w:rPr>
              <w:t>Киевского сельского поселения</w:t>
            </w:r>
          </w:p>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r w:rsidRPr="000639D6">
              <w:rPr>
                <w:rFonts w:ascii="Times New Roman CYR" w:hAnsi="Times New Roman CYR" w:cs="Times New Roman CYR"/>
                <w:sz w:val="18"/>
                <w:szCs w:val="18"/>
              </w:rPr>
              <w:t>Крымского района</w:t>
            </w:r>
          </w:p>
          <w:p w:rsidR="00C914C8" w:rsidRPr="000639D6" w:rsidRDefault="009D350D" w:rsidP="00C914C8">
            <w:pPr>
              <w:widowControl w:val="0"/>
              <w:autoSpaceDE w:val="0"/>
              <w:autoSpaceDN w:val="0"/>
              <w:adjustRightInd w:val="0"/>
              <w:jc w:val="both"/>
              <w:rPr>
                <w:rFonts w:ascii="Times New Roman CYR" w:hAnsi="Times New Roman CYR" w:cs="Times New Roman CYR"/>
                <w:sz w:val="18"/>
                <w:szCs w:val="18"/>
              </w:rPr>
            </w:pPr>
            <w:r w:rsidRPr="000639D6">
              <w:rPr>
                <w:rFonts w:ascii="Times New Roman CYR" w:hAnsi="Times New Roman CYR" w:cs="Times New Roman CYR"/>
                <w:sz w:val="18"/>
                <w:szCs w:val="18"/>
              </w:rPr>
              <w:t xml:space="preserve">от 28.12.2022г. </w:t>
            </w:r>
            <w:r w:rsidR="00C914C8" w:rsidRPr="000639D6">
              <w:rPr>
                <w:rFonts w:ascii="Times New Roman CYR" w:hAnsi="Times New Roman CYR" w:cs="Times New Roman CYR"/>
                <w:sz w:val="18"/>
                <w:szCs w:val="18"/>
              </w:rPr>
              <w:t xml:space="preserve"> № </w:t>
            </w:r>
            <w:r w:rsidR="00FE45E5" w:rsidRPr="000639D6">
              <w:rPr>
                <w:rFonts w:ascii="Times New Roman CYR" w:hAnsi="Times New Roman CYR" w:cs="Times New Roman CYR"/>
                <w:sz w:val="18"/>
                <w:szCs w:val="18"/>
              </w:rPr>
              <w:t>372</w:t>
            </w: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 </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АДМИНИСТРАТИВНЫЙ РЕГЛАМЕНТ</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предоставления муниципальной услуги «Предоставление разрешения на осуществление земляных работ»</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 Общие положения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1.1. Предмет регулирования Административного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Административный регламент предоставления муниципальной услуги «Предоставление разрешения на осуществление земляных работ» (далее - регламент) 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«Предоставление разрешения на осуществление земляных работ» (далее - муниципальная услуга),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многофункционального</w:t>
      </w:r>
      <w:proofErr w:type="gramEnd"/>
      <w:r w:rsidRPr="000639D6">
        <w:rPr>
          <w:rFonts w:ascii="Times New Roman CYR" w:eastAsiaTheme="minorEastAsia" w:hAnsi="Times New Roman CYR" w:cs="Times New Roman CYR"/>
          <w:sz w:val="18"/>
          <w:szCs w:val="18"/>
        </w:rPr>
        <w:t xml:space="preserve"> центра, организаций, указанных в части 1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Муниципальная услуга предоставляется в случае осуществления земляных работ по строительству, реконструкции и ремонту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устранению аварий на инженерных сетях на территории Киевского сельского поселения Крымского района.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Предоставление муниципальной услуги включает: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выдачу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установке и ремонту временных конструкций и сооружений;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выдачу разрешения на осуществление земляных работ при устранении аварий на подземных инженерных коммуникациях.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1.2. Круг заявителей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Заявителями, имеющими право на получение муниципальной услуги, являются физические или юридические лица (далее - заявитель, заявители).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случае</w:t>
      </w:r>
      <w:proofErr w:type="gramStart"/>
      <w:r w:rsidRPr="000639D6">
        <w:rPr>
          <w:rFonts w:ascii="Times New Roman CYR" w:eastAsiaTheme="minorEastAsia" w:hAnsi="Times New Roman CYR" w:cs="Times New Roman CYR"/>
          <w:sz w:val="18"/>
          <w:szCs w:val="18"/>
        </w:rPr>
        <w:t>,</w:t>
      </w:r>
      <w:proofErr w:type="gramEnd"/>
      <w:r w:rsidRPr="000639D6">
        <w:rPr>
          <w:rFonts w:ascii="Times New Roman CYR" w:eastAsiaTheme="minorEastAsia" w:hAnsi="Times New Roman CYR" w:cs="Times New Roman CYR"/>
          <w:sz w:val="18"/>
          <w:szCs w:val="1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 Требования к порядку информирования о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1.3.1. Предоставление муниципальной услуги осуществляется администрацией Киевского сельского поселения Крымского района (далее - администрация).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1.3.2. Информирование о предоставлении муниципальной услуги осуществляется: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1.3.2.1. В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устной форме при личном обращении;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с использованием телефонной связи по телефону </w:t>
      </w:r>
      <w:r w:rsidR="000C4315" w:rsidRPr="000639D6">
        <w:rPr>
          <w:rFonts w:ascii="Times New Roman CYR" w:eastAsiaTheme="minorEastAsia" w:hAnsi="Times New Roman CYR" w:cs="Times New Roman CYR"/>
          <w:sz w:val="18"/>
          <w:szCs w:val="18"/>
        </w:rPr>
        <w:t>8(86131)60175</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 письменным обращениям;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форме электронного документа посредством направления на адрес электронной почты;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trike/>
          <w:sz w:val="18"/>
          <w:szCs w:val="18"/>
        </w:rPr>
      </w:pPr>
      <w:r w:rsidRPr="000639D6">
        <w:rPr>
          <w:rFonts w:ascii="Times New Roman CYR" w:eastAsiaTheme="minorEastAsia" w:hAnsi="Times New Roman CYR" w:cs="Times New Roman CYR"/>
          <w:sz w:val="18"/>
          <w:szCs w:val="18"/>
        </w:rPr>
        <w:t>1.3.2.2.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устной форме при личном обращении;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 использованием телефонной связи по телефону «горячей линии» МФЦ - 8-800-3023-444;</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1.3.2.3. Посредством размещения информации на официальном сайте администрации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Краснодарского края (www.pgu.kras№odar.ru) (далее - региональный портал) в информационно-телекоммуникационной сети «Интернет».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w:t>
      </w:r>
      <w:r w:rsidRPr="000639D6">
        <w:rPr>
          <w:rFonts w:ascii="Times New Roman CYR" w:eastAsiaTheme="minorEastAsia" w:hAnsi="Times New Roman CYR" w:cs="Times New Roman CYR"/>
          <w:sz w:val="18"/>
          <w:szCs w:val="18"/>
        </w:rPr>
        <w:lastRenderedPageBreak/>
        <w:t>бесплатно.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1.3.2.4. Посредством размещения информационных стендов в администрации и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1.3.3. Консультирование по вопросам предоставления муниципальной услуги осуществляется бесплатно.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Рекомендуемое время для телефонного разговора - не более 10 (десяти) минут, личного устного информирования - не более 20 (двадцати) минут.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1.3.4. На информационных стендах, размещенных в администрации и МФЦ, указываются следующие сведения: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режим работы, адреса администрации и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официального сайта и адрес электронной почты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почтовые адреса, телефоны, Ф.И.О. должностных лиц администрации и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порядок информирования заявителей о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порядок и сроки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форма заявления о предоставлении муниципальной услуги и образец его заполнения;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исчерпывающий перечень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исчерпывающий перечень оснований для отказа в приеме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исчерпывающий перечень оснований для отказа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Указанная информация также размещается на официальном сайте и на сайтах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1.3.5. Администрация расположена по адресу: </w:t>
      </w:r>
      <w:r w:rsidR="000C4315" w:rsidRPr="000639D6">
        <w:rPr>
          <w:rFonts w:ascii="Times New Roman CYR" w:eastAsiaTheme="minorEastAsia" w:hAnsi="Times New Roman CYR" w:cs="Times New Roman CYR"/>
          <w:sz w:val="18"/>
          <w:szCs w:val="18"/>
        </w:rPr>
        <w:t>Краснодарский край, Крымский район, село Киевское, улица Красная, 117-б</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Справочный телефон администрации: </w:t>
      </w:r>
      <w:r w:rsidR="000C4315" w:rsidRPr="000639D6">
        <w:rPr>
          <w:rFonts w:ascii="Times New Roman CYR" w:eastAsiaTheme="minorEastAsia" w:hAnsi="Times New Roman CYR" w:cs="Times New Roman CYR"/>
          <w:sz w:val="18"/>
          <w:szCs w:val="18"/>
        </w:rPr>
        <w:t>8(86131)60175</w:t>
      </w:r>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График работы администрации: п</w:t>
      </w:r>
      <w:r w:rsidR="000C4315" w:rsidRPr="000639D6">
        <w:rPr>
          <w:rFonts w:ascii="Times New Roman CYR" w:eastAsiaTheme="minorEastAsia" w:hAnsi="Times New Roman CYR" w:cs="Times New Roman CYR"/>
          <w:sz w:val="18"/>
          <w:szCs w:val="18"/>
        </w:rPr>
        <w:t>онедельник-четверг с 08.00 до 16</w:t>
      </w:r>
      <w:r w:rsidRPr="000639D6">
        <w:rPr>
          <w:rFonts w:ascii="Times New Roman CYR" w:eastAsiaTheme="minorEastAsia" w:hAnsi="Times New Roman CYR" w:cs="Times New Roman CYR"/>
          <w:sz w:val="18"/>
          <w:szCs w:val="18"/>
        </w:rPr>
        <w:t>.00, перерыв с 12.00</w:t>
      </w:r>
      <w:r w:rsidR="000C4315" w:rsidRPr="000639D6">
        <w:rPr>
          <w:rFonts w:ascii="Times New Roman CYR" w:eastAsiaTheme="minorEastAsia" w:hAnsi="Times New Roman CYR" w:cs="Times New Roman CYR"/>
          <w:sz w:val="18"/>
          <w:szCs w:val="18"/>
        </w:rPr>
        <w:t xml:space="preserve"> до 13.00, пятница с 08.00 </w:t>
      </w:r>
      <w:proofErr w:type="gramStart"/>
      <w:r w:rsidR="000C4315" w:rsidRPr="000639D6">
        <w:rPr>
          <w:rFonts w:ascii="Times New Roman CYR" w:eastAsiaTheme="minorEastAsia" w:hAnsi="Times New Roman CYR" w:cs="Times New Roman CYR"/>
          <w:sz w:val="18"/>
          <w:szCs w:val="18"/>
        </w:rPr>
        <w:t>до</w:t>
      </w:r>
      <w:proofErr w:type="gramEnd"/>
      <w:r w:rsidR="000C4315" w:rsidRPr="000639D6">
        <w:rPr>
          <w:rFonts w:ascii="Times New Roman CYR" w:eastAsiaTheme="minorEastAsia" w:hAnsi="Times New Roman CYR" w:cs="Times New Roman CYR"/>
          <w:sz w:val="18"/>
          <w:szCs w:val="18"/>
        </w:rPr>
        <w:t xml:space="preserve"> 15.00, перерыв с 12.00 до 13.0</w:t>
      </w:r>
      <w:r w:rsidRPr="000639D6">
        <w:rPr>
          <w:rFonts w:ascii="Times New Roman CYR" w:eastAsiaTheme="minorEastAsia" w:hAnsi="Times New Roman CYR" w:cs="Times New Roman CYR"/>
          <w:sz w:val="18"/>
          <w:szCs w:val="18"/>
        </w:rPr>
        <w:t>0, суббота и воскресенье - выходные дни.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Адрес официального сайта: </w:t>
      </w:r>
      <w:r w:rsidR="000C4315" w:rsidRPr="000639D6">
        <w:rPr>
          <w:rFonts w:ascii="Times New Roman CYR" w:eastAsiaTheme="minorEastAsia" w:hAnsi="Times New Roman CYR" w:cs="Times New Roman CYR"/>
          <w:sz w:val="18"/>
          <w:szCs w:val="18"/>
        </w:rPr>
        <w:t>http://kievskoesp.ru</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Адрес электронной почты: </w:t>
      </w:r>
      <w:r w:rsidR="000C4315" w:rsidRPr="000639D6">
        <w:rPr>
          <w:rFonts w:ascii="Times New Roman CYR" w:eastAsiaTheme="minorEastAsia" w:hAnsi="Times New Roman CYR" w:cs="Times New Roman CYR"/>
          <w:sz w:val="18"/>
          <w:szCs w:val="18"/>
        </w:rPr>
        <w:t>arhikiev2013@mail.ru</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1.3.6. Информация о местонахождении и графике работы, справочных телефонах и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www.e-mfc.ru.</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1.3.7. Организации, предоставляющие услуги, являющиеся необходимыми и обязательными, отсутствуют.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0C4315">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2. Стандарт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 Наименование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муниципальной услуги: «Предоставление разрешения на осуществление земляных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2.2. Наименование органа, предоставляющего муниципальную услугу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2.2.1. Полное наименование органа, предоставляющего муниципальную услугу - администрация Киевского сельского поселения Крымского района.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2.2.2. В предоставлении муниципальной услуги участвуют МФЦ на основании заключенных между администрацией и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соглашения и дополнительных соглашений к нему.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Предоставление муниципальной услуги в МФЦ по экстерриториальному принципу осуществляется на основании соглашений о взаимодействии, заключенных администрацией с уполномоченным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предоставлении муниципальной услуги Многофункциональный центр не может принять решение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2.2.3. При необходимости для предоставления муниципальной услуги осуществляется взаимодействие: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 территориальным подразделением Управления Федеральной службы государственной регистрации, кадастра и картографии по Краснодарскому краю в муниципальном образовании Крымский район;</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 территориальным подразделением Федеральной налоговой службы по Краснодарскому краю в муниципальном образовании Крымский район.</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2.2.4. </w:t>
      </w:r>
      <w:proofErr w:type="gramStart"/>
      <w:r w:rsidRPr="000639D6">
        <w:rPr>
          <w:rFonts w:ascii="Times New Roman CYR" w:eastAsiaTheme="minorEastAsia" w:hAnsi="Times New Roman CYR" w:cs="Times New Roman CYR"/>
          <w:sz w:val="18"/>
          <w:szCs w:val="18"/>
        </w:rPr>
        <w:t xml:space="preserve">В соответствии с </w:t>
      </w:r>
      <w:hyperlink r:id="rId10" w:history="1">
        <w:r w:rsidRPr="000639D6">
          <w:rPr>
            <w:rFonts w:ascii="Times New Roman CYR" w:eastAsiaTheme="minorEastAsia" w:hAnsi="Times New Roman CYR" w:cs="Times New Roman CYR"/>
            <w:sz w:val="18"/>
            <w:szCs w:val="18"/>
          </w:rPr>
          <w:t>пунктом 3 части 1 статьи 7</w:t>
        </w:r>
      </w:hyperlink>
      <w:r w:rsidRPr="000639D6">
        <w:rPr>
          <w:rFonts w:ascii="Times New Roman CYR" w:eastAsiaTheme="minorEastAsia" w:hAnsi="Times New Roman CYR" w:cs="Times New Roman CYR"/>
          <w:sz w:val="18"/>
          <w:szCs w:val="18"/>
        </w:rPr>
        <w:t xml:space="preserve">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w:t>
      </w:r>
      <w:proofErr w:type="gramEnd"/>
      <w:r w:rsidRPr="000639D6">
        <w:rPr>
          <w:rFonts w:ascii="Times New Roman CYR" w:eastAsiaTheme="minorEastAsia" w:hAnsi="Times New Roman CYR" w:cs="Times New Roman CYR"/>
          <w:sz w:val="18"/>
          <w:szCs w:val="18"/>
        </w:rPr>
        <w:t xml:space="preserve">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Киевского сельского поселения Крымского района.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2.3. Результат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Результатом предоставления муниципальной услуги является ордер на осуществление земляных работ по строительству, ремонту, реконструкции инженерных коммуникаций, при устранении 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 (далее-ордер) или уведомление об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устанавливается по форме согласно приложению № 3 к настоящему Административному регламенту.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Способы получения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администрации, в том числе,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МФЦ,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11" w:history="1">
        <w:r w:rsidRPr="000639D6">
          <w:rPr>
            <w:rFonts w:ascii="Times New Roman CYR" w:eastAsiaTheme="minorEastAsia" w:hAnsi="Times New Roman CYR" w:cs="Times New Roman CYR"/>
            <w:sz w:val="18"/>
            <w:szCs w:val="18"/>
          </w:rPr>
          <w:t>постановления</w:t>
        </w:r>
      </w:hyperlink>
      <w:r w:rsidRPr="000639D6">
        <w:rPr>
          <w:rFonts w:ascii="Times New Roman CYR" w:eastAsiaTheme="minorEastAsia" w:hAnsi="Times New Roman CYR" w:cs="Times New Roman CYR"/>
          <w:sz w:val="18"/>
          <w:szCs w:val="1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Ордер подлежит обязательному внесению администрацией в журнал учета ордеров в течение 3 рабочих дней со дня его выдачи.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2.4. Срок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Выдача разрешения на осуществление земляных работ по строительству, ремонту, реконструкции инженерных коммуникаций, строительству подземных сооружений, а также благоустройству территории, установке и ремонту временных конструкций и сооружений либо отказ в выдаче разрешения осуществляется в срок, не превышающий 7 календарных дней со дня поступления заявления и прилагаемых к нему документов и материалов.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об отказе в выдаче разрешения направляется заявителю в письменной форме в трёхдневный срок после принятия такого решения с указанием причин отказа.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Выдача разрешения на осуществление земляных работ при устранении аварий на подземных инженерных коммуникациях либо отказ в предоставлении разрешения осуществляется в срок, не превышающий 48 часов с момента поступления заявления.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2.5. Правовые основания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 работников, подлежит обязательному размещению администрацией на официальном Интернет-портале администрации Киевского сельского поселения Крымского района в сети Интернет, в федеральной государственной информационной системе «Федеральный</w:t>
      </w:r>
      <w:proofErr w:type="gramEnd"/>
      <w:r w:rsidRPr="000639D6">
        <w:rPr>
          <w:rFonts w:ascii="Times New Roman CYR" w:eastAsiaTheme="minorEastAsia" w:hAnsi="Times New Roman CYR" w:cs="Times New Roman CYR"/>
          <w:sz w:val="18"/>
          <w:szCs w:val="18"/>
        </w:rPr>
        <w:t xml:space="preserve"> реестр государственных и муниципальных услуг (функций)» и на Едином портале государственных и муниципальных услуг.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 Исчерпывающий перечень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2.6.1. Для получения муниципальной услуги заявителем представляются следующие документы: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заявление о предоставлении муниципальной услуги по форме согласно приложению № 1 к настоящему регламенту, которое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заполненное по образцу в соответствии с приложением № 2 к настоящему</w:t>
      </w:r>
      <w:proofErr w:type="gramEnd"/>
      <w:r w:rsidRPr="000639D6">
        <w:rPr>
          <w:rFonts w:ascii="Times New Roman CYR" w:eastAsiaTheme="minorEastAsia" w:hAnsi="Times New Roman CYR" w:cs="Times New Roman CYR"/>
          <w:sz w:val="18"/>
          <w:szCs w:val="18"/>
        </w:rPr>
        <w:t xml:space="preserve"> регламенту;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2.6.2.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2.6.3. Заявителю обеспечивается возможность выбора способа подачи заявления о предоставлении муниципальной услуги: </w:t>
      </w:r>
      <w:r w:rsidRPr="000639D6">
        <w:rPr>
          <w:rFonts w:ascii="Times New Roman CYR" w:eastAsiaTheme="minorEastAsia" w:hAnsi="Times New Roman CYR" w:cs="Times New Roman CYR"/>
          <w:sz w:val="18"/>
          <w:szCs w:val="18"/>
        </w:rPr>
        <w:lastRenderedPageBreak/>
        <w:t>при личном обращении в администрацию или в МФЦ, почтовой связью, с использованием средств факсимильной связи, в электронной форме.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2.6.4. Копии документов, указанных в пункте 2.6.1 настоящего подраздела, представляются вместе с подлинниками, которые после сверки возвращаются заявителю.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случае невозможности предоставления подлинников, предоставляются нотариально заверенные копии.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2.6.5. Документы, указанные в настоящем подразделе, могут быть поданы в электронной форме через единый портал, региональный портал.</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2.6.6. </w:t>
      </w:r>
      <w:proofErr w:type="gramStart"/>
      <w:r w:rsidRPr="000639D6">
        <w:rPr>
          <w:rFonts w:ascii="Times New Roman CYR" w:eastAsiaTheme="minorEastAsia" w:hAnsi="Times New Roman CYR" w:cs="Times New Roman CYR"/>
          <w:sz w:val="18"/>
          <w:szCs w:val="18"/>
        </w:rPr>
        <w:t>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Предоставление услуги начинается с момента приема и регистрации администрацией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2.6.7.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в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2.7. </w:t>
      </w:r>
      <w:proofErr w:type="gramStart"/>
      <w:r w:rsidRPr="000639D6">
        <w:rPr>
          <w:rFonts w:ascii="Times New Roman CYR" w:eastAsiaTheme="minorEastAsia" w:hAnsi="Times New Roman CYR" w:cs="Times New Roman CY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2.8. Указание на запрет требовать от заявителя представления документов и информации или осуществления действий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2.8.1. Запрещено требовать от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за исключением документов, указанных</w:t>
      </w:r>
      <w:proofErr w:type="gramEnd"/>
      <w:r w:rsidRPr="000639D6">
        <w:rPr>
          <w:rFonts w:ascii="Times New Roman CYR" w:eastAsiaTheme="minorEastAsia" w:hAnsi="Times New Roman CYR" w:cs="Times New Roman CYR"/>
          <w:sz w:val="18"/>
          <w:szCs w:val="18"/>
        </w:rPr>
        <w:t xml:space="preserve"> в </w:t>
      </w:r>
      <w:hyperlink r:id="rId12" w:history="1">
        <w:r w:rsidRPr="000639D6">
          <w:rPr>
            <w:rFonts w:ascii="Times New Roman CYR" w:eastAsiaTheme="minorEastAsia" w:hAnsi="Times New Roman CYR" w:cs="Times New Roman CYR"/>
            <w:sz w:val="18"/>
            <w:szCs w:val="18"/>
          </w:rPr>
          <w:t>части 6 статьи 7</w:t>
        </w:r>
      </w:hyperlink>
      <w:r w:rsidRPr="000639D6">
        <w:rPr>
          <w:rFonts w:ascii="Times New Roman CYR" w:eastAsiaTheme="minorEastAsia" w:hAnsi="Times New Roman CYR" w:cs="Times New Roman CYR"/>
          <w:sz w:val="18"/>
          <w:szCs w:val="18"/>
        </w:rPr>
        <w:t xml:space="preserve"> Федеральный закон от 27 июля 2010 года № 210-ФЗ «Об организации предоставления государственных и муниципальных услуг» (далее - Федеральный закон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639D6">
          <w:rPr>
            <w:rFonts w:ascii="Times New Roman CYR" w:eastAsiaTheme="minorEastAsia" w:hAnsi="Times New Roman CYR" w:cs="Times New Roman CYR"/>
            <w:sz w:val="18"/>
            <w:szCs w:val="18"/>
          </w:rPr>
          <w:t>части 1 статьи 9</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0639D6">
          <w:rPr>
            <w:rFonts w:ascii="Times New Roman CYR" w:eastAsiaTheme="minorEastAsia" w:hAnsi="Times New Roman CYR" w:cs="Times New Roman CYR"/>
            <w:sz w:val="18"/>
            <w:szCs w:val="18"/>
          </w:rPr>
          <w:t>пунктом 4 части 1 статьи 7</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2.8.2. Запрещено требовать от заявителя совершения иных действий, кроме прохождения идентификац</w:t>
      </w:r>
      <w:proofErr w:type="gramStart"/>
      <w:r w:rsidRPr="000639D6">
        <w:rPr>
          <w:rFonts w:ascii="Times New Roman CYR" w:eastAsiaTheme="minorEastAsia" w:hAnsi="Times New Roman CYR" w:cs="Times New Roman CYR"/>
          <w:sz w:val="18"/>
          <w:szCs w:val="18"/>
        </w:rPr>
        <w:t>ии и ау</w:t>
      </w:r>
      <w:proofErr w:type="gramEnd"/>
      <w:r w:rsidRPr="000639D6">
        <w:rPr>
          <w:rFonts w:ascii="Times New Roman CYR" w:eastAsiaTheme="minorEastAsia" w:hAnsi="Times New Roman CYR" w:cs="Times New Roman CYR"/>
          <w:sz w:val="18"/>
          <w:szCs w:val="1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2.8.3. </w:t>
      </w:r>
      <w:proofErr w:type="gramStart"/>
      <w:r w:rsidRPr="000639D6">
        <w:rPr>
          <w:rFonts w:ascii="Times New Roman CYR" w:eastAsiaTheme="minorEastAsia" w:hAnsi="Times New Roman CYR" w:cs="Times New Roman CYR"/>
          <w:sz w:val="18"/>
          <w:szCs w:val="18"/>
        </w:rPr>
        <w:t>При предоставлении муниципальной услуги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2.9. Исчерпывающий перечень оснований для отказа в приеме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2.9.1. Основанием для отказа в приеме документов, необходимых для предоставления муниципальной услуги, является: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заявление о предоставлении муниципальной услуги не соответствует по форме и содержанию требованиям, предъявляемым к указанному заявлению настоящим регламентом;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представление заявителем документов, имеющих повреждения, наличие исправлений, не позволяющих однозначно истолковать их содержание, отсутствие в этих документах обратного адреса, подписи, печати (при наличии);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несоблюдение установленных нормативными правовыми актами требований, предъявляемых к электронной подписи.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2.9.2. Специалист администрации или работник МФЦ, ответственный за прием документов, информирует заявителя о наличии основания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2.9.3. Уведомление об отказе в приеме документов, необходимых для предоставления муниципальной услуги, подписывается специалистом администрации или работником МФЦ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2.9.4. Не может быть отказано заявителю в приеме дополнительных документов при наличии намерения их сдать.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2.9.5. Не допускается отказ в приеме заявления и иных документов, необходимых для предоставления муниципальной услуги, в случае, если эти документы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2.9.6. 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2.10. Исчерпывающий перечень оснований для приостановления или отказа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2.10.1. Основания для приостановления предоставления муниципальной услуги законодательством Российской Федерации не предусмотрены.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2.10.2. Заявителю отказывается в предоставлении муниципальной услуги при наличии хотя бы одного из следующих оснований: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неполный состав сведений в заявлении и представленных документах;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наличие недостоверных данных в представленных документах;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отсутствие одного из документов, предусмотренных пунктом 2.6.1 подраздела 2.6 раздела 2 настоящего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2.10.4.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2.12. Размер платы, взимаемой с заявителя при предоставлении муниципальной услуги, и способы ее взимания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Максимальный срок ожидания в очереди при подаче заявления о предоставлении муниципальной услуги и прилагаемых к нему документов, услуги, предоставляемой организацией, участвующей в предоставлении муниципальной услуги, а также при получении результата предоставления таких услуг заявителем не должен превышать 15 (пятнадцати) минут.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2.14. Срок регистрации запроса заявителя о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Регистрация заявления о предоставлении муниципальной услуги и (или) документов (содержащихся в них сведений), поступивших в выходной или нерабочий праздничный день, осуществляется в первый за ним рабочий день.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Срок регистрации заявления о предоставлении муниципальной услуги и (или) документов (содержащихся в них сведений), представленных заявителем, не может превышать 20 (двадцати) минут.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2.15. Требования к помещениям, в которых предоставляется муниципальная услуга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2.15.1.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Информация о графике (режиме) работы администрации размещается при входе в здание на видном месте.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Вход в здание должен быть оборудован удобной лестницей с поручнями, пандусами для беспрепятственного передвижения граждан.</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Помещения МФЦ для работы с заявителями оборудуются электронной системой управления очередью.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Помещения, предназначенные для приема заявителей, оборудуются информационными стендами, содержащими сведения, указанные в пункте 1.3.4 подраздела 1.3 раздела 1 настоящего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Информационные стенды размещаются на видном, доступном месте.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Оформление информационных листов осуществляется удобным для чтения шрифтом - </w:t>
      </w:r>
      <w:proofErr w:type="spellStart"/>
      <w:r w:rsidRPr="000639D6">
        <w:rPr>
          <w:rFonts w:ascii="Times New Roman CYR" w:eastAsiaTheme="minorEastAsia" w:hAnsi="Times New Roman CYR" w:cs="Times New Roman CYR"/>
          <w:sz w:val="18"/>
          <w:szCs w:val="18"/>
        </w:rPr>
        <w:t>Times</w:t>
      </w:r>
      <w:proofErr w:type="spellEnd"/>
      <w:r w:rsidRPr="000639D6">
        <w:rPr>
          <w:rFonts w:ascii="Times New Roman CYR" w:eastAsiaTheme="minorEastAsia" w:hAnsi="Times New Roman CYR" w:cs="Times New Roman CYR"/>
          <w:sz w:val="18"/>
          <w:szCs w:val="18"/>
        </w:rPr>
        <w:t xml:space="preserve"> №</w:t>
      </w:r>
      <w:proofErr w:type="spellStart"/>
      <w:r w:rsidRPr="000639D6">
        <w:rPr>
          <w:rFonts w:ascii="Times New Roman CYR" w:eastAsiaTheme="minorEastAsia" w:hAnsi="Times New Roman CYR" w:cs="Times New Roman CYR"/>
          <w:sz w:val="18"/>
          <w:szCs w:val="18"/>
        </w:rPr>
        <w:t>ew</w:t>
      </w:r>
      <w:proofErr w:type="spellEnd"/>
      <w:r w:rsidRPr="000639D6">
        <w:rPr>
          <w:rFonts w:ascii="Times New Roman CYR" w:eastAsiaTheme="minorEastAsia" w:hAnsi="Times New Roman CYR" w:cs="Times New Roman CYR"/>
          <w:sz w:val="18"/>
          <w:szCs w:val="18"/>
        </w:rPr>
        <w:t xml:space="preserve"> </w:t>
      </w:r>
      <w:proofErr w:type="spellStart"/>
      <w:r w:rsidRPr="000639D6">
        <w:rPr>
          <w:rFonts w:ascii="Times New Roman CYR" w:eastAsiaTheme="minorEastAsia" w:hAnsi="Times New Roman CYR" w:cs="Times New Roman CYR"/>
          <w:sz w:val="18"/>
          <w:szCs w:val="18"/>
        </w:rPr>
        <w:t>Roma</w:t>
      </w:r>
      <w:proofErr w:type="spellEnd"/>
      <w:r w:rsidRPr="000639D6">
        <w:rPr>
          <w:rFonts w:ascii="Times New Roman CYR" w:eastAsiaTheme="minorEastAsia" w:hAnsi="Times New Roman CYR" w:cs="Times New Roman CYR"/>
          <w:sz w:val="18"/>
          <w:szCs w:val="1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2.15.2. Места для проведения личного приема заявителей оборудуются стульями, столами, обеспечиваются канцелярскими принадлежностями.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2.15.3. 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2.15.4.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2.15.5. 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39D6">
        <w:rPr>
          <w:rFonts w:ascii="Times New Roman CYR" w:eastAsiaTheme="minorEastAsia" w:hAnsi="Times New Roman CYR" w:cs="Times New Roman CYR"/>
          <w:sz w:val="18"/>
          <w:szCs w:val="18"/>
        </w:rPr>
        <w:t>сурдопереводчика</w:t>
      </w:r>
      <w:proofErr w:type="spellEnd"/>
      <w:r w:rsidRPr="000639D6">
        <w:rPr>
          <w:rFonts w:ascii="Times New Roman CYR" w:eastAsiaTheme="minorEastAsia" w:hAnsi="Times New Roman CYR" w:cs="Times New Roman CYR"/>
          <w:sz w:val="18"/>
          <w:szCs w:val="18"/>
        </w:rPr>
        <w:t xml:space="preserve"> и </w:t>
      </w:r>
      <w:proofErr w:type="spellStart"/>
      <w:r w:rsidRPr="000639D6">
        <w:rPr>
          <w:rFonts w:ascii="Times New Roman CYR" w:eastAsiaTheme="minorEastAsia" w:hAnsi="Times New Roman CYR" w:cs="Times New Roman CYR"/>
          <w:sz w:val="18"/>
          <w:szCs w:val="18"/>
        </w:rPr>
        <w:t>тифлосурдопереводчика</w:t>
      </w:r>
      <w:proofErr w:type="spell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2.16. Показатели доступности и качества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Основными показателями доступности и качества муниципальной услуги являются: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возможность получения информации о ходе предоставления муниципальной услуги, в том числе с использованием порталов;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установление и соблюдение требований к помещениям, в которых предоставляется муниципальная услуга;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оперативность и достоверность предоставляемой информации;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отсутствие обоснованных жалоб;</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доступность информационных материалов.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2.17.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2.17.1.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2.17.2.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настоящим регламентом, их заверение с целью направления в администрацию для принятия решения о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2.17.3. Для получения муниципальной услуги заявителю обеспечивается возможность представить заявление о предоставлении муниципальной услуги и прилагаемые к нему документы, в том числе в форме электронного документа: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через МФЦ в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посредством использования информационно-телекоммуникационных технологий, включая использование единого портала, регионального портала, с применением электронной подписи, вид которой должен соответствовать требованиям </w:t>
      </w:r>
      <w:hyperlink r:id="rId15" w:history="1">
        <w:r w:rsidRPr="000639D6">
          <w:rPr>
            <w:rFonts w:ascii="Times New Roman CYR" w:eastAsiaTheme="minorEastAsia" w:hAnsi="Times New Roman CYR" w:cs="Times New Roman CYR"/>
            <w:sz w:val="18"/>
            <w:szCs w:val="18"/>
          </w:rPr>
          <w:t>постановления</w:t>
        </w:r>
      </w:hyperlink>
      <w:r w:rsidRPr="000639D6">
        <w:rPr>
          <w:rFonts w:ascii="Times New Roman CYR" w:eastAsiaTheme="minorEastAsia" w:hAnsi="Times New Roman CYR" w:cs="Times New Roman CYR"/>
          <w:sz w:val="18"/>
          <w:szCs w:val="1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2.17.4. </w:t>
      </w:r>
      <w:proofErr w:type="gramStart"/>
      <w:r w:rsidRPr="000639D6">
        <w:rPr>
          <w:rFonts w:ascii="Times New Roman CYR" w:eastAsiaTheme="minorEastAsia" w:hAnsi="Times New Roman CYR" w:cs="Times New Roman CYR"/>
          <w:sz w:val="18"/>
          <w:szCs w:val="1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roofErr w:type="gram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2.18.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Необходимые и обязательные услуги для предоставления муниципальной услуги не предусмотрены.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2.20. Перечень информационных систем, используемых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предоставления муниципальной услуги используются информационные системы: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федеральная государственная информационная система «Единый портал государственных и муниципальных услуг (функций)» (www.gosuslugi.ru);</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портала государственных и муниципальных услуг Краснодарского края (www.pgu.kras№odar.ru);</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федеральная государственная информационная система «Федеральный реестр государственных и муниципальных услуг (функций)»;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региональная государственная информационная система «Реестр государственных услуг (функций) Краснодарского края».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0C4315">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 Исчерпывающий перечень административных процедур (действий)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3.1.1. Предоставление муниципальной услуги включает в себя следующие административные процедуры (действия):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выдача заявителю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3.1.2.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получение информации о порядке и сроках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запись на прием в администрацию, МФЦ для подачи запроса о предоставлении муниципальной услуги (далее - запрос);</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формирование запроса;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прием и регистрация администрацией запроса и иных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получение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получение сведений о ходе выполнения запроса;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осуществление оценки качества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досудебное обжалование решений и действий (бездействия) администрации, МФЦ, а также их должностных лиц, муниципальных служащих, работников.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3.1.3. Предоставление муниципальной услуги в случае подачи заявления о предоставлении муниципальной услуги в МФЦ включает в себя следующие административные процедуры (действия):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направление пакета документов из МФЦ в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передача администрацией результата предоставления муниципальной услуги в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выдача заявителю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досудебное обжалование решений и действий (бездействия) администрации, МФЦ, а также их должностных лиц, муниципальных служащих, работников.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3.2.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3.2.1. Основанием для начала административной процедуры является обращение заявителя с заявлением о предоставлении муниципальной услуги в администрацию, либо посредством использования информационно-телекоммуникационных технологий, включая использование единого портала, регионального портала.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3.2.2. При приеме заявления о предоставлении муниципальной услуги специалист администрации, ответственный за предоставление муниципальной услуги (далее - исполнитель), выполняет следующие действия: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устанавливает предмет обращения;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проверяет соответствие представленных документов установленным требованиям, удостоверяясь, что: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тексты документов написаны разборчиво;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фамилии, имена и отчества физических лиц, адреса их мест жительства написаны полностью;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документах нет подчисток, приписок, зачеркнутых слов и иных не оговоренных в них исправлений;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не исполнены карандашом;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не имеют повреждений, наличие которых не позволяет однозначно истолковать их содержание;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срок действия документов не истек;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содержат информацию, необходимую для предоставления муниципальной услуги, указанной в заявлении;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представлены в полном объеме;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при необходимости осуществляет копирование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сличает представленные заявителем экземпляры оригиналов и копии документов (в том числе нотариально удостоверенные) друг с другом, после чего возвращает оригиналы заявителю;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если представленные копии документов нотариально не заверены, сличив копии документов с их подлинными экземплярами, заверяет копии своей подписью с указанием фамилии и инициалов и ставит штамп «копия верна»;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наличии оснований для отказа в приеме документов, необходимых для предоставления муниципальной услуги,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отсутствии оснований для отказа в приеме документов обеспечивает регистрацию заявления и выдает заявителю расписку в получении заявления и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3.2.3. Срок исполнения административной процедуры составляет 1 (один) рабочий день.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3.2.4. Результатом административной процедуры является регистрация заявления и прилагаемых к нему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3.2.5. Способом фиксации результата административной процедуры является регистрация заявления и прилагаемых к нему документов в порядке, установленном правилами делопроизводства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 Формирование и направление межведомственных запросов в органы (организации), участвующие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3.3.1. Основанием для начала административной процедуры является регистрация заявления и прилагаемых к нему документов, представленных заявителем.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3.3.2. В течение 1 (одного) рабочего дня со дня регистрация заявления и прилагаемых к нему документов исполнитель осуществляет следующие действия: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Межведомственные запросы направляются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администрации</w:t>
      </w:r>
      <w:proofErr w:type="gramEnd"/>
      <w:r w:rsidRPr="000639D6">
        <w:rPr>
          <w:rFonts w:ascii="Times New Roman CYR" w:eastAsiaTheme="minorEastAsia" w:hAnsi="Times New Roman CYR" w:cs="Times New Roman CYR"/>
          <w:sz w:val="18"/>
          <w:szCs w:val="18"/>
        </w:rPr>
        <w:t>, по почте, курьером или посредством факсимильной связи, при отсутствии технической возможности направления межведомственного запроса.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3.3.3. В случае если в течение 5 (пяти)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 Повторный запрос должен быть направлен на бумажном носителе.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3.3.4. Исполнитель приобщает документы, полученные по результатам межведомственных запросов, к документам, представленным заявителем.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3.3.5. Результатом административной процедуры является формирование исполнителем пакета документов из документов, представленных заявителем, и документов, полученных по результатам межведомственных запросов.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3.3.6. Способом фиксации результата административной процедуры является приобщение полученных по результатам межведомственных запросов документов к документам, представленным заявителем.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 Рассмотрение заявления о предоставлении муниципальной услуги и прилагаемых к нему документов в администрации, принятие решения о предоставлении муниципальной услуги или об отказе в предоставлении муниципальной услуги, формирование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3.4.1. Основанием для начала административной процедуры является формирование пакета документов из документов, представленных заявителем, и документов, полученных по результатам межведомственных запросов.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3.4.2. Исполнитель осуществляет проверку полноты представленных документов, устанавливает наличие оснований для предоставления муниципальной услуги или отказа в предоставлении муниципальной услуги, осуществления расчёта размера платы.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3.4.3. При отсутствии оснований для отказа в предоставлении муниципальной услуги, указанных в пункте 2.10.2 подраздела 2.10 раздела 2 настоящего регламента, подготавливает ордер, подписание главой администрации, а также внесение сведений в журнал регистрации ордеров.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3.4.4. При наличии хотя бы одного из оснований, указанных в пункте 2.10.2 подраздела 2.10 раздела 2 настоящего регламента, оформляет уведомление об отказе в предоставлении муниципальной услуги, обеспечивает его подписание главой администрации, а также регистрацию специалистом администрации, ответственным за делопроизводство.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3.4.5. Результатом административной процедуры является регистрация ордера или уведомления об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3.4.6. Способом фиксации результата административной процедуры является регистрация ордера или уведомления об отказе в предоставлении муниципальной услуги в порядке, установленном правилами делопроизводства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3.4.7. Процедуры, указанные в подпунктах 3.4.2. - 3.4.6. подраздела 3.4 раздела 3 настоящего регламента не должны превышать 8 календарных дней со дня подачи заявления.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 Выдача заявителю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3.5.1. Основанием для начала административной процедуры является регистрация ордера или уведомления об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3.5.2. В день регистрации результата предоставления муниципальной услуги исполнитель уведомляет заявителя о возможности его получения.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3.5.3. В течение двух рабочих дней со дня регистрации исполнитель вручает (направляет) заявителю результат предоставления муниципальной услуги или, если выдача результата предоставления муниципальной услуги осуществляется </w:t>
      </w:r>
      <w:r w:rsidRPr="000639D6">
        <w:rPr>
          <w:rFonts w:ascii="Times New Roman CYR" w:eastAsiaTheme="minorEastAsia" w:hAnsi="Times New Roman CYR" w:cs="Times New Roman CYR"/>
          <w:sz w:val="18"/>
          <w:szCs w:val="18"/>
        </w:rPr>
        <w:lastRenderedPageBreak/>
        <w:t>МФЦ, передает его в течение одного рабочего дня со дня регистрации в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3.5.4. Для получения результата предоставления муниципальной услуги заявитель прибывает с документом, удостоверяющим личность.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выдаче документов исполнитель: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ее обратной стороне делает надпись «оригинал расписки утерян», ставит дату и подпись);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знакомит заявителя с содержанием документов и выдает их.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Заявитель подтверждает получение документов личной подписью с расшифровкой в журнале регистрации.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3.5.5. Срок исполнения административной процедуры составляет 2 (два) рабочих дня.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3.5.6. Результатом административной процедуры является выдача (направление) заявителю ордера или уведомления об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3.5.7. Способом фиксации результата административной процедуры является отметка о выдаче (направлении) документов в журнале регистрации.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3.6. Порядок осуществления в электронной форме, в том числе с использованием единого портала, регионального портала, административных процедур (действий) в соответствии с положениями </w:t>
      </w:r>
      <w:hyperlink r:id="rId16" w:history="1">
        <w:r w:rsidRPr="000639D6">
          <w:rPr>
            <w:rFonts w:ascii="Times New Roman CYR" w:eastAsiaTheme="minorEastAsia" w:hAnsi="Times New Roman CYR" w:cs="Times New Roman CYR"/>
            <w:sz w:val="18"/>
            <w:szCs w:val="18"/>
          </w:rPr>
          <w:t>статьи 10</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3.6.1. Заявителю обеспечивается возможность получения информации о предоставляемой муниципальной услуге на едином портале, региональном портале (далее - портал).</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Краснодарском крае, органов исполнительной власти и органов местного самоуправления Краснодарского края выбрать администрацию Вознесенского сельского поселения Крымского района с перечнем предоставляемых ею муниципальных услуг и информацией по каждой услуге.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карточке каждой муниципальной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Информация о порядке и сроках предоставления муниципальной услуги, содержащихся на портале, предоставляется заявителю бесплатно.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3.6.2. В целях предоставления муниципальной услуги осуществляется прием заявителей по предварительной записи, которая проводится посредством портала.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Администрация, МФЦ не вправе требовать от заявителя совершения иных действий, кроме прохождения идентификац</w:t>
      </w:r>
      <w:proofErr w:type="gramStart"/>
      <w:r w:rsidRPr="000639D6">
        <w:rPr>
          <w:rFonts w:ascii="Times New Roman CYR" w:eastAsiaTheme="minorEastAsia" w:hAnsi="Times New Roman CYR" w:cs="Times New Roman CYR"/>
          <w:sz w:val="18"/>
          <w:szCs w:val="18"/>
        </w:rPr>
        <w:t>ии и ау</w:t>
      </w:r>
      <w:proofErr w:type="gramEnd"/>
      <w:r w:rsidRPr="000639D6">
        <w:rPr>
          <w:rFonts w:ascii="Times New Roman CYR" w:eastAsiaTheme="minorEastAsia" w:hAnsi="Times New Roman CYR" w:cs="Times New Roman CYR"/>
          <w:sz w:val="18"/>
          <w:szCs w:val="1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3.6.3. Для получения муниципальной услуги заявитель вправе направить заявление о предоставлении муниципальной услуги в форме электронного документа через портал путем заполнения специальной интерактивной формы с использованием личного кабинета.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Для подачи заявления и документов, необходимых для получения муниципальной услуги, заявитель авторизуется на портале путем введения в соответствующих полях своего страхового номера индивидуального лицевого счета, а также пароля, полученного после регистрации на портале, а затем, выбрав муниципальную услугу в меню, заполнив необходимые поля и прикрепив копии документов в электронной форме в соответствии с перечнем документов, указанных в пункте 2.6.1 подраздела</w:t>
      </w:r>
      <w:proofErr w:type="gramEnd"/>
      <w:r w:rsidRPr="000639D6">
        <w:rPr>
          <w:rFonts w:ascii="Times New Roman CYR" w:eastAsiaTheme="minorEastAsia" w:hAnsi="Times New Roman CYR" w:cs="Times New Roman CYR"/>
          <w:sz w:val="18"/>
          <w:szCs w:val="18"/>
        </w:rPr>
        <w:t xml:space="preserve"> 2.6 раздела 2 настоящего регламента, направляет их для получения муниципальной услуги через личный кабинет на портале.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необходимые для получения муниципальной услуги, предоставляемые в электронной форме с использованием портала, должны быть подписаны усиленной квалифицированной электронной подписью.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Установление личности заявителя осуществляется посредством идентификац</w:t>
      </w:r>
      <w:proofErr w:type="gramStart"/>
      <w:r w:rsidRPr="000639D6">
        <w:rPr>
          <w:rFonts w:ascii="Times New Roman CYR" w:eastAsiaTheme="minorEastAsia" w:hAnsi="Times New Roman CYR" w:cs="Times New Roman CYR"/>
          <w:sz w:val="18"/>
          <w:szCs w:val="18"/>
        </w:rPr>
        <w:t>ии и ау</w:t>
      </w:r>
      <w:proofErr w:type="gramEnd"/>
      <w:r w:rsidRPr="000639D6">
        <w:rPr>
          <w:rFonts w:ascii="Times New Roman CYR" w:eastAsiaTheme="minorEastAsia" w:hAnsi="Times New Roman CYR" w:cs="Times New Roman CYR"/>
          <w:sz w:val="18"/>
          <w:szCs w:val="18"/>
        </w:rPr>
        <w:t xml:space="preserve">тентификации с использованием информационных технологий, предусмотренных </w:t>
      </w:r>
      <w:hyperlink r:id="rId17" w:history="1">
        <w:r w:rsidRPr="000639D6">
          <w:rPr>
            <w:rFonts w:ascii="Times New Roman CYR" w:eastAsiaTheme="minorEastAsia" w:hAnsi="Times New Roman CYR" w:cs="Times New Roman CYR"/>
            <w:sz w:val="18"/>
            <w:szCs w:val="18"/>
          </w:rPr>
          <w:t>частью 18 статьи 14.1</w:t>
        </w:r>
      </w:hyperlink>
      <w:r w:rsidRPr="000639D6">
        <w:rPr>
          <w:rFonts w:ascii="Times New Roman CYR" w:eastAsiaTheme="minorEastAsia" w:hAnsi="Times New Roman CYR" w:cs="Times New Roman CYR"/>
          <w:sz w:val="18"/>
          <w:szCs w:val="18"/>
        </w:rPr>
        <w:t xml:space="preserve"> Федерального закона от 27 июля 2006 года № 149-ФЗ «Об информации, информационных технологиях и о защите информации».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 единой системы идентификац</w:t>
      </w:r>
      <w:proofErr w:type="gramStart"/>
      <w:r w:rsidRPr="000639D6">
        <w:rPr>
          <w:rFonts w:ascii="Times New Roman CYR" w:eastAsiaTheme="minorEastAsia" w:hAnsi="Times New Roman CYR" w:cs="Times New Roman CYR"/>
          <w:sz w:val="18"/>
          <w:szCs w:val="18"/>
        </w:rPr>
        <w:t>ии и ау</w:t>
      </w:r>
      <w:proofErr w:type="gramEnd"/>
      <w:r w:rsidRPr="000639D6">
        <w:rPr>
          <w:rFonts w:ascii="Times New Roman CYR" w:eastAsiaTheme="minorEastAsia" w:hAnsi="Times New Roman CYR" w:cs="Times New Roman CYR"/>
          <w:sz w:val="18"/>
          <w:szCs w:val="1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3.6.4. В случае поступления документов, необходимых для получения муниципальной услуги, в электронной форме с использованием портала, ответственный специалист администрации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подразделе 2.9 раздела 2 настоящего </w:t>
      </w:r>
      <w:r w:rsidRPr="000639D6">
        <w:rPr>
          <w:rFonts w:ascii="Times New Roman CYR" w:eastAsiaTheme="minorEastAsia" w:hAnsi="Times New Roman CYR" w:cs="Times New Roman CYR"/>
          <w:sz w:val="18"/>
          <w:szCs w:val="18"/>
        </w:rPr>
        <w:lastRenderedPageBreak/>
        <w:t>регламента, и при отсутствии таких оснований заявителю сообщается присвоенный запросу в электронной форме уникальный номер, по которому в соответствующем разделе портала заявителю будет представлена информация о ходе выполнения указанного запроса.</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наличии хотя бы одного из оснований для отказа в приеме документов, подготавливается уведомление об отказе в приеме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Срок исполнения административной процедуры составляет 1 (один) рабочий день.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Результатом административной процедуры является уведомление заявителя о присвоенном его запросу уникальном номере или уведомление об отказе в приеме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3.6.5. В день регистрации документы, необходимые для предоставления муниципальной услуги, направляются исполнителю, который рассматривает эти документы в порядке и сроки, установленные подразделом 3.4 раздела 3 настоящего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Заявитель по своему выбору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0639D6">
        <w:rPr>
          <w:rFonts w:ascii="Times New Roman CYR" w:eastAsiaTheme="minorEastAsia" w:hAnsi="Times New Roman CYR" w:cs="Times New Roman CYR"/>
          <w:sz w:val="18"/>
          <w:szCs w:val="18"/>
        </w:rPr>
        <w:t>срока действия результата предоставления муниципальной услуги</w:t>
      </w:r>
      <w:proofErr w:type="gram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3.6.6. Заявителю обеспечивается возможность осуществлять с помощью портала получение сведений о ходе выполнения запроса о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Сведения о ходе выполнения запроса о предоставлении муниципальной услуги направляются администрацией заявителю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предоставлении муниципальной услуги в электронной форме заявителю направляется: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 записи на прием в администрацию или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 приеме и регистрации запроса и иных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 начале процедуры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 результатах рассмотрения документов, необходимых для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уведомление о мотивированном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3.6.7. Заявителям обеспечивается возможность оценить доступность и качество муниципальной услуги на портале.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3.6.8.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 Порядок выполнения административных процедур (действий)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3.7.1. 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подразделе 2.6 раздела 2 настоящего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приеме заявления и прилагаемых к нему документов работник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устанавливает предмет обращения;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проверяет соответствие представленных документов установленным требованиям, удостоверяясь, что: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тексты документов написаны разборчиво;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фамилии, имена и отчества физических лиц, адреса их мест жительства написаны полностью;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документах нет подчисток, приписок, зачеркнутых слов и иных не оговоренных в них исправлений;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не исполнены карандашом;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не имеют серьезных повреждений, наличие которых не позволяет однозначно истолковать их содержание;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срок действия документов не истек;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содержат информацию, необходимую для предоставления муниципальной услуги, указанной в заявлении;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документы представлены в полном объеме;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 xml:space="preserve">осуществляет копирование (сканирование) документов, предусмотренных </w:t>
      </w:r>
      <w:hyperlink r:id="rId18" w:history="1">
        <w:r w:rsidRPr="000639D6">
          <w:rPr>
            <w:rFonts w:ascii="Times New Roman CYR" w:eastAsiaTheme="minorEastAsia" w:hAnsi="Times New Roman CYR" w:cs="Times New Roman CYR"/>
            <w:sz w:val="18"/>
            <w:szCs w:val="18"/>
          </w:rPr>
          <w:t>пунктами 1-7</w:t>
        </w:r>
      </w:hyperlink>
      <w:r w:rsidRPr="000639D6">
        <w:rPr>
          <w:rFonts w:ascii="Times New Roman CYR" w:eastAsiaTheme="minorEastAsia" w:hAnsi="Times New Roman CYR" w:cs="Times New Roman CYR"/>
          <w:sz w:val="18"/>
          <w:szCs w:val="18"/>
        </w:rPr>
        <w:t xml:space="preserve">, </w:t>
      </w:r>
      <w:hyperlink r:id="rId19" w:history="1">
        <w:r w:rsidRPr="000639D6">
          <w:rPr>
            <w:rFonts w:ascii="Times New Roman CYR" w:eastAsiaTheme="minorEastAsia" w:hAnsi="Times New Roman CYR" w:cs="Times New Roman CYR"/>
            <w:sz w:val="18"/>
            <w:szCs w:val="18"/>
          </w:rPr>
          <w:t>9</w:t>
        </w:r>
      </w:hyperlink>
      <w:r w:rsidRPr="000639D6">
        <w:rPr>
          <w:rFonts w:ascii="Times New Roman CYR" w:eastAsiaTheme="minorEastAsia" w:hAnsi="Times New Roman CYR" w:cs="Times New Roman CYR"/>
          <w:sz w:val="18"/>
          <w:szCs w:val="18"/>
        </w:rPr>
        <w:t xml:space="preserve">, </w:t>
      </w:r>
      <w:hyperlink r:id="rId20" w:history="1">
        <w:r w:rsidRPr="000639D6">
          <w:rPr>
            <w:rFonts w:ascii="Times New Roman CYR" w:eastAsiaTheme="minorEastAsia" w:hAnsi="Times New Roman CYR" w:cs="Times New Roman CYR"/>
            <w:sz w:val="18"/>
            <w:szCs w:val="18"/>
          </w:rPr>
          <w:t>10</w:t>
        </w:r>
      </w:hyperlink>
      <w:r w:rsidRPr="000639D6">
        <w:rPr>
          <w:rFonts w:ascii="Times New Roman CYR" w:eastAsiaTheme="minorEastAsia" w:hAnsi="Times New Roman CYR" w:cs="Times New Roman CYR"/>
          <w:sz w:val="18"/>
          <w:szCs w:val="18"/>
        </w:rPr>
        <w:t xml:space="preserve">, </w:t>
      </w:r>
      <w:hyperlink r:id="rId21" w:history="1">
        <w:r w:rsidRPr="000639D6">
          <w:rPr>
            <w:rFonts w:ascii="Times New Roman CYR" w:eastAsiaTheme="minorEastAsia" w:hAnsi="Times New Roman CYR" w:cs="Times New Roman CYR"/>
            <w:sz w:val="18"/>
            <w:szCs w:val="18"/>
          </w:rPr>
          <w:t>14</w:t>
        </w:r>
      </w:hyperlink>
      <w:r w:rsidRPr="000639D6">
        <w:rPr>
          <w:rFonts w:ascii="Times New Roman CYR" w:eastAsiaTheme="minorEastAsia" w:hAnsi="Times New Roman CYR" w:cs="Times New Roman CYR"/>
          <w:sz w:val="18"/>
          <w:szCs w:val="18"/>
        </w:rPr>
        <w:t xml:space="preserve">, </w:t>
      </w:r>
      <w:hyperlink r:id="rId22" w:history="1">
        <w:r w:rsidRPr="000639D6">
          <w:rPr>
            <w:rFonts w:ascii="Times New Roman CYR" w:eastAsiaTheme="minorEastAsia" w:hAnsi="Times New Roman CYR" w:cs="Times New Roman CYR"/>
            <w:sz w:val="18"/>
            <w:szCs w:val="18"/>
          </w:rPr>
          <w:t>17</w:t>
        </w:r>
      </w:hyperlink>
      <w:r w:rsidRPr="000639D6">
        <w:rPr>
          <w:rFonts w:ascii="Times New Roman CYR" w:eastAsiaTheme="minorEastAsia" w:hAnsi="Times New Roman CYR" w:cs="Times New Roman CYR"/>
          <w:sz w:val="18"/>
          <w:szCs w:val="18"/>
        </w:rPr>
        <w:t xml:space="preserve"> и </w:t>
      </w:r>
      <w:hyperlink r:id="rId23" w:history="1">
        <w:r w:rsidRPr="000639D6">
          <w:rPr>
            <w:rFonts w:ascii="Times New Roman CYR" w:eastAsiaTheme="minorEastAsia" w:hAnsi="Times New Roman CYR" w:cs="Times New Roman CYR"/>
            <w:sz w:val="18"/>
            <w:szCs w:val="18"/>
          </w:rPr>
          <w:t>18 части 6 статьи 7</w:t>
        </w:r>
      </w:hyperlink>
      <w:r w:rsidRPr="000639D6">
        <w:rPr>
          <w:rFonts w:ascii="Times New Roman CYR" w:eastAsiaTheme="minorEastAsia" w:hAnsi="Times New Roman CYR" w:cs="Times New Roman CYR"/>
          <w:sz w:val="18"/>
          <w:szCs w:val="18"/>
        </w:rPr>
        <w:t xml:space="preserve">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0639D6">
        <w:rPr>
          <w:rFonts w:ascii="Times New Roman CYR" w:eastAsiaTheme="minorEastAsia" w:hAnsi="Times New Roman CYR" w:cs="Times New Roman CYR"/>
          <w:sz w:val="18"/>
          <w:szCs w:val="18"/>
        </w:rPr>
        <w:t>заверительную</w:t>
      </w:r>
      <w:proofErr w:type="spellEnd"/>
      <w:r w:rsidRPr="000639D6">
        <w:rPr>
          <w:rFonts w:ascii="Times New Roman CYR" w:eastAsiaTheme="minorEastAsia" w:hAnsi="Times New Roman CYR" w:cs="Times New Roman CYR"/>
          <w:sz w:val="18"/>
          <w:szCs w:val="18"/>
        </w:rPr>
        <w:t xml:space="preserve"> надпись: </w:t>
      </w:r>
      <w:proofErr w:type="gramStart"/>
      <w:r w:rsidRPr="000639D6">
        <w:rPr>
          <w:rFonts w:ascii="Times New Roman CYR" w:eastAsiaTheme="minorEastAsia" w:hAnsi="Times New Roman CYR" w:cs="Times New Roman CYR"/>
          <w:sz w:val="18"/>
          <w:szCs w:val="18"/>
        </w:rPr>
        <w:t>«Верно»; должность лица, заверившего копию документа; личную подпись; расшифровку подписи (инициалы, фамилия); дату заверения; печать.</w:t>
      </w:r>
      <w:proofErr w:type="gramEnd"/>
      <w:r w:rsidRPr="000639D6">
        <w:rPr>
          <w:rFonts w:ascii="Times New Roman CYR" w:eastAsiaTheme="minorEastAsia" w:hAnsi="Times New Roman CYR" w:cs="Times New Roman CYR"/>
          <w:sz w:val="18"/>
          <w:szCs w:val="18"/>
        </w:rPr>
        <w:t xml:space="preserve"> При заверении копий документов, объем которых превышает 1 (</w:t>
      </w:r>
      <w:proofErr w:type="gramStart"/>
      <w:r w:rsidRPr="000639D6">
        <w:rPr>
          <w:rFonts w:ascii="Times New Roman CYR" w:eastAsiaTheme="minorEastAsia" w:hAnsi="Times New Roman CYR" w:cs="Times New Roman CYR"/>
          <w:sz w:val="18"/>
          <w:szCs w:val="18"/>
        </w:rPr>
        <w:t xml:space="preserve">один) </w:t>
      </w:r>
      <w:proofErr w:type="gramEnd"/>
      <w:r w:rsidRPr="000639D6">
        <w:rPr>
          <w:rFonts w:ascii="Times New Roman CYR" w:eastAsiaTheme="minorEastAsia" w:hAnsi="Times New Roman CYR" w:cs="Times New Roman CYR"/>
          <w:sz w:val="18"/>
          <w:szCs w:val="18"/>
        </w:rPr>
        <w:t xml:space="preserve">лист заверяет отдельно каждый лист копии таким же способом, либо проставляет </w:t>
      </w:r>
      <w:proofErr w:type="spellStart"/>
      <w:r w:rsidRPr="000639D6">
        <w:rPr>
          <w:rFonts w:ascii="Times New Roman CYR" w:eastAsiaTheme="minorEastAsia" w:hAnsi="Times New Roman CYR" w:cs="Times New Roman CYR"/>
          <w:sz w:val="18"/>
          <w:szCs w:val="18"/>
        </w:rPr>
        <w:t>заверительную</w:t>
      </w:r>
      <w:proofErr w:type="spellEnd"/>
      <w:r w:rsidRPr="000639D6">
        <w:rPr>
          <w:rFonts w:ascii="Times New Roman CYR" w:eastAsiaTheme="minorEastAsia" w:hAnsi="Times New Roman CYR" w:cs="Times New Roman CYR"/>
          <w:sz w:val="18"/>
          <w:szCs w:val="18"/>
        </w:rPr>
        <w:t xml:space="preserve"> надпись, на оборотной стороне последнего листа копии прошитого и пронумерованного документа, причем </w:t>
      </w:r>
      <w:proofErr w:type="spellStart"/>
      <w:r w:rsidRPr="000639D6">
        <w:rPr>
          <w:rFonts w:ascii="Times New Roman CYR" w:eastAsiaTheme="minorEastAsia" w:hAnsi="Times New Roman CYR" w:cs="Times New Roman CYR"/>
          <w:sz w:val="18"/>
          <w:szCs w:val="18"/>
        </w:rPr>
        <w:t>заверительная</w:t>
      </w:r>
      <w:proofErr w:type="spellEnd"/>
      <w:r w:rsidRPr="000639D6">
        <w:rPr>
          <w:rFonts w:ascii="Times New Roman CYR" w:eastAsiaTheme="minorEastAsia" w:hAnsi="Times New Roman CYR" w:cs="Times New Roman CYR"/>
          <w:sz w:val="18"/>
          <w:szCs w:val="18"/>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при установлении фактов, указанных в подразделе 2.9 раздела 2 настоящего регламента, уведомляет заявителя о наличии </w:t>
      </w:r>
      <w:r w:rsidRPr="000639D6">
        <w:rPr>
          <w:rFonts w:ascii="Times New Roman CYR" w:eastAsiaTheme="minorEastAsia" w:hAnsi="Times New Roman CYR" w:cs="Times New Roman CYR"/>
          <w:sz w:val="18"/>
          <w:szCs w:val="18"/>
        </w:rPr>
        <w:lastRenderedPageBreak/>
        <w:t>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Заявитель, представивший документы для получения муниципальной услуги, в обязательном порядке информируется работником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 сроке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 возможности отказа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случае обращения заявителя за предоставлением муниципальной услуги по экстерриториальному принципу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принимает от заявителя (представителя заявителя) заявление и документы, представленные заявителем (представителем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Срок регистрации заявления - 1 (один) рабочий день.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3.7.2. 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Результатом административной процедуры является получение и регистрация заявления и прилагаемых к нему документов администрацией.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3.7.3. 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подразделом 3.4 настоящего раздела.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3.7.4. 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График приема-передачи документов из администрации в МФЦ согласовывается с руководителем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Результатом административной процедуры является получение МФЦ результата предоставления муниципальной услуги для его выдачи заявителю.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3.7.5. 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получения документов заявитель обращается в МФЦ лично с документом, удостоверяющим личность.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выдаче документов должностное лицо МФЦ: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w:t>
      </w:r>
      <w:r w:rsidRPr="000639D6">
        <w:rPr>
          <w:rFonts w:ascii="Times New Roman CYR" w:eastAsiaTheme="minorEastAsia" w:hAnsi="Times New Roman CYR" w:cs="Times New Roman CYR"/>
          <w:sz w:val="18"/>
          <w:szCs w:val="18"/>
        </w:rPr>
        <w:lastRenderedPageBreak/>
        <w:t>надпись «оригинал расписки утерян», ставит дату и подпись);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знакомит с содержанием документов и выдает их.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Срок исполнения административной процедуры составляет 2 (два) рабочих дня.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Результатом административной процедуры является выдача (направление) заявителю результата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3.7.6. 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регламентом.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3.8. Предоставление муниципальной услуги в упреждающем (</w:t>
      </w:r>
      <w:proofErr w:type="spellStart"/>
      <w:r w:rsidRPr="000639D6">
        <w:rPr>
          <w:rFonts w:ascii="Times New Roman CYR" w:eastAsiaTheme="minorEastAsia" w:hAnsi="Times New Roman CYR" w:cs="Times New Roman CYR"/>
          <w:sz w:val="18"/>
          <w:szCs w:val="18"/>
        </w:rPr>
        <w:t>проактивном</w:t>
      </w:r>
      <w:proofErr w:type="spellEnd"/>
      <w:r w:rsidRPr="000639D6">
        <w:rPr>
          <w:rFonts w:ascii="Times New Roman CYR" w:eastAsiaTheme="minorEastAsia" w:hAnsi="Times New Roman CYR" w:cs="Times New Roman CYR"/>
          <w:sz w:val="18"/>
          <w:szCs w:val="18"/>
        </w:rPr>
        <w:t>) режиме не предусмотрено.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Предоставление муниципальной услуги в упреждающем (</w:t>
      </w:r>
      <w:proofErr w:type="spellStart"/>
      <w:r w:rsidRPr="000639D6">
        <w:rPr>
          <w:rFonts w:ascii="Times New Roman CYR" w:eastAsiaTheme="minorEastAsia" w:hAnsi="Times New Roman CYR" w:cs="Times New Roman CYR"/>
          <w:sz w:val="18"/>
          <w:szCs w:val="18"/>
        </w:rPr>
        <w:t>проактивном</w:t>
      </w:r>
      <w:proofErr w:type="spellEnd"/>
      <w:r w:rsidRPr="000639D6">
        <w:rPr>
          <w:rFonts w:ascii="Times New Roman CYR" w:eastAsiaTheme="minorEastAsia" w:hAnsi="Times New Roman CYR" w:cs="Times New Roman CYR"/>
          <w:sz w:val="18"/>
          <w:szCs w:val="18"/>
        </w:rPr>
        <w:t>) режиме не предусмотрено.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3.10. Порядок исправления допущенных опечаток и ошибок в выданных в результате предоставления муниципальной услуги документах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3.10.1. </w:t>
      </w:r>
      <w:proofErr w:type="gramStart"/>
      <w:r w:rsidRPr="000639D6">
        <w:rPr>
          <w:rFonts w:ascii="Times New Roman CYR" w:eastAsiaTheme="minorEastAsia" w:hAnsi="Times New Roman CYR" w:cs="Times New Roman CYR"/>
          <w:sz w:val="18"/>
          <w:szCs w:val="18"/>
        </w:rPr>
        <w:t>В случае выявления заявителем в выданных в результате предоставления муниципальной услуги документах опечаток и (или) ошибок, допущенных администрацией, должностным лицом администрации, муниципальным служащим, заявитель представляет в администрацию заявление об исправлении таких опечаток и (или) ошибок, которое должно содержать:</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фамилию, имя, отчество (последнее - при наличии), контактная информация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органа, выдавшего документы, в которых заявитель выявил опечатки и (или) ошибки;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реквизиты документов, в которых заявитель выявил опечатки и (или) ошибки;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описание опечаток и (или) ошибок, выявленных заявителем;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Заявитель прилагает к заявлению копии документов, требующих исправления и замены.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3.10.2. Ответственный специалист администрации в срок, не превышающий 3 (трех) рабочих дней со дня поступления соответствующего заявления, проводит проверку указанных в заявлении сведений.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3.10.3.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администрации осуществляет их замену в срок, не превышающий 10 (десяти) рабочих дней со дня поступления соответствующего заявления.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 xml:space="preserve">В случае </w:t>
      </w:r>
      <w:proofErr w:type="spellStart"/>
      <w:r w:rsidRPr="000639D6">
        <w:rPr>
          <w:rFonts w:ascii="Times New Roman CYR" w:eastAsiaTheme="minorEastAsia" w:hAnsi="Times New Roman CYR" w:cs="Times New Roman CYR"/>
          <w:sz w:val="18"/>
          <w:szCs w:val="18"/>
        </w:rPr>
        <w:t>неподтверждения</w:t>
      </w:r>
      <w:proofErr w:type="spellEnd"/>
      <w:r w:rsidRPr="000639D6">
        <w:rPr>
          <w:rFonts w:ascii="Times New Roman CYR" w:eastAsiaTheme="minorEastAsia" w:hAnsi="Times New Roman CYR" w:cs="Times New Roman CYR"/>
          <w:sz w:val="18"/>
          <w:szCs w:val="18"/>
        </w:rPr>
        <w:t xml:space="preserve"> факта наличия опечаток и (или) ошибок в выданных в результате предоставления муниципальной услуги документах ответственный специалист администрации готовит уведомление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 администрации направляет заявителю в срок, не превышающий 2 (двух) рабочих дней</w:t>
      </w:r>
      <w:proofErr w:type="gramEnd"/>
      <w:r w:rsidRPr="000639D6">
        <w:rPr>
          <w:rFonts w:ascii="Times New Roman CYR" w:eastAsiaTheme="minorEastAsia" w:hAnsi="Times New Roman CYR" w:cs="Times New Roman CYR"/>
          <w:sz w:val="18"/>
          <w:szCs w:val="18"/>
        </w:rPr>
        <w:t xml:space="preserve"> со дня подписания и регистрации уведомления.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3.10.4. </w:t>
      </w:r>
      <w:proofErr w:type="gramStart"/>
      <w:r w:rsidRPr="000639D6">
        <w:rPr>
          <w:rFonts w:ascii="Times New Roman CYR" w:eastAsiaTheme="minorEastAsia" w:hAnsi="Times New Roman CYR" w:cs="Times New Roman CYR"/>
          <w:sz w:val="18"/>
          <w:szCs w:val="18"/>
        </w:rPr>
        <w:t>Заявитель вправе обжаловать в досудебном порядке отказ администрации, должностного лица администрации,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настоящим регламентом.</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3.11. Порядок оставления запроса заявителя о предоставлении муниципальной услуги без рассмотрения, по инициативе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3.11.1. Заявитель (представитель заявителя) вправе направить заявление об оставлении запроса о предоставлении муниципальной услуги без рассмотрения, направив его по адресу электронной почты Администрации, обратившись МФЦ или Администрацию.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3.11.2. На основании поступившего заявления уполномоченным должностным лицом Администрации принимается решение об отказе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3.11.3. Отказ в предоставлении муниципальной услуги по причине отзыва заявления на предоставление муниципальной услуги не препятствует повторному обращению заявителя за предоставлением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3.12.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3.12.1. Основанием для выдачи дубликата документа, выданного заявителю в результате предоставления муниципальной услуги (далее - дубликат документа), является представление (направление) заявителем соответствующего заявления о выдаче дубликата документа в адрес органа, предоставляющего муниципальную услугу.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3.12.2. Заявление о выдаче дубликата документа может быть подано заявителем в орган, предоставляющий муниципальную услугу, одним из следующих способов: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лично;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почтой;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по электронной почте.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3.12.3. Специалист, ответственный за предоставление муниципальной услуги рассматривает заявление и проводит проверку указанных в заявлении сведений в срок, не превышающий 2 рабочих дней </w:t>
      </w:r>
      <w:proofErr w:type="gramStart"/>
      <w:r w:rsidRPr="000639D6">
        <w:rPr>
          <w:rFonts w:ascii="Times New Roman CYR" w:eastAsiaTheme="minorEastAsia" w:hAnsi="Times New Roman CYR" w:cs="Times New Roman CYR"/>
          <w:sz w:val="18"/>
          <w:szCs w:val="18"/>
        </w:rPr>
        <w:t>с даты поступления</w:t>
      </w:r>
      <w:proofErr w:type="gramEnd"/>
      <w:r w:rsidRPr="000639D6">
        <w:rPr>
          <w:rFonts w:ascii="Times New Roman CYR" w:eastAsiaTheme="minorEastAsia" w:hAnsi="Times New Roman CYR" w:cs="Times New Roman CYR"/>
          <w:sz w:val="18"/>
          <w:szCs w:val="18"/>
        </w:rPr>
        <w:t xml:space="preserve"> соответствующего заявления.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3.12.4. Основания для отказа в выдаче дубликата документа отсутствуют.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3.12.5. Специалист, ответственный за предоставление муниципальной услуги, готовит и направляет (выдает) дубликат документа, выданного по результатам предоставления муниципальной услуги в срок, не превышающий 3 рабочих дней с момента поступления заявления.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0C4315">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 xml:space="preserve">4. Формы </w:t>
      </w:r>
      <w:proofErr w:type="gramStart"/>
      <w:r w:rsidRPr="000639D6">
        <w:rPr>
          <w:rFonts w:ascii="Times New Roman CYR" w:eastAsiaTheme="minorEastAsia" w:hAnsi="Times New Roman CYR" w:cs="Times New Roman CYR"/>
          <w:b/>
          <w:sz w:val="18"/>
          <w:szCs w:val="18"/>
        </w:rPr>
        <w:t>контроля за</w:t>
      </w:r>
      <w:proofErr w:type="gramEnd"/>
      <w:r w:rsidRPr="000639D6">
        <w:rPr>
          <w:rFonts w:ascii="Times New Roman CYR" w:eastAsiaTheme="minorEastAsia" w:hAnsi="Times New Roman CYR" w:cs="Times New Roman CYR"/>
          <w:b/>
          <w:sz w:val="18"/>
          <w:szCs w:val="18"/>
        </w:rPr>
        <w:t xml:space="preserve"> исполнением административного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4.1. Порядок осуществления текущего </w:t>
      </w:r>
      <w:proofErr w:type="gramStart"/>
      <w:r w:rsidRPr="000639D6">
        <w:rPr>
          <w:rFonts w:ascii="Times New Roman CYR" w:eastAsiaTheme="minorEastAsia" w:hAnsi="Times New Roman CYR" w:cs="Times New Roman CYR"/>
          <w:sz w:val="18"/>
          <w:szCs w:val="18"/>
        </w:rPr>
        <w:t>контроля за</w:t>
      </w:r>
      <w:proofErr w:type="gramEnd"/>
      <w:r w:rsidRPr="000639D6">
        <w:rPr>
          <w:rFonts w:ascii="Times New Roman CYR" w:eastAsiaTheme="minorEastAsia" w:hAnsi="Times New Roman CYR" w:cs="Times New Roman CYR"/>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4.1.1. Текущий </w:t>
      </w:r>
      <w:proofErr w:type="gramStart"/>
      <w:r w:rsidRPr="000639D6">
        <w:rPr>
          <w:rFonts w:ascii="Times New Roman CYR" w:eastAsiaTheme="minorEastAsia" w:hAnsi="Times New Roman CYR" w:cs="Times New Roman CYR"/>
          <w:sz w:val="18"/>
          <w:szCs w:val="18"/>
        </w:rPr>
        <w:t>контроль за</w:t>
      </w:r>
      <w:proofErr w:type="gramEnd"/>
      <w:r w:rsidRPr="000639D6">
        <w:rPr>
          <w:rFonts w:ascii="Times New Roman CYR" w:eastAsiaTheme="minorEastAsia" w:hAnsi="Times New Roman CYR" w:cs="Times New Roman CYR"/>
          <w:sz w:val="18"/>
          <w:szCs w:val="1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путем проведения проверок работников руководителями администрации, организаций, участвующих в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4.1.2.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639D6">
        <w:rPr>
          <w:rFonts w:ascii="Times New Roman CYR" w:eastAsiaTheme="minorEastAsia" w:hAnsi="Times New Roman CYR" w:cs="Times New Roman CYR"/>
          <w:sz w:val="18"/>
          <w:szCs w:val="18"/>
        </w:rPr>
        <w:t>контроля за</w:t>
      </w:r>
      <w:proofErr w:type="gramEnd"/>
      <w:r w:rsidRPr="000639D6">
        <w:rPr>
          <w:rFonts w:ascii="Times New Roman CYR" w:eastAsiaTheme="minorEastAsia" w:hAnsi="Times New Roman CYR" w:cs="Times New Roman CYR"/>
          <w:sz w:val="18"/>
          <w:szCs w:val="18"/>
        </w:rPr>
        <w:t xml:space="preserve"> полнотой и качеством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4.2.1. </w:t>
      </w:r>
      <w:proofErr w:type="gramStart"/>
      <w:r w:rsidRPr="000639D6">
        <w:rPr>
          <w:rFonts w:ascii="Times New Roman CYR" w:eastAsiaTheme="minorEastAsia" w:hAnsi="Times New Roman CYR" w:cs="Times New Roman CYR"/>
          <w:sz w:val="18"/>
          <w:szCs w:val="18"/>
        </w:rPr>
        <w:t>Контроль за</w:t>
      </w:r>
      <w:proofErr w:type="gramEnd"/>
      <w:r w:rsidRPr="000639D6">
        <w:rPr>
          <w:rFonts w:ascii="Times New Roman CYR" w:eastAsiaTheme="minorEastAsia" w:hAnsi="Times New Roman CYR" w:cs="Times New Roman CYR"/>
          <w:sz w:val="18"/>
          <w:szCs w:val="18"/>
        </w:rPr>
        <w:t xml:space="preserve"> полнотой и качеством предоставления муниципальной услуги включает в себя проведение плановых и внеплановых проверок.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4.2.2. Плановые и внеплановые проверки проводятся главой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4.2.4. 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4.2.5. В ходе плановых и внеплановых проверок: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проверяется соблюдение сроков и последовательности исполнения административных процедур;</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выявляются нарушения прав заявителей, недостатки, допущенные в ходе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согласно законодательству Российской Федерации, и принимаются меры по устранению нарушений.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4.4. Положения, характеризующие требования к порядку и формам </w:t>
      </w:r>
      <w:proofErr w:type="gramStart"/>
      <w:r w:rsidRPr="000639D6">
        <w:rPr>
          <w:rFonts w:ascii="Times New Roman CYR" w:eastAsiaTheme="minorEastAsia" w:hAnsi="Times New Roman CYR" w:cs="Times New Roman CYR"/>
          <w:sz w:val="18"/>
          <w:szCs w:val="18"/>
        </w:rPr>
        <w:t>контроля за</w:t>
      </w:r>
      <w:proofErr w:type="gramEnd"/>
      <w:r w:rsidRPr="000639D6">
        <w:rPr>
          <w:rFonts w:ascii="Times New Roman CYR" w:eastAsiaTheme="minorEastAsia" w:hAnsi="Times New Roman CYR" w:cs="Times New Roman CYR"/>
          <w:sz w:val="18"/>
          <w:szCs w:val="18"/>
        </w:rPr>
        <w:t xml:space="preserve"> предоставлением муниципальной услуги, в том числе со стороны граждан, их объединений и организаций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4.4.1. </w:t>
      </w:r>
      <w:proofErr w:type="gramStart"/>
      <w:r w:rsidRPr="000639D6">
        <w:rPr>
          <w:rFonts w:ascii="Times New Roman CYR" w:eastAsiaTheme="minorEastAsia" w:hAnsi="Times New Roman CYR" w:cs="Times New Roman CYR"/>
          <w:sz w:val="18"/>
          <w:szCs w:val="18"/>
        </w:rPr>
        <w:t>Контроль за</w:t>
      </w:r>
      <w:proofErr w:type="gramEnd"/>
      <w:r w:rsidRPr="000639D6">
        <w:rPr>
          <w:rFonts w:ascii="Times New Roman CYR" w:eastAsiaTheme="minorEastAsia" w:hAnsi="Times New Roman CYR" w:cs="Times New Roman CYR"/>
          <w:sz w:val="18"/>
          <w:szCs w:val="18"/>
        </w:rPr>
        <w:t xml:space="preserve">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администрации нормативных правовых актов Российской Федерации, Краснодарского края, а также положений регламента.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4.4.2. Порядок и формы </w:t>
      </w:r>
      <w:proofErr w:type="gramStart"/>
      <w:r w:rsidRPr="000639D6">
        <w:rPr>
          <w:rFonts w:ascii="Times New Roman CYR" w:eastAsiaTheme="minorEastAsia" w:hAnsi="Times New Roman CYR" w:cs="Times New Roman CYR"/>
          <w:sz w:val="18"/>
          <w:szCs w:val="18"/>
        </w:rPr>
        <w:t>контроля за</w:t>
      </w:r>
      <w:proofErr w:type="gramEnd"/>
      <w:r w:rsidRPr="000639D6">
        <w:rPr>
          <w:rFonts w:ascii="Times New Roman CYR" w:eastAsiaTheme="minorEastAsia" w:hAnsi="Times New Roman CYR" w:cs="Times New Roman CYR"/>
          <w:sz w:val="18"/>
          <w:szCs w:val="18"/>
        </w:rPr>
        <w:t xml:space="preserve">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4.4.3. Должностные лица, осуществляющие </w:t>
      </w:r>
      <w:proofErr w:type="gramStart"/>
      <w:r w:rsidRPr="000639D6">
        <w:rPr>
          <w:rFonts w:ascii="Times New Roman CYR" w:eastAsiaTheme="minorEastAsia" w:hAnsi="Times New Roman CYR" w:cs="Times New Roman CYR"/>
          <w:sz w:val="18"/>
          <w:szCs w:val="18"/>
        </w:rPr>
        <w:t>контроль за</w:t>
      </w:r>
      <w:proofErr w:type="gramEnd"/>
      <w:r w:rsidRPr="000639D6">
        <w:rPr>
          <w:rFonts w:ascii="Times New Roman CYR" w:eastAsiaTheme="minorEastAsia" w:hAnsi="Times New Roman CYR" w:cs="Times New Roman CYR"/>
          <w:sz w:val="18"/>
          <w:szCs w:val="18"/>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4.4.4. </w:t>
      </w:r>
      <w:proofErr w:type="gramStart"/>
      <w:r w:rsidRPr="000639D6">
        <w:rPr>
          <w:rFonts w:ascii="Times New Roman CYR" w:eastAsiaTheme="minorEastAsia" w:hAnsi="Times New Roman CYR" w:cs="Times New Roman CYR"/>
          <w:sz w:val="18"/>
          <w:szCs w:val="1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w:t>
      </w:r>
      <w:proofErr w:type="gramEnd"/>
      <w:r w:rsidRPr="000639D6">
        <w:rPr>
          <w:rFonts w:ascii="Times New Roman CYR" w:eastAsiaTheme="minorEastAsia" w:hAnsi="Times New Roman CYR" w:cs="Times New Roman CYR"/>
          <w:sz w:val="18"/>
          <w:szCs w:val="18"/>
        </w:rPr>
        <w:t xml:space="preserve"> Федерации.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 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5.1. Информация для заявителя о его праве подать жалобу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Заявитель имеет право на досудебное (внесудебное) обжалование решений и действий (бездействия) администрации, МФЦ, а также их должностных лиц в ходе предоставления муниципальной услуги (далее - досудебное (внесудебное) обжалование).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5.2. Предмет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5.2.1. Предметом досудебного (внесудебного) обжалования является конкретное решение или действие (бездействие) администрации, должностного лица администрации, муниципального служащего, МФЦ, работника МФЦ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5.2.2. Заявитель может обратиться с жалобой, в том числе в следующих случаях:</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 xml:space="preserve">нарушение срока регистрации запроса о предоставлении муниципальной услуги, запроса, указанного в </w:t>
      </w:r>
      <w:hyperlink r:id="rId24" w:history="1">
        <w:r w:rsidRPr="000639D6">
          <w:rPr>
            <w:rFonts w:ascii="Times New Roman CYR" w:eastAsiaTheme="minorEastAsia" w:hAnsi="Times New Roman CYR" w:cs="Times New Roman CYR"/>
            <w:sz w:val="18"/>
            <w:szCs w:val="18"/>
          </w:rPr>
          <w:t>статье 15.1</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5" w:history="1">
        <w:r w:rsidRPr="000639D6">
          <w:rPr>
            <w:rFonts w:ascii="Times New Roman CYR" w:eastAsiaTheme="minorEastAsia" w:hAnsi="Times New Roman CYR" w:cs="Times New Roman CYR"/>
            <w:sz w:val="18"/>
            <w:szCs w:val="18"/>
          </w:rPr>
          <w:t>частью 1.3 статьи 16</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639D6">
        <w:rPr>
          <w:rFonts w:ascii="Times New Roman CYR" w:eastAsiaTheme="minorEastAsia" w:hAnsi="Times New Roman CYR" w:cs="Times New Roman CY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639D6">
          <w:rPr>
            <w:rFonts w:ascii="Times New Roman CYR" w:eastAsiaTheme="minorEastAsia" w:hAnsi="Times New Roman CYR" w:cs="Times New Roman CYR"/>
            <w:sz w:val="18"/>
            <w:szCs w:val="18"/>
          </w:rPr>
          <w:t>частью 1.3 статьи 16</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 xml:space="preserve">отказ администрации, должностного лица администрации, МФЦ, работника МФЦ, организаций, предусмотренных </w:t>
      </w:r>
      <w:hyperlink r:id="rId27" w:history="1">
        <w:r w:rsidRPr="000639D6">
          <w:rPr>
            <w:rFonts w:ascii="Times New Roman CYR" w:eastAsiaTheme="minorEastAsia" w:hAnsi="Times New Roman CYR" w:cs="Times New Roman CYR"/>
            <w:sz w:val="18"/>
            <w:szCs w:val="18"/>
          </w:rPr>
          <w:t>частью 1.1 статьи 16</w:t>
        </w:r>
      </w:hyperlink>
      <w:r w:rsidRPr="000639D6">
        <w:rPr>
          <w:rFonts w:ascii="Times New Roman CYR" w:eastAsiaTheme="minorEastAsia" w:hAnsi="Times New Roman CYR" w:cs="Times New Roman CYR"/>
          <w:sz w:val="18"/>
          <w:szCs w:val="1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39D6">
        <w:rPr>
          <w:rFonts w:ascii="Times New Roman CYR" w:eastAsiaTheme="minorEastAsia" w:hAnsi="Times New Roman CYR" w:cs="Times New Roman CY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8" w:history="1">
        <w:r w:rsidRPr="000639D6">
          <w:rPr>
            <w:rFonts w:ascii="Times New Roman CYR" w:eastAsiaTheme="minorEastAsia" w:hAnsi="Times New Roman CYR" w:cs="Times New Roman CYR"/>
            <w:sz w:val="18"/>
            <w:szCs w:val="18"/>
          </w:rPr>
          <w:t>частью 1.3 статьи 16</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нарушение срока или порядка выдачи документов по результатам предоставления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0639D6">
        <w:rPr>
          <w:rFonts w:ascii="Times New Roman CYR" w:eastAsiaTheme="minorEastAsia" w:hAnsi="Times New Roman CYR" w:cs="Times New Roman CYR"/>
          <w:sz w:val="18"/>
          <w:szCs w:val="1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9" w:history="1">
        <w:r w:rsidRPr="000639D6">
          <w:rPr>
            <w:rFonts w:ascii="Times New Roman CYR" w:eastAsiaTheme="minorEastAsia" w:hAnsi="Times New Roman CYR" w:cs="Times New Roman CYR"/>
            <w:sz w:val="18"/>
            <w:szCs w:val="18"/>
          </w:rPr>
          <w:t>частью 1.3 статьи 16</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0" w:history="1">
        <w:r w:rsidRPr="000639D6">
          <w:rPr>
            <w:rFonts w:ascii="Times New Roman CYR" w:eastAsiaTheme="minorEastAsia" w:hAnsi="Times New Roman CYR" w:cs="Times New Roman CYR"/>
            <w:sz w:val="18"/>
            <w:szCs w:val="18"/>
          </w:rPr>
          <w:t>пунктом 4 части 1 статьи 7</w:t>
        </w:r>
      </w:hyperlink>
      <w:r w:rsidRPr="000639D6">
        <w:rPr>
          <w:rFonts w:ascii="Times New Roman CYR" w:eastAsiaTheme="minorEastAsia" w:hAnsi="Times New Roman CYR" w:cs="Times New Roman CYR"/>
          <w:sz w:val="18"/>
          <w:szCs w:val="1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31" w:history="1">
        <w:r w:rsidRPr="000639D6">
          <w:rPr>
            <w:rFonts w:ascii="Times New Roman CYR" w:eastAsiaTheme="minorEastAsia" w:hAnsi="Times New Roman CYR" w:cs="Times New Roman CYR"/>
            <w:sz w:val="18"/>
            <w:szCs w:val="18"/>
          </w:rPr>
          <w:t>частью 1.3 статьи 16</w:t>
        </w:r>
      </w:hyperlink>
      <w:r w:rsidRPr="000639D6">
        <w:rPr>
          <w:rFonts w:ascii="Times New Roman CYR" w:eastAsiaTheme="minorEastAsia" w:hAnsi="Times New Roman CYR" w:cs="Times New Roman CYR"/>
          <w:sz w:val="18"/>
          <w:szCs w:val="18"/>
        </w:rPr>
        <w:t xml:space="preserve"> Федерального закона № 210-ФЗ.</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5.3. Органы, организации, должностные лица, которым может быть направлена жалоба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5.3.1. Жалобы на решения и действия (бездействие) должностных лиц, муниципальных служащих администрации подается главе администрации.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5.3.3. </w:t>
      </w:r>
      <w:proofErr w:type="gramStart"/>
      <w:r w:rsidRPr="000639D6">
        <w:rPr>
          <w:rFonts w:ascii="Times New Roman CYR" w:eastAsiaTheme="minorEastAsia" w:hAnsi="Times New Roman CYR" w:cs="Times New Roman CYR"/>
          <w:sz w:val="18"/>
          <w:szCs w:val="18"/>
        </w:rPr>
        <w:t>Особенности подачи и рассмотрения жалоб на решения и действия (бездействие) администрации, должностных лиц, муниципальных служащих администрации,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w:t>
      </w:r>
      <w:proofErr w:type="gramEnd"/>
      <w:r w:rsidRPr="000639D6">
        <w:rPr>
          <w:rFonts w:ascii="Times New Roman CYR" w:eastAsiaTheme="minorEastAsia" w:hAnsi="Times New Roman CYR" w:cs="Times New Roman CYR"/>
          <w:sz w:val="18"/>
          <w:szCs w:val="18"/>
        </w:rPr>
        <w:t xml:space="preserve"> </w:t>
      </w:r>
      <w:proofErr w:type="gramStart"/>
      <w:r w:rsidRPr="000639D6">
        <w:rPr>
          <w:rFonts w:ascii="Times New Roman CYR" w:eastAsiaTheme="minorEastAsia" w:hAnsi="Times New Roman CYR" w:cs="Times New Roman CYR"/>
          <w:sz w:val="18"/>
          <w:szCs w:val="18"/>
        </w:rPr>
        <w:t xml:space="preserve">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hyperlink r:id="rId32" w:history="1">
        <w:r w:rsidRPr="000639D6">
          <w:rPr>
            <w:rFonts w:ascii="Times New Roman CYR" w:eastAsiaTheme="minorEastAsia" w:hAnsi="Times New Roman CYR" w:cs="Times New Roman CYR"/>
            <w:sz w:val="18"/>
            <w:szCs w:val="18"/>
          </w:rPr>
          <w:t>постановлением</w:t>
        </w:r>
      </w:hyperlink>
      <w:r w:rsidRPr="000639D6">
        <w:rPr>
          <w:rFonts w:ascii="Times New Roman CYR" w:eastAsiaTheme="minorEastAsia" w:hAnsi="Times New Roman CYR" w:cs="Times New Roman CYR"/>
          <w:sz w:val="18"/>
          <w:szCs w:val="18"/>
        </w:rPr>
        <w:t xml:space="preserve"> Правительства Российской Федерации от 16 августа 2012 года № 840 (далее - правила подачи и рассмотрения жалоб), Порядком подачи и рассмотрения</w:t>
      </w:r>
      <w:proofErr w:type="gramEnd"/>
      <w:r w:rsidRPr="000639D6">
        <w:rPr>
          <w:rFonts w:ascii="Times New Roman CYR" w:eastAsiaTheme="minorEastAsia" w:hAnsi="Times New Roman CYR" w:cs="Times New Roman CYR"/>
          <w:sz w:val="18"/>
          <w:szCs w:val="18"/>
        </w:rPr>
        <w:t xml:space="preserve"> </w:t>
      </w:r>
      <w:proofErr w:type="gramStart"/>
      <w:r w:rsidRPr="000639D6">
        <w:rPr>
          <w:rFonts w:ascii="Times New Roman CYR" w:eastAsiaTheme="minorEastAsia" w:hAnsi="Times New Roman CYR" w:cs="Times New Roman CYR"/>
          <w:sz w:val="18"/>
          <w:szCs w:val="18"/>
        </w:rPr>
        <w:t>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w:t>
      </w:r>
      <w:proofErr w:type="gramEnd"/>
      <w:r w:rsidRPr="000639D6">
        <w:rPr>
          <w:rFonts w:ascii="Times New Roman CYR" w:eastAsiaTheme="minorEastAsia" w:hAnsi="Times New Roman CYR" w:cs="Times New Roman CYR"/>
          <w:sz w:val="18"/>
          <w:szCs w:val="18"/>
        </w:rPr>
        <w:t xml:space="preserve"> края и о внесении изменений в отдельные постановления главы администрации (губернатора) Краснодарского края» (далее - порядок).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5.4. Порядок подачи и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5.4.2. Жалоба на решения и действия (бездействие) администрации, должностного лица администрации либо муниципального служащего, главу администрации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а также может быть принята при личном приеме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5.4.4. Жалоба, поступившая в администрацию, подлежит регистрации не позднее следующего рабочего дня со дня ее поступления.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5.4.5. Жалоба должна содержать: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w:t>
      </w:r>
      <w:hyperlink r:id="rId33" w:history="1">
        <w:r w:rsidRPr="000639D6">
          <w:rPr>
            <w:rFonts w:ascii="Times New Roman CYR" w:eastAsiaTheme="minorEastAsia" w:hAnsi="Times New Roman CYR" w:cs="Times New Roman CYR"/>
            <w:sz w:val="18"/>
            <w:szCs w:val="18"/>
          </w:rPr>
          <w:t>частью 1.1 статьи 16</w:t>
        </w:r>
      </w:hyperlink>
      <w:r w:rsidRPr="000639D6">
        <w:rPr>
          <w:rFonts w:ascii="Times New Roman CYR" w:eastAsiaTheme="minorEastAsia" w:hAnsi="Times New Roman CYR" w:cs="Times New Roman CYR"/>
          <w:sz w:val="18"/>
          <w:szCs w:val="18"/>
        </w:rPr>
        <w:t xml:space="preserve"> Федерального закона № 210-ФЗ, их руководителей и (или) работников, решения и действия (бездействие) которых обжалуются;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w:t>
      </w:r>
      <w:hyperlink r:id="rId34" w:history="1">
        <w:r w:rsidRPr="000639D6">
          <w:rPr>
            <w:rFonts w:ascii="Times New Roman CYR" w:eastAsiaTheme="minorEastAsia" w:hAnsi="Times New Roman CYR" w:cs="Times New Roman CYR"/>
            <w:sz w:val="18"/>
            <w:szCs w:val="18"/>
          </w:rPr>
          <w:t>частью 1.1 статьи 16</w:t>
        </w:r>
      </w:hyperlink>
      <w:r w:rsidRPr="000639D6">
        <w:rPr>
          <w:rFonts w:ascii="Times New Roman CYR" w:eastAsiaTheme="minorEastAsia" w:hAnsi="Times New Roman CYR" w:cs="Times New Roman CYR"/>
          <w:sz w:val="18"/>
          <w:szCs w:val="18"/>
        </w:rPr>
        <w:t xml:space="preserve"> Федерального закона № 210-ФЗ, их работников;</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w:t>
      </w:r>
      <w:hyperlink r:id="rId35" w:history="1">
        <w:r w:rsidRPr="000639D6">
          <w:rPr>
            <w:rFonts w:ascii="Times New Roman CYR" w:eastAsiaTheme="minorEastAsia" w:hAnsi="Times New Roman CYR" w:cs="Times New Roman CYR"/>
            <w:sz w:val="18"/>
            <w:szCs w:val="18"/>
          </w:rPr>
          <w:t>частью 1.1 статьи 16</w:t>
        </w:r>
      </w:hyperlink>
      <w:r w:rsidRPr="000639D6">
        <w:rPr>
          <w:rFonts w:ascii="Times New Roman CYR" w:eastAsiaTheme="minorEastAsia" w:hAnsi="Times New Roman CYR" w:cs="Times New Roman CYR"/>
          <w:sz w:val="18"/>
          <w:szCs w:val="1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5.4.6. </w:t>
      </w:r>
      <w:proofErr w:type="gramStart"/>
      <w:r w:rsidRPr="000639D6">
        <w:rPr>
          <w:rFonts w:ascii="Times New Roman CYR" w:eastAsiaTheme="minorEastAsia" w:hAnsi="Times New Roman CYR" w:cs="Times New Roman CYR"/>
          <w:sz w:val="18"/>
          <w:szCs w:val="18"/>
        </w:rPr>
        <w:t>Заявителю обеспечивается возможность направления жалобы на решения и действия (бездействие) администрации, должностного лица, муниципального служащего администрации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w:t>
      </w:r>
      <w:proofErr w:type="gramEnd"/>
      <w:r w:rsidRPr="000639D6">
        <w:rPr>
          <w:rFonts w:ascii="Times New Roman CYR" w:eastAsiaTheme="minorEastAsia" w:hAnsi="Times New Roman CYR" w:cs="Times New Roman CYR"/>
          <w:sz w:val="18"/>
          <w:szCs w:val="18"/>
        </w:rPr>
        <w:t xml:space="preserve"> обжалования).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5.5. Сроки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администрации,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5.6. Результат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5.6.1. По результатам рассмотрения жалобы принимается одно из следующих решений: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 удовлетворении жалобы отказывается.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5.6.2. Администрация, МФЦ отказывает в удовлетворении жалобы или оставляет жалобу без ответа в соответствии с основаниями, предусмотренными правилами подачи и рассмотрения жалоб и порядком.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5.6.3. В случае признания жалобы подлежащей удовлетворению в ответе заявителю, указанном в пункте 5.7.1 подраздела 5.7 настоящего раздела, дается информация о действиях, осуществляемых администрацией и (или)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39D6">
        <w:rPr>
          <w:rFonts w:ascii="Times New Roman CYR" w:eastAsiaTheme="minorEastAsia" w:hAnsi="Times New Roman CYR" w:cs="Times New Roman CYR"/>
          <w:sz w:val="18"/>
          <w:szCs w:val="18"/>
        </w:rPr>
        <w:t>неудобства</w:t>
      </w:r>
      <w:proofErr w:type="gramEnd"/>
      <w:r w:rsidRPr="000639D6">
        <w:rPr>
          <w:rFonts w:ascii="Times New Roman CYR" w:eastAsiaTheme="minorEastAsia" w:hAnsi="Times New Roman CYR" w:cs="Times New Roman CYR"/>
          <w:sz w:val="18"/>
          <w:szCs w:val="1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5.6.4. В случае признания </w:t>
      </w:r>
      <w:proofErr w:type="gramStart"/>
      <w:r w:rsidRPr="000639D6">
        <w:rPr>
          <w:rFonts w:ascii="Times New Roman CYR" w:eastAsiaTheme="minorEastAsia" w:hAnsi="Times New Roman CYR" w:cs="Times New Roman CYR"/>
          <w:sz w:val="18"/>
          <w:szCs w:val="18"/>
        </w:rPr>
        <w:t>жалобы</w:t>
      </w:r>
      <w:proofErr w:type="gramEnd"/>
      <w:r w:rsidRPr="000639D6">
        <w:rPr>
          <w:rFonts w:ascii="Times New Roman CYR" w:eastAsiaTheme="minorEastAsia" w:hAnsi="Times New Roman CYR" w:cs="Times New Roman CYR"/>
          <w:sz w:val="18"/>
          <w:szCs w:val="18"/>
        </w:rPr>
        <w:t xml:space="preserve"> не подлежащей удовлетворению в ответе заявителю, указанном в пункте 5.7.1 подраздела 5.7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5.6.5. В случае установления в ходе или по результатам </w:t>
      </w:r>
      <w:proofErr w:type="gramStart"/>
      <w:r w:rsidRPr="000639D6">
        <w:rPr>
          <w:rFonts w:ascii="Times New Roman CYR" w:eastAsiaTheme="minorEastAsia" w:hAnsi="Times New Roman CYR" w:cs="Times New Roman CYR"/>
          <w:sz w:val="18"/>
          <w:szCs w:val="18"/>
        </w:rPr>
        <w:t>рассмотрения жалобы признаков состава административного правонарушения</w:t>
      </w:r>
      <w:proofErr w:type="gramEnd"/>
      <w:r w:rsidRPr="000639D6">
        <w:rPr>
          <w:rFonts w:ascii="Times New Roman CYR" w:eastAsiaTheme="minorEastAsia" w:hAnsi="Times New Roman CYR" w:cs="Times New Roman CYR"/>
          <w:sz w:val="18"/>
          <w:szCs w:val="1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5.7. Порядок информирования заявителя о результатах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5.7.1. Не позднее дня, следующего за днем принятия решения, указанного в подпункте 5.6.1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5.7.2. В случае если жалоба была направлена в электронном виде посредством системы досудебного обжалования, ответ заявителю направляется посредством указанной системы.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5.8. Порядок обжалования решения по жалобе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Заявители имеют право обжаловать решение по жалобе в судебном порядке в соответствии с законодательством Российской Федерации.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5.9. Право заявителя на получение информации и документов, необходимых для обоснования и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Заявитель имеет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w:t>
      </w:r>
      <w:r w:rsidRPr="000639D6">
        <w:rPr>
          <w:rFonts w:ascii="Times New Roman CYR" w:eastAsiaTheme="minorEastAsia" w:hAnsi="Times New Roman CYR" w:cs="Times New Roman CYR"/>
          <w:sz w:val="18"/>
          <w:szCs w:val="18"/>
        </w:rPr>
        <w:lastRenderedPageBreak/>
        <w:t>телекоммуникационной сети «Интернет», официального сайта администрации, официального сайта МФЦ, портала, а также при личном приеме заявителя.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5.10. Способы информирования заявителей о порядке подачи и рассмотрения жалобы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Глава Киевского сельского поселения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Крымского района</w:t>
      </w:r>
      <w:r w:rsidR="009D350D" w:rsidRPr="000639D6">
        <w:rPr>
          <w:rFonts w:ascii="Times New Roman CYR" w:eastAsiaTheme="minorEastAsia" w:hAnsi="Times New Roman CYR" w:cs="Times New Roman CYR"/>
          <w:sz w:val="18"/>
          <w:szCs w:val="18"/>
        </w:rPr>
        <w:tab/>
      </w:r>
      <w:r w:rsidR="009D350D" w:rsidRPr="000639D6">
        <w:rPr>
          <w:rFonts w:ascii="Times New Roman CYR" w:eastAsiaTheme="minorEastAsia" w:hAnsi="Times New Roman CYR" w:cs="Times New Roman CYR"/>
          <w:sz w:val="18"/>
          <w:szCs w:val="18"/>
        </w:rPr>
        <w:tab/>
      </w:r>
      <w:r w:rsidR="009D350D" w:rsidRPr="000639D6">
        <w:rPr>
          <w:rFonts w:ascii="Times New Roman CYR" w:eastAsiaTheme="minorEastAsia" w:hAnsi="Times New Roman CYR" w:cs="Times New Roman CYR"/>
          <w:sz w:val="18"/>
          <w:szCs w:val="18"/>
        </w:rPr>
        <w:tab/>
      </w:r>
      <w:r w:rsidR="009D350D" w:rsidRPr="000639D6">
        <w:rPr>
          <w:rFonts w:ascii="Times New Roman CYR" w:eastAsiaTheme="minorEastAsia" w:hAnsi="Times New Roman CYR" w:cs="Times New Roman CYR"/>
          <w:sz w:val="18"/>
          <w:szCs w:val="18"/>
        </w:rPr>
        <w:tab/>
      </w:r>
      <w:r w:rsidR="009D350D" w:rsidRPr="000639D6">
        <w:rPr>
          <w:rFonts w:ascii="Times New Roman CYR" w:eastAsiaTheme="minorEastAsia" w:hAnsi="Times New Roman CYR" w:cs="Times New Roman CYR"/>
          <w:sz w:val="18"/>
          <w:szCs w:val="18"/>
        </w:rPr>
        <w:tab/>
      </w:r>
      <w:r w:rsidR="009D350D" w:rsidRPr="000639D6">
        <w:rPr>
          <w:rFonts w:ascii="Times New Roman CYR" w:eastAsiaTheme="minorEastAsia" w:hAnsi="Times New Roman CYR" w:cs="Times New Roman CYR"/>
          <w:sz w:val="18"/>
          <w:szCs w:val="18"/>
        </w:rPr>
        <w:tab/>
      </w:r>
      <w:r w:rsidR="009D350D" w:rsidRPr="000639D6">
        <w:rPr>
          <w:rFonts w:ascii="Times New Roman CYR" w:eastAsiaTheme="minorEastAsia" w:hAnsi="Times New Roman CYR" w:cs="Times New Roman CYR"/>
          <w:sz w:val="18"/>
          <w:szCs w:val="18"/>
        </w:rPr>
        <w:tab/>
        <w:t>Б.С.Шатун</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 </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0639D6" w:rsidTr="000C4315">
        <w:tc>
          <w:tcPr>
            <w:tcW w:w="4924" w:type="dxa"/>
          </w:tcPr>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p>
        </w:tc>
        <w:tc>
          <w:tcPr>
            <w:tcW w:w="4924" w:type="dxa"/>
          </w:tcPr>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ПРИЛОЖЕНИЕ № 1</w:t>
            </w:r>
          </w:p>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ЗАЯВЛЕНИЕ</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на предоставление </w:t>
      </w:r>
      <w:proofErr w:type="gramStart"/>
      <w:r w:rsidRPr="000639D6">
        <w:rPr>
          <w:rFonts w:ascii="Times New Roman CYR" w:eastAsiaTheme="minorEastAsia" w:hAnsi="Times New Roman CYR" w:cs="Times New Roman CYR"/>
          <w:sz w:val="18"/>
          <w:szCs w:val="18"/>
        </w:rPr>
        <w:t>разрешения</w:t>
      </w:r>
      <w:proofErr w:type="gramEnd"/>
      <w:r w:rsidRPr="000639D6">
        <w:rPr>
          <w:rFonts w:ascii="Times New Roman CYR" w:eastAsiaTheme="minorEastAsia" w:hAnsi="Times New Roman CYR" w:cs="Times New Roman CYR"/>
          <w:sz w:val="18"/>
          <w:szCs w:val="18"/>
        </w:rPr>
        <w:t xml:space="preserve"> на осуществление земляных работ</w:t>
      </w:r>
    </w:p>
    <w:p w:rsidR="00C914C8" w:rsidRPr="000639D6" w:rsidRDefault="00C914C8" w:rsidP="000C4315">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физических лиц)</w:t>
      </w:r>
    </w:p>
    <w:p w:rsidR="00C914C8" w:rsidRPr="000639D6" w:rsidRDefault="00C914C8" w:rsidP="00C914C8">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18"/>
          <w:szCs w:val="18"/>
        </w:rPr>
      </w:pPr>
      <w:r w:rsidRPr="000639D6">
        <w:rPr>
          <w:rFonts w:ascii="Times New Roman CYR" w:eastAsiaTheme="minorEastAsia" w:hAnsi="Times New Roman CYR" w:cs="Times New Roman CYR"/>
          <w:b/>
          <w:bCs/>
          <w:color w:val="26282F"/>
          <w:sz w:val="18"/>
          <w:szCs w:val="18"/>
        </w:rPr>
        <w:t>Заявление №</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 Прошу выдать разрешение (ордер) на производство работ, по адресу: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(вид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 Работы будет выполнять: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фактический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3) Срок исполнения работ прошу установить </w:t>
      </w:r>
      <w:proofErr w:type="spellStart"/>
      <w:proofErr w:type="gramStart"/>
      <w:r w:rsidRPr="000639D6">
        <w:rPr>
          <w:rFonts w:ascii="Times New Roman CYR" w:eastAsiaTheme="minorEastAsia" w:hAnsi="Times New Roman CYR" w:cs="Times New Roman CYR"/>
          <w:sz w:val="18"/>
          <w:szCs w:val="18"/>
        </w:rPr>
        <w:t>с</w:t>
      </w:r>
      <w:proofErr w:type="gramEnd"/>
      <w:r w:rsidRPr="000639D6">
        <w:rPr>
          <w:rFonts w:ascii="Times New Roman CYR" w:eastAsiaTheme="minorEastAsia" w:hAnsi="Times New Roman CYR" w:cs="Times New Roman CYR"/>
          <w:sz w:val="18"/>
          <w:szCs w:val="18"/>
        </w:rPr>
        <w:t>_____________по</w:t>
      </w:r>
      <w:proofErr w:type="spellEnd"/>
      <w:r w:rsidRPr="000639D6">
        <w:rPr>
          <w:rFonts w:ascii="Times New Roman CYR" w:eastAsiaTheme="minorEastAsia" w:hAnsi="Times New Roman CYR" w:cs="Times New Roman CYR"/>
          <w:sz w:val="18"/>
          <w:szCs w:val="18"/>
        </w:rPr>
        <w:t>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 </w:t>
      </w:r>
      <w:proofErr w:type="gramStart"/>
      <w:r w:rsidRPr="000639D6">
        <w:rPr>
          <w:rFonts w:ascii="Times New Roman CYR" w:eastAsiaTheme="minorEastAsia" w:hAnsi="Times New Roman CYR" w:cs="Times New Roman CYR"/>
          <w:sz w:val="18"/>
          <w:szCs w:val="18"/>
        </w:rPr>
        <w:t>Ответственный</w:t>
      </w:r>
      <w:proofErr w:type="gramEnd"/>
      <w:r w:rsidRPr="000639D6">
        <w:rPr>
          <w:rFonts w:ascii="Times New Roman CYR" w:eastAsiaTheme="minorEastAsia" w:hAnsi="Times New Roman CYR" w:cs="Times New Roman CYR"/>
          <w:sz w:val="18"/>
          <w:szCs w:val="18"/>
        </w:rPr>
        <w:t xml:space="preserve"> за производство строительно-монтажных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фактический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Обязательство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по восстановлению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выполнении работ по разрытию 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                                                             (адрес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 xml:space="preserve">будут соблюдены действующие нормы </w:t>
      </w:r>
      <w:hyperlink r:id="rId36" w:history="1">
        <w:r w:rsidRPr="000639D6">
          <w:rPr>
            <w:rFonts w:ascii="Times New Roman CYR" w:eastAsiaTheme="minorEastAsia" w:hAnsi="Times New Roman CYR" w:cs="Times New Roman CYR"/>
            <w:color w:val="106BBE"/>
            <w:sz w:val="18"/>
            <w:szCs w:val="18"/>
          </w:rPr>
          <w:t>Закона</w:t>
        </w:r>
      </w:hyperlink>
      <w:r w:rsidRPr="000639D6">
        <w:rPr>
          <w:rFonts w:ascii="Times New Roman CYR" w:eastAsiaTheme="minorEastAsia" w:hAnsi="Times New Roman CYR" w:cs="Times New Roman CYR"/>
          <w:sz w:val="18"/>
          <w:szCs w:val="18"/>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поселения Крымского района от </w:t>
      </w:r>
      <w:r w:rsidR="000C4315" w:rsidRPr="000639D6">
        <w:rPr>
          <w:rFonts w:ascii="Times New Roman CYR" w:eastAsiaTheme="minorEastAsia" w:hAnsi="Times New Roman CYR" w:cs="Times New Roman CYR"/>
          <w:sz w:val="18"/>
          <w:szCs w:val="18"/>
        </w:rPr>
        <w:t>01.07.2022 года № 152</w:t>
      </w:r>
      <w:r w:rsidRPr="000639D6">
        <w:rPr>
          <w:rFonts w:ascii="Times New Roman CYR" w:eastAsiaTheme="minorEastAsia" w:hAnsi="Times New Roman CYR" w:cs="Times New Roman CYR"/>
          <w:sz w:val="18"/>
          <w:szCs w:val="18"/>
        </w:rPr>
        <w:t xml:space="preserve"> «Об утверждении Правил благоустройства территории Киевского сельского поселения Крымского района».</w:t>
      </w:r>
      <w:proofErr w:type="gramEnd"/>
      <w:r w:rsidRPr="000639D6">
        <w:rPr>
          <w:rFonts w:ascii="Times New Roman CYR" w:eastAsiaTheme="minorEastAsia" w:hAnsi="Times New Roman CYR" w:cs="Times New Roman CYR"/>
          <w:sz w:val="18"/>
          <w:szCs w:val="18"/>
        </w:rPr>
        <w:t xml:space="preserve"> Лицо, ответственное за восстановление разрытия, гарантирует качество работ при восстановлении </w:t>
      </w:r>
      <w:proofErr w:type="spellStart"/>
      <w:proofErr w:type="gramStart"/>
      <w:r w:rsidRPr="000639D6">
        <w:rPr>
          <w:rFonts w:ascii="Times New Roman CYR" w:eastAsiaTheme="minorEastAsia" w:hAnsi="Times New Roman CYR" w:cs="Times New Roman CYR"/>
          <w:sz w:val="18"/>
          <w:szCs w:val="18"/>
        </w:rPr>
        <w:t>асфальто</w:t>
      </w:r>
      <w:proofErr w:type="spellEnd"/>
      <w:r w:rsidRPr="000639D6">
        <w:rPr>
          <w:rFonts w:ascii="Times New Roman CYR" w:eastAsiaTheme="minorEastAsia" w:hAnsi="Times New Roman CYR" w:cs="Times New Roman CYR"/>
          <w:sz w:val="18"/>
          <w:szCs w:val="18"/>
        </w:rPr>
        <w:t>-бетонного</w:t>
      </w:r>
      <w:proofErr w:type="gramEnd"/>
      <w:r w:rsidRPr="000639D6">
        <w:rPr>
          <w:rFonts w:ascii="Times New Roman CYR" w:eastAsiaTheme="minorEastAsia" w:hAnsi="Times New Roman CYR" w:cs="Times New Roman CYR"/>
          <w:sz w:val="18"/>
          <w:szCs w:val="18"/>
        </w:rPr>
        <w:t xml:space="preserve"> покрытия в течение двух лет и одного года при восстановлении песчано-гравийного покрытия.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Ответственность за восстановление данного разрытия в полном объеме возложена </w:t>
      </w:r>
      <w:proofErr w:type="gramStart"/>
      <w:r w:rsidRPr="000639D6">
        <w:rPr>
          <w:rFonts w:ascii="Times New Roman CYR" w:eastAsiaTheme="minorEastAsia" w:hAnsi="Times New Roman CYR" w:cs="Times New Roman CYR"/>
          <w:sz w:val="18"/>
          <w:szCs w:val="18"/>
        </w:rPr>
        <w:t>на</w:t>
      </w:r>
      <w:proofErr w:type="gram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адрес места регистрации, проживания, паспортные данные)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телефон (рабочий, домашний) 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сотовый______________________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Лицо, ответственное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 восстановление разрытия 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Обходной лист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согласования производства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Организации, телефон</w:t>
            </w:r>
          </w:p>
        </w:tc>
        <w:tc>
          <w:tcPr>
            <w:tcW w:w="3339"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Отметка о согласовании</w:t>
            </w:r>
          </w:p>
        </w:tc>
      </w:tr>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w:t>
            </w:r>
          </w:p>
        </w:tc>
        <w:tc>
          <w:tcPr>
            <w:tcW w:w="3339"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юридических лиц)</w:t>
      </w:r>
    </w:p>
    <w:p w:rsidR="00C914C8" w:rsidRPr="000639D6" w:rsidRDefault="00C914C8" w:rsidP="00BC5D73">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18"/>
          <w:szCs w:val="18"/>
        </w:rPr>
      </w:pPr>
      <w:r w:rsidRPr="000639D6">
        <w:rPr>
          <w:rFonts w:ascii="Times New Roman CYR" w:eastAsiaTheme="minorEastAsia" w:hAnsi="Times New Roman CYR" w:cs="Times New Roman CYR"/>
          <w:b/>
          <w:bCs/>
          <w:color w:val="26282F"/>
          <w:sz w:val="18"/>
          <w:szCs w:val="18"/>
        </w:rPr>
        <w:t>Заявление №</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 Прошу выдать разрешение на производство работ, по адресу: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(вид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 Работы будет выполнять: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 xml:space="preserve">3) Срок исполнения работ прошу установить </w:t>
      </w:r>
      <w:proofErr w:type="gramStart"/>
      <w:r w:rsidRPr="000639D6">
        <w:rPr>
          <w:rFonts w:ascii="Times New Roman CYR" w:eastAsiaTheme="minorEastAsia" w:hAnsi="Times New Roman CYR" w:cs="Times New Roman CYR"/>
          <w:sz w:val="18"/>
          <w:szCs w:val="18"/>
        </w:rPr>
        <w:t>с</w:t>
      </w:r>
      <w:proofErr w:type="gramEnd"/>
      <w:r w:rsidRPr="000639D6">
        <w:rPr>
          <w:rFonts w:ascii="Times New Roman CYR" w:eastAsiaTheme="minorEastAsia" w:hAnsi="Times New Roman CYR" w:cs="Times New Roman CYR"/>
          <w:sz w:val="18"/>
          <w:szCs w:val="18"/>
        </w:rPr>
        <w:t xml:space="preserve"> ________по____________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 </w:t>
      </w:r>
      <w:proofErr w:type="gramStart"/>
      <w:r w:rsidRPr="000639D6">
        <w:rPr>
          <w:rFonts w:ascii="Times New Roman CYR" w:eastAsiaTheme="minorEastAsia" w:hAnsi="Times New Roman CYR" w:cs="Times New Roman CYR"/>
          <w:sz w:val="18"/>
          <w:szCs w:val="18"/>
        </w:rPr>
        <w:t>Ответственный</w:t>
      </w:r>
      <w:proofErr w:type="gramEnd"/>
      <w:r w:rsidRPr="000639D6">
        <w:rPr>
          <w:rFonts w:ascii="Times New Roman CYR" w:eastAsiaTheme="minorEastAsia" w:hAnsi="Times New Roman CYR" w:cs="Times New Roman CYR"/>
          <w:sz w:val="18"/>
          <w:szCs w:val="18"/>
        </w:rPr>
        <w:t xml:space="preserve"> за производство строительно-монтажных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___________________________________________________________________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Ф.И.О. руководителя) 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подпись, дата</w:t>
      </w:r>
    </w:p>
    <w:p w:rsidR="00C914C8" w:rsidRPr="000639D6" w:rsidRDefault="00C914C8" w:rsidP="00C914C8">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18"/>
          <w:szCs w:val="18"/>
        </w:rPr>
      </w:pPr>
      <w:r w:rsidRPr="000639D6">
        <w:rPr>
          <w:rFonts w:ascii="Times New Roman CYR" w:eastAsiaTheme="minorEastAsia" w:hAnsi="Times New Roman CYR" w:cs="Times New Roman CYR"/>
          <w:b/>
          <w:bCs/>
          <w:color w:val="26282F"/>
          <w:sz w:val="18"/>
          <w:szCs w:val="18"/>
        </w:rPr>
        <w:t>Обязательство по восстановлению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trike/>
          <w:sz w:val="18"/>
          <w:szCs w:val="18"/>
        </w:rPr>
      </w:pPr>
      <w:proofErr w:type="gramStart"/>
      <w:r w:rsidRPr="000639D6">
        <w:rPr>
          <w:rFonts w:ascii="Times New Roman CYR" w:eastAsiaTheme="minorEastAsia" w:hAnsi="Times New Roman CYR" w:cs="Times New Roman CYR"/>
          <w:sz w:val="18"/>
          <w:szCs w:val="18"/>
        </w:rPr>
        <w:t xml:space="preserve">При выполнении работ по разрытию (адрес объекта) будут соблюдены действующие нормы </w:t>
      </w:r>
      <w:hyperlink r:id="rId37" w:history="1">
        <w:r w:rsidRPr="000639D6">
          <w:rPr>
            <w:rFonts w:ascii="Times New Roman CYR" w:eastAsiaTheme="minorEastAsia" w:hAnsi="Times New Roman CYR" w:cs="Times New Roman CYR"/>
            <w:color w:val="106BBE"/>
            <w:sz w:val="18"/>
            <w:szCs w:val="18"/>
          </w:rPr>
          <w:t>Закона</w:t>
        </w:r>
      </w:hyperlink>
      <w:r w:rsidRPr="000639D6">
        <w:rPr>
          <w:rFonts w:ascii="Times New Roman CYR" w:eastAsiaTheme="minorEastAsia" w:hAnsi="Times New Roman CYR" w:cs="Times New Roman CYR"/>
          <w:sz w:val="18"/>
          <w:szCs w:val="18"/>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поселения Крымс</w:t>
      </w:r>
      <w:r w:rsidR="000C4315" w:rsidRPr="000639D6">
        <w:rPr>
          <w:rFonts w:ascii="Times New Roman CYR" w:eastAsiaTheme="minorEastAsia" w:hAnsi="Times New Roman CYR" w:cs="Times New Roman CYR"/>
          <w:sz w:val="18"/>
          <w:szCs w:val="18"/>
        </w:rPr>
        <w:t>кого района от 01.07.2022 года № 152</w:t>
      </w:r>
      <w:r w:rsidRPr="000639D6">
        <w:rPr>
          <w:rFonts w:ascii="Times New Roman CYR" w:eastAsiaTheme="minorEastAsia" w:hAnsi="Times New Roman CYR" w:cs="Times New Roman CYR"/>
          <w:sz w:val="18"/>
          <w:szCs w:val="18"/>
        </w:rPr>
        <w:t xml:space="preserve"> «Об утверждении Правил благоустройства территории Киевского сельского поселения Крымского района».</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Лицо, ответственное за восстановление разрытия, гарантирует качество работ при восстановлении </w:t>
      </w:r>
      <w:proofErr w:type="spellStart"/>
      <w:proofErr w:type="gramStart"/>
      <w:r w:rsidRPr="000639D6">
        <w:rPr>
          <w:rFonts w:ascii="Times New Roman CYR" w:eastAsiaTheme="minorEastAsia" w:hAnsi="Times New Roman CYR" w:cs="Times New Roman CYR"/>
          <w:sz w:val="18"/>
          <w:szCs w:val="18"/>
        </w:rPr>
        <w:t>асфальто</w:t>
      </w:r>
      <w:proofErr w:type="spellEnd"/>
      <w:r w:rsidRPr="000639D6">
        <w:rPr>
          <w:rFonts w:ascii="Times New Roman CYR" w:eastAsiaTheme="minorEastAsia" w:hAnsi="Times New Roman CYR" w:cs="Times New Roman CYR"/>
          <w:sz w:val="18"/>
          <w:szCs w:val="18"/>
        </w:rPr>
        <w:t>-бетонного</w:t>
      </w:r>
      <w:proofErr w:type="gramEnd"/>
      <w:r w:rsidRPr="000639D6">
        <w:rPr>
          <w:rFonts w:ascii="Times New Roman CYR" w:eastAsiaTheme="minorEastAsia" w:hAnsi="Times New Roman CYR" w:cs="Times New Roman CYR"/>
          <w:sz w:val="18"/>
          <w:szCs w:val="18"/>
        </w:rPr>
        <w:t xml:space="preserve"> покрытия в течение двух лет и одного года при восстановлении песчано-гравийного покрытия.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Ответственность за восстановление данного разрытия в полном объеме возложена </w:t>
      </w:r>
      <w:proofErr w:type="gramStart"/>
      <w:r w:rsidRPr="000639D6">
        <w:rPr>
          <w:rFonts w:ascii="Times New Roman CYR" w:eastAsiaTheme="minorEastAsia" w:hAnsi="Times New Roman CYR" w:cs="Times New Roman CYR"/>
          <w:sz w:val="18"/>
          <w:szCs w:val="18"/>
        </w:rPr>
        <w:t>на</w:t>
      </w:r>
      <w:proofErr w:type="gram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предприятия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Свидетельство о регистрации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ИНН</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дата)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Расчетный счет (№ банковского счёта и банковские реквизиты)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БИК</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ОКПО</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Юридический адрес</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тел.</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Фактический адрес</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тел.</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Законный представитель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дата, адрес места регистрации, проживания паспортные данные)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Лицо, ответственное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 восстановление разрытия__________________________________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подпись, дата</w:t>
      </w:r>
    </w:p>
    <w:p w:rsidR="00C914C8" w:rsidRPr="000639D6" w:rsidRDefault="00C914C8" w:rsidP="00BC5D73">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18"/>
          <w:szCs w:val="18"/>
        </w:rPr>
      </w:pPr>
      <w:r w:rsidRPr="000639D6">
        <w:rPr>
          <w:rFonts w:ascii="Times New Roman CYR" w:eastAsiaTheme="minorEastAsia" w:hAnsi="Times New Roman CYR" w:cs="Times New Roman CYR"/>
          <w:b/>
          <w:bCs/>
          <w:color w:val="26282F"/>
          <w:sz w:val="18"/>
          <w:szCs w:val="18"/>
        </w:rPr>
        <w:t>Обходной лист для согласования производства разрытия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Организации, телефон</w:t>
            </w:r>
          </w:p>
        </w:tc>
        <w:tc>
          <w:tcPr>
            <w:tcW w:w="3339"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Отметка о согласовании</w:t>
            </w:r>
          </w:p>
        </w:tc>
      </w:tr>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 **********</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 ******</w:t>
            </w:r>
          </w:p>
        </w:tc>
        <w:tc>
          <w:tcPr>
            <w:tcW w:w="3339"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0639D6" w:rsidTr="000C4315">
        <w:tc>
          <w:tcPr>
            <w:tcW w:w="4924" w:type="dxa"/>
          </w:tcPr>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p>
        </w:tc>
        <w:tc>
          <w:tcPr>
            <w:tcW w:w="4924" w:type="dxa"/>
          </w:tcPr>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ПРИЛОЖЕНИЕ № 2</w:t>
            </w:r>
          </w:p>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ЗАЯВЛЕНИЕ №</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на предоставление </w:t>
      </w:r>
      <w:proofErr w:type="gramStart"/>
      <w:r w:rsidRPr="000639D6">
        <w:rPr>
          <w:rFonts w:ascii="Times New Roman CYR" w:eastAsiaTheme="minorEastAsia" w:hAnsi="Times New Roman CYR" w:cs="Times New Roman CYR"/>
          <w:sz w:val="18"/>
          <w:szCs w:val="18"/>
        </w:rPr>
        <w:t>разрешения</w:t>
      </w:r>
      <w:proofErr w:type="gramEnd"/>
      <w:r w:rsidRPr="000639D6">
        <w:rPr>
          <w:rFonts w:ascii="Times New Roman CYR" w:eastAsiaTheme="minorEastAsia" w:hAnsi="Times New Roman CYR" w:cs="Times New Roman CYR"/>
          <w:sz w:val="18"/>
          <w:szCs w:val="18"/>
        </w:rPr>
        <w:t xml:space="preserve"> на осуществление земляных работ</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(для физических лиц)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 Прошу выдать разрешение (ордер) на производство работ, по адресу: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 территории Киевского сельского поселения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Опашка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(вид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 Работы будет выполнять: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МУМПКХ ст. Ахметовской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фактический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 Срок исполнения работ прошу установить с01.02.2022по30.11.2022</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 </w:t>
      </w:r>
      <w:proofErr w:type="gramStart"/>
      <w:r w:rsidRPr="000639D6">
        <w:rPr>
          <w:rFonts w:ascii="Times New Roman CYR" w:eastAsiaTheme="minorEastAsia" w:hAnsi="Times New Roman CYR" w:cs="Times New Roman CYR"/>
          <w:sz w:val="18"/>
          <w:szCs w:val="18"/>
        </w:rPr>
        <w:t>Ответственный</w:t>
      </w:r>
      <w:proofErr w:type="gramEnd"/>
      <w:r w:rsidRPr="000639D6">
        <w:rPr>
          <w:rFonts w:ascii="Times New Roman CYR" w:eastAsiaTheme="minorEastAsia" w:hAnsi="Times New Roman CYR" w:cs="Times New Roman CYR"/>
          <w:sz w:val="18"/>
          <w:szCs w:val="18"/>
        </w:rPr>
        <w:t xml:space="preserve"> за производство строительно-монтажных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МУМПКХ ст. Ахметовской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фактический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Обязательство по восстановлению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выполнении работ по разрытию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 территории Киевского сельского поселения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 xml:space="preserve">будут соблюдены действующие нормы </w:t>
      </w:r>
      <w:hyperlink r:id="rId38" w:history="1">
        <w:r w:rsidRPr="000639D6">
          <w:rPr>
            <w:rFonts w:ascii="Times New Roman CYR" w:eastAsiaTheme="minorEastAsia" w:hAnsi="Times New Roman CYR" w:cs="Times New Roman CYR"/>
            <w:color w:val="106BBE"/>
            <w:sz w:val="18"/>
            <w:szCs w:val="18"/>
          </w:rPr>
          <w:t>Закона</w:t>
        </w:r>
      </w:hyperlink>
      <w:r w:rsidRPr="000639D6">
        <w:rPr>
          <w:rFonts w:ascii="Times New Roman CYR" w:eastAsiaTheme="minorEastAsia" w:hAnsi="Times New Roman CYR" w:cs="Times New Roman CYR"/>
          <w:sz w:val="18"/>
          <w:szCs w:val="18"/>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поселения Крымского района от </w:t>
      </w:r>
      <w:r w:rsidR="000C4315" w:rsidRPr="000639D6">
        <w:rPr>
          <w:rFonts w:ascii="Times New Roman CYR" w:eastAsiaTheme="minorEastAsia" w:hAnsi="Times New Roman CYR" w:cs="Times New Roman CYR"/>
          <w:sz w:val="18"/>
          <w:szCs w:val="18"/>
        </w:rPr>
        <w:t>01.07.2022 года № 152</w:t>
      </w:r>
      <w:r w:rsidRPr="000639D6">
        <w:rPr>
          <w:rFonts w:ascii="Times New Roman CYR" w:eastAsiaTheme="minorEastAsia" w:hAnsi="Times New Roman CYR" w:cs="Times New Roman CYR"/>
          <w:sz w:val="18"/>
          <w:szCs w:val="18"/>
        </w:rPr>
        <w:t xml:space="preserve"> «Об утверждении Правил благоустройства территории Киевского сельского поселения Крымского района».</w:t>
      </w:r>
      <w:proofErr w:type="gramEnd"/>
      <w:r w:rsidRPr="000639D6">
        <w:rPr>
          <w:rFonts w:ascii="Times New Roman CYR" w:eastAsiaTheme="minorEastAsia" w:hAnsi="Times New Roman CYR" w:cs="Times New Roman CYR"/>
          <w:sz w:val="18"/>
          <w:szCs w:val="18"/>
        </w:rPr>
        <w:t xml:space="preserve"> Лицо, ответственное за восстановление разрытия, гарантирует качество работ при восстановлении </w:t>
      </w:r>
      <w:proofErr w:type="spellStart"/>
      <w:proofErr w:type="gramStart"/>
      <w:r w:rsidRPr="000639D6">
        <w:rPr>
          <w:rFonts w:ascii="Times New Roman CYR" w:eastAsiaTheme="minorEastAsia" w:hAnsi="Times New Roman CYR" w:cs="Times New Roman CYR"/>
          <w:sz w:val="18"/>
          <w:szCs w:val="18"/>
        </w:rPr>
        <w:t>асфальто</w:t>
      </w:r>
      <w:proofErr w:type="spellEnd"/>
      <w:r w:rsidRPr="000639D6">
        <w:rPr>
          <w:rFonts w:ascii="Times New Roman CYR" w:eastAsiaTheme="minorEastAsia" w:hAnsi="Times New Roman CYR" w:cs="Times New Roman CYR"/>
          <w:sz w:val="18"/>
          <w:szCs w:val="18"/>
        </w:rPr>
        <w:t>-бетонного</w:t>
      </w:r>
      <w:proofErr w:type="gramEnd"/>
      <w:r w:rsidRPr="000639D6">
        <w:rPr>
          <w:rFonts w:ascii="Times New Roman CYR" w:eastAsiaTheme="minorEastAsia" w:hAnsi="Times New Roman CYR" w:cs="Times New Roman CYR"/>
          <w:sz w:val="18"/>
          <w:szCs w:val="18"/>
        </w:rPr>
        <w:t xml:space="preserve"> покрытия в течение двух лет и одного года при восстановлении песчано-гравийного покрытия.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lastRenderedPageBreak/>
        <w:t xml:space="preserve">Ответственность за восстановление данного разрытия в полном объеме возложена </w:t>
      </w:r>
      <w:proofErr w:type="gramStart"/>
      <w:r w:rsidRPr="000639D6">
        <w:rPr>
          <w:rFonts w:ascii="Times New Roman CYR" w:eastAsiaTheme="minorEastAsia" w:hAnsi="Times New Roman CYR" w:cs="Times New Roman CYR"/>
          <w:sz w:val="18"/>
          <w:szCs w:val="18"/>
        </w:rPr>
        <w:t>на</w:t>
      </w:r>
      <w:proofErr w:type="gram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Иванову Анну Ивановну</w:t>
      </w:r>
      <w:r w:rsidR="00BC5D73" w:rsidRPr="000639D6">
        <w:rPr>
          <w:rFonts w:ascii="Times New Roman CYR" w:eastAsiaTheme="minorEastAsia" w:hAnsi="Times New Roman CYR" w:cs="Times New Roman CYR"/>
          <w:sz w:val="18"/>
          <w:szCs w:val="18"/>
        </w:rPr>
        <w:t xml:space="preserve">, с. </w:t>
      </w:r>
      <w:proofErr w:type="gramStart"/>
      <w:r w:rsidR="00BC5D73" w:rsidRPr="000639D6">
        <w:rPr>
          <w:rFonts w:ascii="Times New Roman CYR" w:eastAsiaTheme="minorEastAsia" w:hAnsi="Times New Roman CYR" w:cs="Times New Roman CYR"/>
          <w:sz w:val="18"/>
          <w:szCs w:val="18"/>
        </w:rPr>
        <w:t>Киевское</w:t>
      </w:r>
      <w:proofErr w:type="gramEnd"/>
      <w:r w:rsidRPr="000639D6">
        <w:rPr>
          <w:rFonts w:ascii="Times New Roman CYR" w:eastAsiaTheme="minorEastAsia" w:hAnsi="Times New Roman CYR" w:cs="Times New Roman CYR"/>
          <w:sz w:val="18"/>
          <w:szCs w:val="18"/>
        </w:rPr>
        <w:t>, ул. Советская, 54</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00 00 000000 ОВД гор. Новороссийска, от 00.00.2004 год</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адрес места регистрации, проживания, паспортные данные)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телефон (рабочий, домашний)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сотовый</w:t>
      </w:r>
      <w:r w:rsidR="00BC5D73" w:rsidRPr="000639D6">
        <w:rPr>
          <w:rFonts w:ascii="Times New Roman CYR" w:eastAsiaTheme="minorEastAsia" w:hAnsi="Times New Roman CYR" w:cs="Times New Roman CYR"/>
          <w:sz w:val="18"/>
          <w:szCs w:val="18"/>
        </w:rPr>
        <w:t xml:space="preserve"> </w:t>
      </w:r>
      <w:r w:rsidRPr="000639D6">
        <w:rPr>
          <w:rFonts w:ascii="Times New Roman CYR" w:eastAsiaTheme="minorEastAsia" w:hAnsi="Times New Roman CYR" w:cs="Times New Roman CYR"/>
          <w:sz w:val="18"/>
          <w:szCs w:val="18"/>
        </w:rPr>
        <w:t>8-988-000-00-00</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Лицо, ответственное за восстановление разрытия Иванова А.И.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08.11.2021 г. Ф.И.О. подпись, дата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Обходной лист для согласования производства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44"/>
      </w:tblGrid>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Организации, телефон</w:t>
            </w:r>
          </w:p>
        </w:tc>
        <w:tc>
          <w:tcPr>
            <w:tcW w:w="3344"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Отметка о согласовании</w:t>
            </w:r>
          </w:p>
        </w:tc>
      </w:tr>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w:t>
            </w:r>
          </w:p>
        </w:tc>
        <w:tc>
          <w:tcPr>
            <w:tcW w:w="3344"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Лицо, ответственное за восстановление разрытия_____________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Иванов Иван Иванович_____03.03.2001________________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подпись, дата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Обходной лист для согласования производства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35"/>
        <w:gridCol w:w="3286"/>
        <w:gridCol w:w="3339"/>
      </w:tblGrid>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Организации, телефон</w:t>
            </w:r>
          </w:p>
        </w:tc>
        <w:tc>
          <w:tcPr>
            <w:tcW w:w="3339"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Отметка о согласовании</w:t>
            </w:r>
          </w:p>
        </w:tc>
      </w:tr>
      <w:tr w:rsidR="00C914C8" w:rsidRPr="000639D6" w:rsidTr="000C4315">
        <w:tc>
          <w:tcPr>
            <w:tcW w:w="3335" w:type="dxa"/>
            <w:tcBorders>
              <w:top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w:t>
            </w:r>
          </w:p>
        </w:tc>
        <w:tc>
          <w:tcPr>
            <w:tcW w:w="3286" w:type="dxa"/>
            <w:tcBorders>
              <w:top w:val="single" w:sz="4" w:space="0" w:color="auto"/>
              <w:left w:val="single" w:sz="4" w:space="0" w:color="auto"/>
              <w:bottom w:val="single" w:sz="4" w:space="0" w:color="auto"/>
              <w:right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w:t>
            </w:r>
          </w:p>
        </w:tc>
        <w:tc>
          <w:tcPr>
            <w:tcW w:w="3339" w:type="dxa"/>
            <w:tcBorders>
              <w:top w:val="single" w:sz="4" w:space="0" w:color="auto"/>
              <w:left w:val="single" w:sz="4" w:space="0" w:color="auto"/>
              <w:bottom w:val="single" w:sz="4" w:space="0" w:color="auto"/>
            </w:tcBorders>
          </w:tcPr>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right"/>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Форма 2   (для юридических лиц)</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Заявление №</w:t>
      </w:r>
    </w:p>
    <w:p w:rsidR="00C914C8" w:rsidRPr="000639D6" w:rsidRDefault="00C914C8" w:rsidP="00C914C8">
      <w:pPr>
        <w:widowControl w:val="0"/>
        <w:autoSpaceDE w:val="0"/>
        <w:autoSpaceDN w:val="0"/>
        <w:adjustRightInd w:val="0"/>
        <w:jc w:val="center"/>
        <w:rPr>
          <w:rFonts w:ascii="Times New Roman CYR" w:eastAsiaTheme="minorEastAsia" w:hAnsi="Times New Roman CYR" w:cs="Times New Roman CYR"/>
          <w:b/>
          <w:sz w:val="18"/>
          <w:szCs w:val="18"/>
        </w:rPr>
      </w:pPr>
      <w:r w:rsidRPr="000639D6">
        <w:rPr>
          <w:rFonts w:ascii="Times New Roman CYR" w:eastAsiaTheme="minorEastAsia" w:hAnsi="Times New Roman CYR" w:cs="Times New Roman CYR"/>
          <w:b/>
          <w:sz w:val="18"/>
          <w:szCs w:val="18"/>
        </w:rPr>
        <w:t xml:space="preserve">на предоставление </w:t>
      </w:r>
      <w:proofErr w:type="gramStart"/>
      <w:r w:rsidRPr="000639D6">
        <w:rPr>
          <w:rFonts w:ascii="Times New Roman CYR" w:eastAsiaTheme="minorEastAsia" w:hAnsi="Times New Roman CYR" w:cs="Times New Roman CYR"/>
          <w:b/>
          <w:sz w:val="18"/>
          <w:szCs w:val="18"/>
        </w:rPr>
        <w:t>разрешения</w:t>
      </w:r>
      <w:proofErr w:type="gramEnd"/>
      <w:r w:rsidRPr="000639D6">
        <w:rPr>
          <w:rFonts w:ascii="Times New Roman CYR" w:eastAsiaTheme="minorEastAsia" w:hAnsi="Times New Roman CYR" w:cs="Times New Roman CYR"/>
          <w:b/>
          <w:sz w:val="18"/>
          <w:szCs w:val="18"/>
        </w:rPr>
        <w:t xml:space="preserve"> на осуществление земляных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1) Прошу выдать разрешение на производство работ, по адресу: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 территории Киевского сельского поселения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Опашка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(вид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 Работы будет выполнять: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МУМПКХ ст. Ахметовской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3) Срок исполнения работ прошу установить </w:t>
      </w:r>
      <w:proofErr w:type="gramStart"/>
      <w:r w:rsidRPr="000639D6">
        <w:rPr>
          <w:rFonts w:ascii="Times New Roman CYR" w:eastAsiaTheme="minorEastAsia" w:hAnsi="Times New Roman CYR" w:cs="Times New Roman CYR"/>
          <w:sz w:val="18"/>
          <w:szCs w:val="18"/>
        </w:rPr>
        <w:t>с</w:t>
      </w:r>
      <w:proofErr w:type="gramEnd"/>
      <w:r w:rsidRPr="000639D6">
        <w:rPr>
          <w:rFonts w:ascii="Times New Roman CYR" w:eastAsiaTheme="minorEastAsia" w:hAnsi="Times New Roman CYR" w:cs="Times New Roman CYR"/>
          <w:sz w:val="18"/>
          <w:szCs w:val="18"/>
        </w:rPr>
        <w:t xml:space="preserve"> _______ по ___________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 </w:t>
      </w:r>
      <w:proofErr w:type="gramStart"/>
      <w:r w:rsidRPr="000639D6">
        <w:rPr>
          <w:rFonts w:ascii="Times New Roman CYR" w:eastAsiaTheme="minorEastAsia" w:hAnsi="Times New Roman CYR" w:cs="Times New Roman CYR"/>
          <w:sz w:val="18"/>
          <w:szCs w:val="18"/>
        </w:rPr>
        <w:t>Ответственный</w:t>
      </w:r>
      <w:proofErr w:type="gramEnd"/>
      <w:r w:rsidRPr="000639D6">
        <w:rPr>
          <w:rFonts w:ascii="Times New Roman CYR" w:eastAsiaTheme="minorEastAsia" w:hAnsi="Times New Roman CYR" w:cs="Times New Roman CYR"/>
          <w:sz w:val="18"/>
          <w:szCs w:val="18"/>
        </w:rPr>
        <w:t xml:space="preserve"> за производство строительно-монтажных работ: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организации, исполняющей строительно-монтажные работы, юридический адрес, Ф.И.О. руководителя)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Обязательство по восстановлению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При выполнении работ по разрытию _______________(адрес объекта)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trike/>
          <w:sz w:val="18"/>
          <w:szCs w:val="18"/>
        </w:rPr>
      </w:pPr>
      <w:proofErr w:type="gramStart"/>
      <w:r w:rsidRPr="000639D6">
        <w:rPr>
          <w:rFonts w:ascii="Times New Roman CYR" w:eastAsiaTheme="minorEastAsia" w:hAnsi="Times New Roman CYR" w:cs="Times New Roman CYR"/>
          <w:sz w:val="18"/>
          <w:szCs w:val="18"/>
        </w:rPr>
        <w:t xml:space="preserve">будут соблюдены действующие нормы </w:t>
      </w:r>
      <w:hyperlink r:id="rId39" w:history="1">
        <w:r w:rsidRPr="000639D6">
          <w:rPr>
            <w:rFonts w:ascii="Times New Roman CYR" w:eastAsiaTheme="minorEastAsia" w:hAnsi="Times New Roman CYR" w:cs="Times New Roman CYR"/>
            <w:color w:val="106BBE"/>
            <w:sz w:val="18"/>
            <w:szCs w:val="18"/>
          </w:rPr>
          <w:t>Закона</w:t>
        </w:r>
      </w:hyperlink>
      <w:r w:rsidRPr="000639D6">
        <w:rPr>
          <w:rFonts w:ascii="Times New Roman CYR" w:eastAsiaTheme="minorEastAsia" w:hAnsi="Times New Roman CYR" w:cs="Times New Roman CYR"/>
          <w:sz w:val="18"/>
          <w:szCs w:val="18"/>
        </w:rPr>
        <w:t xml:space="preserve"> Краснодарского края от 23 июля 2003 года № 608-КЗ «Об административных правонарушениях в Краснодарском крае» (ст.3.2) и Правил благоустройства Киевского сельского поселения Крымского района, утвержденных решением Совета Киевского сельского посел</w:t>
      </w:r>
      <w:r w:rsidR="00BC5D73" w:rsidRPr="000639D6">
        <w:rPr>
          <w:rFonts w:ascii="Times New Roman CYR" w:eastAsiaTheme="minorEastAsia" w:hAnsi="Times New Roman CYR" w:cs="Times New Roman CYR"/>
          <w:sz w:val="18"/>
          <w:szCs w:val="18"/>
        </w:rPr>
        <w:t>ения Крымского района от 01.07.2022 года № 152</w:t>
      </w:r>
      <w:r w:rsidRPr="000639D6">
        <w:rPr>
          <w:rFonts w:ascii="Times New Roman CYR" w:eastAsiaTheme="minorEastAsia" w:hAnsi="Times New Roman CYR" w:cs="Times New Roman CYR"/>
          <w:sz w:val="18"/>
          <w:szCs w:val="18"/>
        </w:rPr>
        <w:t xml:space="preserve"> «Об утверждении Правил благоустройства территории Киевского сельского поселения Крымского района».</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Лицо, ответственное за восстановление разрытия, гарантирует качество ра</w:t>
      </w:r>
      <w:r w:rsidR="00BC5D73" w:rsidRPr="000639D6">
        <w:rPr>
          <w:rFonts w:ascii="Times New Roman CYR" w:eastAsiaTheme="minorEastAsia" w:hAnsi="Times New Roman CYR" w:cs="Times New Roman CYR"/>
          <w:sz w:val="18"/>
          <w:szCs w:val="18"/>
        </w:rPr>
        <w:t xml:space="preserve">бот при восстановлении </w:t>
      </w:r>
      <w:proofErr w:type="spellStart"/>
      <w:proofErr w:type="gramStart"/>
      <w:r w:rsidR="00BC5D73" w:rsidRPr="000639D6">
        <w:rPr>
          <w:rFonts w:ascii="Times New Roman CYR" w:eastAsiaTheme="minorEastAsia" w:hAnsi="Times New Roman CYR" w:cs="Times New Roman CYR"/>
          <w:sz w:val="18"/>
          <w:szCs w:val="18"/>
        </w:rPr>
        <w:t>асфальто</w:t>
      </w:r>
      <w:proofErr w:type="spellEnd"/>
      <w:r w:rsidR="00BC5D73" w:rsidRPr="000639D6">
        <w:rPr>
          <w:rFonts w:ascii="Times New Roman CYR" w:eastAsiaTheme="minorEastAsia" w:hAnsi="Times New Roman CYR" w:cs="Times New Roman CYR"/>
          <w:sz w:val="18"/>
          <w:szCs w:val="18"/>
        </w:rPr>
        <w:t>-</w:t>
      </w:r>
      <w:r w:rsidRPr="000639D6">
        <w:rPr>
          <w:rFonts w:ascii="Times New Roman CYR" w:eastAsiaTheme="minorEastAsia" w:hAnsi="Times New Roman CYR" w:cs="Times New Roman CYR"/>
          <w:sz w:val="18"/>
          <w:szCs w:val="18"/>
        </w:rPr>
        <w:t>бетонного</w:t>
      </w:r>
      <w:proofErr w:type="gramEnd"/>
      <w:r w:rsidRPr="000639D6">
        <w:rPr>
          <w:rFonts w:ascii="Times New Roman CYR" w:eastAsiaTheme="minorEastAsia" w:hAnsi="Times New Roman CYR" w:cs="Times New Roman CYR"/>
          <w:sz w:val="18"/>
          <w:szCs w:val="18"/>
        </w:rPr>
        <w:t xml:space="preserve"> покрытия в течение двух лет и одного года при восстановлении песчано-гравийного покрытия.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Ответственность за восстановление данного разрытия в полном объеме возложена </w:t>
      </w:r>
      <w:proofErr w:type="gramStart"/>
      <w:r w:rsidRPr="000639D6">
        <w:rPr>
          <w:rFonts w:ascii="Times New Roman CYR" w:eastAsiaTheme="minorEastAsia" w:hAnsi="Times New Roman CYR" w:cs="Times New Roman CYR"/>
          <w:sz w:val="18"/>
          <w:szCs w:val="18"/>
        </w:rPr>
        <w:t>на</w:t>
      </w:r>
      <w:proofErr w:type="gramEnd"/>
      <w:r w:rsidRPr="000639D6">
        <w:rPr>
          <w:rFonts w:ascii="Times New Roman CYR" w:eastAsiaTheme="minorEastAsia" w:hAnsi="Times New Roman CYR" w:cs="Times New Roman CYR"/>
          <w:sz w:val="18"/>
          <w:szCs w:val="18"/>
        </w:rPr>
        <w:t>:</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Наименование предприятия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Свидетельство регистрации 000000000 от 02.02.3003</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ИНН 231458692</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дата) Расчетный счет</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22232222222222 </w:t>
      </w:r>
      <w:proofErr w:type="gramStart"/>
      <w:r w:rsidRPr="000639D6">
        <w:rPr>
          <w:rFonts w:ascii="Times New Roman CYR" w:eastAsiaTheme="minorEastAsia" w:hAnsi="Times New Roman CYR" w:cs="Times New Roman CYR"/>
          <w:sz w:val="18"/>
          <w:szCs w:val="18"/>
        </w:rPr>
        <w:t>Южное</w:t>
      </w:r>
      <w:proofErr w:type="gramEnd"/>
      <w:r w:rsidRPr="000639D6">
        <w:rPr>
          <w:rFonts w:ascii="Times New Roman CYR" w:eastAsiaTheme="minorEastAsia" w:hAnsi="Times New Roman CYR" w:cs="Times New Roman CYR"/>
          <w:sz w:val="18"/>
          <w:szCs w:val="18"/>
        </w:rPr>
        <w:t xml:space="preserve"> ГУ Банка России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банковского счёта и банковские реквизиты)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БИК 04025666 ОКПО 2256641</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Юридический адрес г. Краснодар, ул. Мира, 33, тел. 88888888888</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Фактический адрес г. Краснодар, ул. Мира, 33, тел.2222222222</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Законный представитель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Иванов Иван Иванович</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паспорт 0300 2522555 выдан ОВД гор. Краснодар 03.02.2000</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(Ф.И.О, дата, адрес места регистрации, проживания паспортные данные)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0639D6" w:rsidTr="000C4315">
        <w:tc>
          <w:tcPr>
            <w:tcW w:w="4924" w:type="dxa"/>
          </w:tcPr>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p>
        </w:tc>
        <w:tc>
          <w:tcPr>
            <w:tcW w:w="4924" w:type="dxa"/>
          </w:tcPr>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ПРИЛОЖЕНИЕ № 3</w:t>
            </w:r>
          </w:p>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0C4315">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18"/>
          <w:szCs w:val="18"/>
        </w:rPr>
      </w:pPr>
      <w:r w:rsidRPr="000639D6">
        <w:rPr>
          <w:rFonts w:ascii="Times New Roman CYR" w:eastAsiaTheme="minorEastAsia" w:hAnsi="Times New Roman CYR" w:cs="Times New Roman CYR"/>
          <w:b/>
          <w:bCs/>
          <w:color w:val="26282F"/>
          <w:sz w:val="18"/>
          <w:szCs w:val="18"/>
        </w:rPr>
        <w:t>Ордер № __</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на осуществление земляных работ по строительству, ремонту, реконструкции инженерных коммуникаций, при устранении </w:t>
      </w:r>
      <w:r w:rsidRPr="000639D6">
        <w:rPr>
          <w:rFonts w:ascii="Times New Roman CYR" w:eastAsiaTheme="minorEastAsia" w:hAnsi="Times New Roman CYR" w:cs="Times New Roman CYR"/>
          <w:sz w:val="18"/>
          <w:szCs w:val="18"/>
        </w:rPr>
        <w:lastRenderedPageBreak/>
        <w:t>аварий на подземных инженерных коммуникациях, строительству подземных сооружений, а также благоустройству, установке и ремонту временных конструкций и сооружений</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Выдан</w:t>
      </w:r>
      <w:proofErr w:type="gramEnd"/>
      <w:r w:rsidRPr="000639D6">
        <w:rPr>
          <w:rFonts w:ascii="Times New Roman CYR" w:eastAsiaTheme="minorEastAsia" w:hAnsi="Times New Roman CYR" w:cs="Times New Roman CYR"/>
          <w:sz w:val="18"/>
          <w:szCs w:val="18"/>
        </w:rPr>
        <w:t xml:space="preserve"> администрацией Киевского сельского поселения Крымского района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1. Кому </w:t>
      </w:r>
      <w:proofErr w:type="gramStart"/>
      <w:r w:rsidRPr="000639D6">
        <w:rPr>
          <w:rFonts w:ascii="Times New Roman CYR" w:eastAsiaTheme="minorEastAsia" w:hAnsi="Times New Roman CYR" w:cs="Times New Roman CYR"/>
          <w:sz w:val="18"/>
          <w:szCs w:val="18"/>
        </w:rPr>
        <w:t>выдан</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2. Адрес регистрации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3. Место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4. Цель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5. </w:t>
      </w:r>
      <w:proofErr w:type="gramStart"/>
      <w:r w:rsidRPr="000639D6">
        <w:rPr>
          <w:rFonts w:ascii="Times New Roman CYR" w:eastAsiaTheme="minorEastAsia" w:hAnsi="Times New Roman CYR" w:cs="Times New Roman CYR"/>
          <w:sz w:val="18"/>
          <w:szCs w:val="18"/>
        </w:rPr>
        <w:t>Организация, выполняющая работы, должность, Ф.И.О лица, ответственного за производство строительно-монтажных работ</w:t>
      </w:r>
      <w:proofErr w:type="gramEnd"/>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6. </w:t>
      </w:r>
      <w:proofErr w:type="gramStart"/>
      <w:r w:rsidRPr="000639D6">
        <w:rPr>
          <w:rFonts w:ascii="Times New Roman CYR" w:eastAsiaTheme="minorEastAsia" w:hAnsi="Times New Roman CYR" w:cs="Times New Roman CYR"/>
          <w:sz w:val="18"/>
          <w:szCs w:val="18"/>
        </w:rPr>
        <w:t>Ответственный</w:t>
      </w:r>
      <w:proofErr w:type="gramEnd"/>
      <w:r w:rsidRPr="000639D6">
        <w:rPr>
          <w:rFonts w:ascii="Times New Roman CYR" w:eastAsiaTheme="minorEastAsia" w:hAnsi="Times New Roman CYR" w:cs="Times New Roman CYR"/>
          <w:sz w:val="18"/>
          <w:szCs w:val="18"/>
        </w:rPr>
        <w:t xml:space="preserve"> за производство земляных работ, восстановление разрытия вскрытых дорог, тротуаров, зеленой зоны</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(должность, Ф.И.О, паспортные данные, адрес)</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7. Срок ремонта: начало «__» 20___ 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Окончание «___» 20__г.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Разрытие будет восстановлено полностью</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«___» 2021 г.</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 Особые условия: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 Способ перехода через дорогу - открытый (асфальт, ПГС,), закрытый (прокол); (</w:t>
      </w:r>
      <w:proofErr w:type="gramStart"/>
      <w:r w:rsidRPr="000639D6">
        <w:rPr>
          <w:rFonts w:ascii="Times New Roman CYR" w:eastAsiaTheme="minorEastAsia" w:hAnsi="Times New Roman CYR" w:cs="Times New Roman CYR"/>
          <w:sz w:val="18"/>
          <w:szCs w:val="18"/>
        </w:rPr>
        <w:t>нужное</w:t>
      </w:r>
      <w:proofErr w:type="gramEnd"/>
      <w:r w:rsidRPr="000639D6">
        <w:rPr>
          <w:rFonts w:ascii="Times New Roman CYR" w:eastAsiaTheme="minorEastAsia" w:hAnsi="Times New Roman CYR" w:cs="Times New Roman CYR"/>
          <w:sz w:val="18"/>
          <w:szCs w:val="18"/>
        </w:rPr>
        <w:t xml:space="preserve"> подчеркнуть)</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8.1.1. Место разрытия должно быть ограждено металлическими или деревянными ограждениями. На ограждениях, установленных юридическими 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8.1.2.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производстве работ на территории Вознесенского сельского поселения Крымского района определяются по согласованию с ОГИБДД.</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8.1.3.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8.1.4.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администрации Киевского сельского поселения Крымского района по акту.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8.1.7. Работы, проводимые без разрешения или с нарушением сроков выданного разрешения и обнаруженные представителями администрации Вознесенского сельского поселения Крымского района, должны быть немедленно прекращены, разрытия - устранены, а виновные лица привлечены к административной ответственности (</w:t>
      </w:r>
      <w:hyperlink r:id="rId40" w:history="1">
        <w:r w:rsidRPr="000639D6">
          <w:rPr>
            <w:rFonts w:ascii="Times New Roman CYR" w:eastAsiaTheme="minorEastAsia" w:hAnsi="Times New Roman CYR" w:cs="Times New Roman CYR"/>
            <w:color w:val="106BBE"/>
            <w:sz w:val="18"/>
            <w:szCs w:val="18"/>
          </w:rPr>
          <w:t>ст.3.2</w:t>
        </w:r>
      </w:hyperlink>
      <w:r w:rsidRPr="000639D6">
        <w:rPr>
          <w:rFonts w:ascii="Times New Roman CYR" w:eastAsiaTheme="minorEastAsia" w:hAnsi="Times New Roman CYR" w:cs="Times New Roman CYR"/>
          <w:sz w:val="18"/>
          <w:szCs w:val="18"/>
        </w:rPr>
        <w:t xml:space="preserve"> Закона Краснодарского края от 23 июля 2003 года № 608-КЗ «Об административных правонарушениях в Краснодарском крае»).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Ордер получил, с особыми условиями ознакомлен (а)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(лицо, ответственное за восстановление разрытия)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Дата выдачи</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924"/>
      </w:tblGrid>
      <w:tr w:rsidR="00C914C8" w:rsidRPr="000639D6" w:rsidTr="000C4315">
        <w:tc>
          <w:tcPr>
            <w:tcW w:w="4924" w:type="dxa"/>
          </w:tcPr>
          <w:p w:rsidR="00C914C8" w:rsidRPr="000639D6" w:rsidRDefault="00C914C8" w:rsidP="00C914C8">
            <w:pPr>
              <w:widowControl w:val="0"/>
              <w:autoSpaceDE w:val="0"/>
              <w:autoSpaceDN w:val="0"/>
              <w:adjustRightInd w:val="0"/>
              <w:jc w:val="both"/>
              <w:rPr>
                <w:rFonts w:ascii="Times New Roman CYR" w:hAnsi="Times New Roman CYR" w:cs="Times New Roman CYR"/>
                <w:sz w:val="18"/>
                <w:szCs w:val="18"/>
              </w:rPr>
            </w:pPr>
          </w:p>
        </w:tc>
        <w:tc>
          <w:tcPr>
            <w:tcW w:w="4924" w:type="dxa"/>
          </w:tcPr>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ПРИЛОЖЕНИЕ № 4</w:t>
            </w:r>
          </w:p>
          <w:p w:rsidR="00C914C8" w:rsidRPr="000639D6" w:rsidRDefault="00C914C8" w:rsidP="00C914C8">
            <w:pPr>
              <w:widowControl w:val="0"/>
              <w:autoSpaceDE w:val="0"/>
              <w:autoSpaceDN w:val="0"/>
              <w:adjustRightInd w:val="0"/>
              <w:rPr>
                <w:rFonts w:ascii="Times New Roman CYR" w:hAnsi="Times New Roman CYR" w:cs="Times New Roman CYR"/>
                <w:sz w:val="18"/>
                <w:szCs w:val="18"/>
              </w:rPr>
            </w:pPr>
            <w:r w:rsidRPr="000639D6">
              <w:rPr>
                <w:rFonts w:ascii="Times New Roman CYR" w:hAnsi="Times New Roman CYR" w:cs="Times New Roman CYR"/>
                <w:sz w:val="18"/>
                <w:szCs w:val="18"/>
              </w:rPr>
              <w:t>к административному регламенту предоставления муниципальной услуги «Предоставление разрешения на осуществление земляных работ»</w:t>
            </w:r>
          </w:p>
        </w:tc>
      </w:tr>
    </w:tbl>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
    <w:p w:rsidR="00C914C8" w:rsidRPr="000639D6" w:rsidRDefault="00C914C8" w:rsidP="000C4315">
      <w:pPr>
        <w:widowControl w:val="0"/>
        <w:autoSpaceDE w:val="0"/>
        <w:autoSpaceDN w:val="0"/>
        <w:adjustRightInd w:val="0"/>
        <w:spacing w:before="108" w:after="108"/>
        <w:jc w:val="center"/>
        <w:outlineLvl w:val="2"/>
        <w:rPr>
          <w:rFonts w:ascii="Times New Roman CYR" w:eastAsiaTheme="minorEastAsia" w:hAnsi="Times New Roman CYR" w:cs="Times New Roman CYR"/>
          <w:b/>
          <w:bCs/>
          <w:color w:val="26282F"/>
          <w:sz w:val="18"/>
          <w:szCs w:val="18"/>
        </w:rPr>
      </w:pPr>
      <w:r w:rsidRPr="000639D6">
        <w:rPr>
          <w:rFonts w:ascii="Times New Roman CYR" w:eastAsiaTheme="minorEastAsia" w:hAnsi="Times New Roman CYR" w:cs="Times New Roman CYR"/>
          <w:b/>
          <w:bCs/>
          <w:color w:val="26282F"/>
          <w:sz w:val="18"/>
          <w:szCs w:val="18"/>
        </w:rPr>
        <w:t>Акт сдачи-приемки восстановленного участка дорожного покрытия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proofErr w:type="gramStart"/>
      <w:r w:rsidRPr="000639D6">
        <w:rPr>
          <w:rFonts w:ascii="Times New Roman CYR" w:eastAsiaTheme="minorEastAsia" w:hAnsi="Times New Roman CYR" w:cs="Times New Roman CYR"/>
          <w:sz w:val="18"/>
          <w:szCs w:val="18"/>
        </w:rPr>
        <w:t>составлен</w:t>
      </w:r>
      <w:proofErr w:type="gramEnd"/>
      <w:r w:rsidRPr="000639D6">
        <w:rPr>
          <w:rFonts w:ascii="Times New Roman CYR" w:eastAsiaTheme="minorEastAsia" w:hAnsi="Times New Roman CYR" w:cs="Times New Roman CYR"/>
          <w:sz w:val="18"/>
          <w:szCs w:val="18"/>
        </w:rPr>
        <w:t xml:space="preserve"> «____» ___________ 20____ года</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по ордеру </w:t>
      </w:r>
      <w:proofErr w:type="gramStart"/>
      <w:r w:rsidRPr="000639D6">
        <w:rPr>
          <w:rFonts w:ascii="Times New Roman CYR" w:eastAsiaTheme="minorEastAsia" w:hAnsi="Times New Roman CYR" w:cs="Times New Roman CYR"/>
          <w:sz w:val="18"/>
          <w:szCs w:val="18"/>
        </w:rPr>
        <w:t>от</w:t>
      </w:r>
      <w:proofErr w:type="gramEnd"/>
      <w:r w:rsidRPr="000639D6">
        <w:rPr>
          <w:rFonts w:ascii="Times New Roman CYR" w:eastAsiaTheme="minorEastAsia" w:hAnsi="Times New Roman CYR" w:cs="Times New Roman CYR"/>
          <w:sz w:val="18"/>
          <w:szCs w:val="18"/>
        </w:rPr>
        <w:t xml:space="preserve"> ____________ № ______</w:t>
      </w:r>
      <w:proofErr w:type="gramStart"/>
      <w:r w:rsidRPr="000639D6">
        <w:rPr>
          <w:rFonts w:ascii="Times New Roman CYR" w:eastAsiaTheme="minorEastAsia" w:hAnsi="Times New Roman CYR" w:cs="Times New Roman CYR"/>
          <w:sz w:val="18"/>
          <w:szCs w:val="18"/>
        </w:rPr>
        <w:t>на</w:t>
      </w:r>
      <w:proofErr w:type="gramEnd"/>
      <w:r w:rsidRPr="000639D6">
        <w:rPr>
          <w:rFonts w:ascii="Times New Roman CYR" w:eastAsiaTheme="minorEastAsia" w:hAnsi="Times New Roman CYR" w:cs="Times New Roman CYR"/>
          <w:sz w:val="18"/>
          <w:szCs w:val="18"/>
        </w:rPr>
        <w:t xml:space="preserve"> производство земляных работ при строительстве, ремонте, реконструкции инженерных сетей и оборудования</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 xml:space="preserve">Мы, нижеподписавшиеся, ____________________________________, с одной стороны, и представитель Администрации __________________________________, с другой стороны, составили настоящий Акт в том, что работы по восстановлению дорожного покрытия по выданному ордеру </w:t>
      </w:r>
      <w:proofErr w:type="gramStart"/>
      <w:r w:rsidRPr="000639D6">
        <w:rPr>
          <w:rFonts w:ascii="Times New Roman CYR" w:eastAsiaTheme="minorEastAsia" w:hAnsi="Times New Roman CYR" w:cs="Times New Roman CYR"/>
          <w:sz w:val="18"/>
          <w:szCs w:val="18"/>
        </w:rPr>
        <w:t>от</w:t>
      </w:r>
      <w:proofErr w:type="gramEnd"/>
      <w:r w:rsidRPr="000639D6">
        <w:rPr>
          <w:rFonts w:ascii="Times New Roman CYR" w:eastAsiaTheme="minorEastAsia" w:hAnsi="Times New Roman CYR" w:cs="Times New Roman CYR"/>
          <w:sz w:val="18"/>
          <w:szCs w:val="18"/>
        </w:rPr>
        <w:t xml:space="preserve"> ____________ № ____</w:t>
      </w:r>
      <w:proofErr w:type="gramStart"/>
      <w:r w:rsidRPr="000639D6">
        <w:rPr>
          <w:rFonts w:ascii="Times New Roman CYR" w:eastAsiaTheme="minorEastAsia" w:hAnsi="Times New Roman CYR" w:cs="Times New Roman CYR"/>
          <w:sz w:val="18"/>
          <w:szCs w:val="18"/>
        </w:rPr>
        <w:t>на</w:t>
      </w:r>
      <w:proofErr w:type="gramEnd"/>
      <w:r w:rsidRPr="000639D6">
        <w:rPr>
          <w:rFonts w:ascii="Times New Roman CYR" w:eastAsiaTheme="minorEastAsia" w:hAnsi="Times New Roman CYR" w:cs="Times New Roman CYR"/>
          <w:sz w:val="18"/>
          <w:szCs w:val="18"/>
        </w:rPr>
        <w:t xml:space="preserve"> производство земляных работ при строительстве, ремонте, реконструкции инженерных сетей и оборудования выполнены в полном объеме.</w:t>
      </w:r>
    </w:p>
    <w:p w:rsidR="00C914C8" w:rsidRPr="000639D6" w:rsidRDefault="00C914C8" w:rsidP="00C914C8">
      <w:pPr>
        <w:widowControl w:val="0"/>
        <w:autoSpaceDE w:val="0"/>
        <w:autoSpaceDN w:val="0"/>
        <w:adjustRightInd w:val="0"/>
        <w:jc w:val="both"/>
        <w:rPr>
          <w:rFonts w:ascii="Times New Roman CYR" w:eastAsiaTheme="minorEastAsia" w:hAnsi="Times New Roman CYR" w:cs="Times New Roman CYR"/>
          <w:sz w:val="18"/>
          <w:szCs w:val="18"/>
        </w:rPr>
      </w:pPr>
      <w:r w:rsidRPr="000639D6">
        <w:rPr>
          <w:rFonts w:ascii="Times New Roman CYR" w:eastAsiaTheme="minorEastAsia" w:hAnsi="Times New Roman CYR" w:cs="Times New Roman CYR"/>
          <w:sz w:val="18"/>
          <w:szCs w:val="18"/>
        </w:rPr>
        <w:t>Восстановленный участок сдал: Восстановленный участок принял: ___________</w:t>
      </w:r>
    </w:p>
    <w:p w:rsidR="00C914C8" w:rsidRPr="00C914C8" w:rsidRDefault="00C914C8" w:rsidP="00C914C8">
      <w:pPr>
        <w:widowControl w:val="0"/>
        <w:autoSpaceDE w:val="0"/>
        <w:autoSpaceDN w:val="0"/>
        <w:adjustRightInd w:val="0"/>
        <w:jc w:val="both"/>
        <w:rPr>
          <w:rFonts w:ascii="Times New Roman CYR" w:eastAsiaTheme="minorEastAsia" w:hAnsi="Times New Roman CYR" w:cs="Times New Roman CYR"/>
        </w:rPr>
      </w:pPr>
    </w:p>
    <w:p w:rsidR="00C914C8" w:rsidRPr="00C914C8" w:rsidRDefault="00C914C8" w:rsidP="00C914C8">
      <w:pPr>
        <w:widowControl w:val="0"/>
        <w:autoSpaceDE w:val="0"/>
        <w:autoSpaceDN w:val="0"/>
        <w:adjustRightInd w:val="0"/>
        <w:jc w:val="both"/>
        <w:rPr>
          <w:rFonts w:ascii="Times New Roman CYR" w:eastAsiaTheme="minorEastAsia" w:hAnsi="Times New Roman CYR" w:cs="Times New Roman CYR"/>
        </w:rPr>
      </w:pPr>
      <w:r w:rsidRPr="00C914C8">
        <w:rPr>
          <w:rFonts w:ascii="Times New Roman CYR" w:eastAsiaTheme="minorEastAsia" w:hAnsi="Times New Roman CYR" w:cs="Times New Roman CYR"/>
        </w:rPr>
        <w:t xml:space="preserve"> </w:t>
      </w:r>
    </w:p>
    <w:p w:rsidR="00C914C8" w:rsidRPr="009D1083" w:rsidRDefault="00C914C8" w:rsidP="009D1083">
      <w:pPr>
        <w:tabs>
          <w:tab w:val="left" w:pos="6810"/>
        </w:tabs>
        <w:jc w:val="both"/>
        <w:rPr>
          <w:sz w:val="22"/>
          <w:szCs w:val="22"/>
        </w:rPr>
      </w:pPr>
    </w:p>
    <w:sectPr w:rsidR="00C914C8" w:rsidRPr="009D1083" w:rsidSect="00A02D03">
      <w:headerReference w:type="even" r:id="rId41"/>
      <w:headerReference w:type="default" r:id="rId42"/>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7B" w:rsidRDefault="0043047B">
      <w:r>
        <w:separator/>
      </w:r>
    </w:p>
  </w:endnote>
  <w:endnote w:type="continuationSeparator" w:id="0">
    <w:p w:rsidR="0043047B" w:rsidRDefault="00430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7B" w:rsidRDefault="0043047B">
      <w:r>
        <w:separator/>
      </w:r>
    </w:p>
  </w:footnote>
  <w:footnote w:type="continuationSeparator" w:id="0">
    <w:p w:rsidR="0043047B" w:rsidRDefault="004304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315" w:rsidRDefault="000C4315" w:rsidP="00E729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C4315" w:rsidRDefault="000C431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250426"/>
      <w:docPartObj>
        <w:docPartGallery w:val="Page Numbers (Top of Page)"/>
        <w:docPartUnique/>
      </w:docPartObj>
    </w:sdtPr>
    <w:sdtEndPr/>
    <w:sdtContent>
      <w:p w:rsidR="000C4315" w:rsidRDefault="000C4315">
        <w:pPr>
          <w:pStyle w:val="a5"/>
          <w:jc w:val="center"/>
        </w:pPr>
        <w:r>
          <w:fldChar w:fldCharType="begin"/>
        </w:r>
        <w:r>
          <w:instrText>PAGE   \* MERGEFORMAT</w:instrText>
        </w:r>
        <w:r>
          <w:fldChar w:fldCharType="separate"/>
        </w:r>
        <w:r w:rsidR="000639D6">
          <w:rPr>
            <w:noProof/>
          </w:rPr>
          <w:t>2</w:t>
        </w:r>
        <w:r>
          <w:fldChar w:fldCharType="end"/>
        </w:r>
      </w:p>
    </w:sdtContent>
  </w:sdt>
  <w:p w:rsidR="000C4315" w:rsidRDefault="000C431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29F8"/>
    <w:multiLevelType w:val="hybridMultilevel"/>
    <w:tmpl w:val="50AC38DC"/>
    <w:lvl w:ilvl="0" w:tplc="F7E21BAE">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
    <w:nsid w:val="1A835558"/>
    <w:multiLevelType w:val="hybridMultilevel"/>
    <w:tmpl w:val="57663A60"/>
    <w:lvl w:ilvl="0" w:tplc="497A620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3E306F30"/>
    <w:multiLevelType w:val="hybridMultilevel"/>
    <w:tmpl w:val="BDF0223A"/>
    <w:lvl w:ilvl="0" w:tplc="9894FF38">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41FA4E7C"/>
    <w:multiLevelType w:val="hybridMultilevel"/>
    <w:tmpl w:val="790AD20C"/>
    <w:lvl w:ilvl="0" w:tplc="CAF236DA">
      <w:start w:val="1"/>
      <w:numFmt w:val="decimal"/>
      <w:lvlText w:val="%1."/>
      <w:lvlJc w:val="left"/>
      <w:pPr>
        <w:tabs>
          <w:tab w:val="num" w:pos="375"/>
        </w:tabs>
        <w:ind w:left="375" w:hanging="375"/>
      </w:pPr>
      <w:rPr>
        <w:rFonts w:hint="default"/>
      </w:rPr>
    </w:lvl>
    <w:lvl w:ilvl="1" w:tplc="A238C55A">
      <w:numFmt w:val="none"/>
      <w:lvlText w:val=""/>
      <w:lvlJc w:val="left"/>
      <w:pPr>
        <w:tabs>
          <w:tab w:val="num" w:pos="360"/>
        </w:tabs>
      </w:pPr>
    </w:lvl>
    <w:lvl w:ilvl="2" w:tplc="97B22C76">
      <w:numFmt w:val="none"/>
      <w:lvlText w:val=""/>
      <w:lvlJc w:val="left"/>
      <w:pPr>
        <w:tabs>
          <w:tab w:val="num" w:pos="360"/>
        </w:tabs>
      </w:pPr>
    </w:lvl>
    <w:lvl w:ilvl="3" w:tplc="26B413DA">
      <w:numFmt w:val="none"/>
      <w:lvlText w:val=""/>
      <w:lvlJc w:val="left"/>
      <w:pPr>
        <w:tabs>
          <w:tab w:val="num" w:pos="360"/>
        </w:tabs>
      </w:pPr>
    </w:lvl>
    <w:lvl w:ilvl="4" w:tplc="0B7877E6">
      <w:numFmt w:val="none"/>
      <w:lvlText w:val=""/>
      <w:lvlJc w:val="left"/>
      <w:pPr>
        <w:tabs>
          <w:tab w:val="num" w:pos="360"/>
        </w:tabs>
      </w:pPr>
    </w:lvl>
    <w:lvl w:ilvl="5" w:tplc="1AC8AB6A">
      <w:numFmt w:val="none"/>
      <w:lvlText w:val=""/>
      <w:lvlJc w:val="left"/>
      <w:pPr>
        <w:tabs>
          <w:tab w:val="num" w:pos="360"/>
        </w:tabs>
      </w:pPr>
    </w:lvl>
    <w:lvl w:ilvl="6" w:tplc="7BAAA7AE">
      <w:numFmt w:val="none"/>
      <w:lvlText w:val=""/>
      <w:lvlJc w:val="left"/>
      <w:pPr>
        <w:tabs>
          <w:tab w:val="num" w:pos="360"/>
        </w:tabs>
      </w:pPr>
    </w:lvl>
    <w:lvl w:ilvl="7" w:tplc="4720FC7C">
      <w:numFmt w:val="none"/>
      <w:lvlText w:val=""/>
      <w:lvlJc w:val="left"/>
      <w:pPr>
        <w:tabs>
          <w:tab w:val="num" w:pos="360"/>
        </w:tabs>
      </w:pPr>
    </w:lvl>
    <w:lvl w:ilvl="8" w:tplc="A2F2C8E0">
      <w:numFmt w:val="none"/>
      <w:lvlText w:val=""/>
      <w:lvlJc w:val="left"/>
      <w:pPr>
        <w:tabs>
          <w:tab w:val="num" w:pos="360"/>
        </w:tabs>
      </w:pPr>
    </w:lvl>
  </w:abstractNum>
  <w:abstractNum w:abstractNumId="4">
    <w:nsid w:val="6CAC557F"/>
    <w:multiLevelType w:val="hybridMultilevel"/>
    <w:tmpl w:val="EDA472A0"/>
    <w:lvl w:ilvl="0" w:tplc="58DA35A2">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788B350C"/>
    <w:multiLevelType w:val="hybridMultilevel"/>
    <w:tmpl w:val="67FA67AA"/>
    <w:lvl w:ilvl="0" w:tplc="4E207CE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6"/>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3D"/>
    <w:rsid w:val="0000242E"/>
    <w:rsid w:val="00007AC9"/>
    <w:rsid w:val="00013D4D"/>
    <w:rsid w:val="00025539"/>
    <w:rsid w:val="0002589E"/>
    <w:rsid w:val="000267D9"/>
    <w:rsid w:val="000331BF"/>
    <w:rsid w:val="000346B5"/>
    <w:rsid w:val="00042273"/>
    <w:rsid w:val="000439C2"/>
    <w:rsid w:val="00043C92"/>
    <w:rsid w:val="00045A03"/>
    <w:rsid w:val="00046D02"/>
    <w:rsid w:val="00050548"/>
    <w:rsid w:val="00051E18"/>
    <w:rsid w:val="000639D6"/>
    <w:rsid w:val="00073712"/>
    <w:rsid w:val="00074913"/>
    <w:rsid w:val="000852C2"/>
    <w:rsid w:val="000902F1"/>
    <w:rsid w:val="000A0D65"/>
    <w:rsid w:val="000C102C"/>
    <w:rsid w:val="000C4315"/>
    <w:rsid w:val="000C53E1"/>
    <w:rsid w:val="000C5474"/>
    <w:rsid w:val="000D5E72"/>
    <w:rsid w:val="00120D87"/>
    <w:rsid w:val="0012316C"/>
    <w:rsid w:val="00125607"/>
    <w:rsid w:val="00131544"/>
    <w:rsid w:val="00134FEB"/>
    <w:rsid w:val="00143645"/>
    <w:rsid w:val="00145DBC"/>
    <w:rsid w:val="00150ABB"/>
    <w:rsid w:val="001517C5"/>
    <w:rsid w:val="00165934"/>
    <w:rsid w:val="00167096"/>
    <w:rsid w:val="00174B13"/>
    <w:rsid w:val="001752D4"/>
    <w:rsid w:val="00175FB8"/>
    <w:rsid w:val="001822C2"/>
    <w:rsid w:val="0019093B"/>
    <w:rsid w:val="0019789E"/>
    <w:rsid w:val="001A30A3"/>
    <w:rsid w:val="001C57D4"/>
    <w:rsid w:val="001E5247"/>
    <w:rsid w:val="0020393D"/>
    <w:rsid w:val="00205AE3"/>
    <w:rsid w:val="00235093"/>
    <w:rsid w:val="00235F31"/>
    <w:rsid w:val="002404EB"/>
    <w:rsid w:val="00243482"/>
    <w:rsid w:val="002500E0"/>
    <w:rsid w:val="002633A7"/>
    <w:rsid w:val="00272668"/>
    <w:rsid w:val="00277D88"/>
    <w:rsid w:val="00294E8C"/>
    <w:rsid w:val="0029595A"/>
    <w:rsid w:val="00297DDE"/>
    <w:rsid w:val="002A75F2"/>
    <w:rsid w:val="002A7E0A"/>
    <w:rsid w:val="002B0A25"/>
    <w:rsid w:val="002B16E8"/>
    <w:rsid w:val="002C6EA7"/>
    <w:rsid w:val="002D4C87"/>
    <w:rsid w:val="002D7E81"/>
    <w:rsid w:val="002E10D2"/>
    <w:rsid w:val="002E1492"/>
    <w:rsid w:val="002E4478"/>
    <w:rsid w:val="002F1852"/>
    <w:rsid w:val="00302A36"/>
    <w:rsid w:val="00304B8D"/>
    <w:rsid w:val="003072DF"/>
    <w:rsid w:val="00313320"/>
    <w:rsid w:val="00332BC1"/>
    <w:rsid w:val="00345059"/>
    <w:rsid w:val="00350172"/>
    <w:rsid w:val="00350B8E"/>
    <w:rsid w:val="00351822"/>
    <w:rsid w:val="00352C75"/>
    <w:rsid w:val="00360ED1"/>
    <w:rsid w:val="00361CAC"/>
    <w:rsid w:val="003629A5"/>
    <w:rsid w:val="0036528D"/>
    <w:rsid w:val="0037105A"/>
    <w:rsid w:val="0037548C"/>
    <w:rsid w:val="003774C4"/>
    <w:rsid w:val="00381402"/>
    <w:rsid w:val="0038248F"/>
    <w:rsid w:val="00385F76"/>
    <w:rsid w:val="00390929"/>
    <w:rsid w:val="003A1BD7"/>
    <w:rsid w:val="003A5BC7"/>
    <w:rsid w:val="003A6DEC"/>
    <w:rsid w:val="003B2C84"/>
    <w:rsid w:val="003B636E"/>
    <w:rsid w:val="003D45D7"/>
    <w:rsid w:val="003E06C0"/>
    <w:rsid w:val="003E0BA2"/>
    <w:rsid w:val="003F24F7"/>
    <w:rsid w:val="003F317D"/>
    <w:rsid w:val="003F59F8"/>
    <w:rsid w:val="003F643D"/>
    <w:rsid w:val="00403A89"/>
    <w:rsid w:val="00404D02"/>
    <w:rsid w:val="00407271"/>
    <w:rsid w:val="0042325D"/>
    <w:rsid w:val="0042520A"/>
    <w:rsid w:val="0043047B"/>
    <w:rsid w:val="00434CE3"/>
    <w:rsid w:val="00444665"/>
    <w:rsid w:val="004471AE"/>
    <w:rsid w:val="00447357"/>
    <w:rsid w:val="0045572C"/>
    <w:rsid w:val="00455AD1"/>
    <w:rsid w:val="004620C6"/>
    <w:rsid w:val="00467B60"/>
    <w:rsid w:val="004722E1"/>
    <w:rsid w:val="00473981"/>
    <w:rsid w:val="004864BB"/>
    <w:rsid w:val="00487A2B"/>
    <w:rsid w:val="00487C32"/>
    <w:rsid w:val="00494D67"/>
    <w:rsid w:val="004A1CE2"/>
    <w:rsid w:val="004A2074"/>
    <w:rsid w:val="004A4EFE"/>
    <w:rsid w:val="004B49AC"/>
    <w:rsid w:val="004C2299"/>
    <w:rsid w:val="004C4FEB"/>
    <w:rsid w:val="004D1C10"/>
    <w:rsid w:val="004D3714"/>
    <w:rsid w:val="004D43E5"/>
    <w:rsid w:val="004D50F9"/>
    <w:rsid w:val="004D556B"/>
    <w:rsid w:val="004E0F93"/>
    <w:rsid w:val="004E27F2"/>
    <w:rsid w:val="004E3021"/>
    <w:rsid w:val="004E337A"/>
    <w:rsid w:val="004E44EF"/>
    <w:rsid w:val="004F14FB"/>
    <w:rsid w:val="004F26D0"/>
    <w:rsid w:val="00501040"/>
    <w:rsid w:val="00511FD0"/>
    <w:rsid w:val="005228EA"/>
    <w:rsid w:val="0052387A"/>
    <w:rsid w:val="00530688"/>
    <w:rsid w:val="00536661"/>
    <w:rsid w:val="00537CD1"/>
    <w:rsid w:val="00545A40"/>
    <w:rsid w:val="005547B1"/>
    <w:rsid w:val="005621ED"/>
    <w:rsid w:val="00564D4A"/>
    <w:rsid w:val="00567C2B"/>
    <w:rsid w:val="00570026"/>
    <w:rsid w:val="00570D5C"/>
    <w:rsid w:val="00571C5A"/>
    <w:rsid w:val="00572DF8"/>
    <w:rsid w:val="00574A48"/>
    <w:rsid w:val="00586D31"/>
    <w:rsid w:val="00587D47"/>
    <w:rsid w:val="005934CB"/>
    <w:rsid w:val="005A06B6"/>
    <w:rsid w:val="005A56D1"/>
    <w:rsid w:val="005B08D8"/>
    <w:rsid w:val="005B1E17"/>
    <w:rsid w:val="005B3290"/>
    <w:rsid w:val="005B4583"/>
    <w:rsid w:val="005C175E"/>
    <w:rsid w:val="005C2983"/>
    <w:rsid w:val="005C3D41"/>
    <w:rsid w:val="005C7162"/>
    <w:rsid w:val="005D12FE"/>
    <w:rsid w:val="005D37AB"/>
    <w:rsid w:val="005E6042"/>
    <w:rsid w:val="005F0A99"/>
    <w:rsid w:val="005F1A72"/>
    <w:rsid w:val="005F2491"/>
    <w:rsid w:val="00602069"/>
    <w:rsid w:val="006102F6"/>
    <w:rsid w:val="006118D1"/>
    <w:rsid w:val="00611EC1"/>
    <w:rsid w:val="0062105E"/>
    <w:rsid w:val="00630C70"/>
    <w:rsid w:val="006360FC"/>
    <w:rsid w:val="00643A6E"/>
    <w:rsid w:val="006455B6"/>
    <w:rsid w:val="00646ACF"/>
    <w:rsid w:val="00647D20"/>
    <w:rsid w:val="0065525A"/>
    <w:rsid w:val="006605A8"/>
    <w:rsid w:val="006728FD"/>
    <w:rsid w:val="00674348"/>
    <w:rsid w:val="0068280B"/>
    <w:rsid w:val="00687B0E"/>
    <w:rsid w:val="00697C21"/>
    <w:rsid w:val="006A2B83"/>
    <w:rsid w:val="006A3905"/>
    <w:rsid w:val="006A3986"/>
    <w:rsid w:val="006A672B"/>
    <w:rsid w:val="006C66EE"/>
    <w:rsid w:val="006C78C8"/>
    <w:rsid w:val="006D2365"/>
    <w:rsid w:val="006E73CE"/>
    <w:rsid w:val="00702D6A"/>
    <w:rsid w:val="0070629A"/>
    <w:rsid w:val="00706CAE"/>
    <w:rsid w:val="00710C61"/>
    <w:rsid w:val="007117CA"/>
    <w:rsid w:val="00712470"/>
    <w:rsid w:val="007163C7"/>
    <w:rsid w:val="00717D68"/>
    <w:rsid w:val="00725471"/>
    <w:rsid w:val="00734175"/>
    <w:rsid w:val="007540DA"/>
    <w:rsid w:val="00760D94"/>
    <w:rsid w:val="007735B1"/>
    <w:rsid w:val="00773CCC"/>
    <w:rsid w:val="00776977"/>
    <w:rsid w:val="007779BD"/>
    <w:rsid w:val="007834D5"/>
    <w:rsid w:val="007930AB"/>
    <w:rsid w:val="007A2ADB"/>
    <w:rsid w:val="007B33A9"/>
    <w:rsid w:val="007B6D64"/>
    <w:rsid w:val="007B7BC5"/>
    <w:rsid w:val="007C1147"/>
    <w:rsid w:val="007C1513"/>
    <w:rsid w:val="007C5844"/>
    <w:rsid w:val="007D10C9"/>
    <w:rsid w:val="007D2413"/>
    <w:rsid w:val="007D7287"/>
    <w:rsid w:val="007E545C"/>
    <w:rsid w:val="007E5BDB"/>
    <w:rsid w:val="008053F9"/>
    <w:rsid w:val="00807E28"/>
    <w:rsid w:val="0081696C"/>
    <w:rsid w:val="008249D6"/>
    <w:rsid w:val="008259A3"/>
    <w:rsid w:val="00836FD2"/>
    <w:rsid w:val="00841662"/>
    <w:rsid w:val="008453FF"/>
    <w:rsid w:val="00845CE6"/>
    <w:rsid w:val="00853589"/>
    <w:rsid w:val="00856D75"/>
    <w:rsid w:val="00857EF5"/>
    <w:rsid w:val="008609D0"/>
    <w:rsid w:val="00864C45"/>
    <w:rsid w:val="00865D18"/>
    <w:rsid w:val="0088764B"/>
    <w:rsid w:val="00892184"/>
    <w:rsid w:val="0089735F"/>
    <w:rsid w:val="008B02D2"/>
    <w:rsid w:val="008B4919"/>
    <w:rsid w:val="008C4746"/>
    <w:rsid w:val="008C774C"/>
    <w:rsid w:val="008E2CD3"/>
    <w:rsid w:val="008F1FAA"/>
    <w:rsid w:val="008F2D13"/>
    <w:rsid w:val="008F34E3"/>
    <w:rsid w:val="00905356"/>
    <w:rsid w:val="00911D30"/>
    <w:rsid w:val="0091203F"/>
    <w:rsid w:val="00915DAA"/>
    <w:rsid w:val="009161F7"/>
    <w:rsid w:val="00921077"/>
    <w:rsid w:val="009308A6"/>
    <w:rsid w:val="009328D7"/>
    <w:rsid w:val="00935072"/>
    <w:rsid w:val="00947DA6"/>
    <w:rsid w:val="00950251"/>
    <w:rsid w:val="00955B97"/>
    <w:rsid w:val="009632B3"/>
    <w:rsid w:val="00963F4F"/>
    <w:rsid w:val="009657BF"/>
    <w:rsid w:val="0098405B"/>
    <w:rsid w:val="0099769C"/>
    <w:rsid w:val="009A1595"/>
    <w:rsid w:val="009A2A7C"/>
    <w:rsid w:val="009A2AC1"/>
    <w:rsid w:val="009A6805"/>
    <w:rsid w:val="009B130B"/>
    <w:rsid w:val="009C21D3"/>
    <w:rsid w:val="009C24CD"/>
    <w:rsid w:val="009C6A5F"/>
    <w:rsid w:val="009D1083"/>
    <w:rsid w:val="009D350D"/>
    <w:rsid w:val="009D55FE"/>
    <w:rsid w:val="00A01C8A"/>
    <w:rsid w:val="00A02D03"/>
    <w:rsid w:val="00A11DD1"/>
    <w:rsid w:val="00A20CAB"/>
    <w:rsid w:val="00A33112"/>
    <w:rsid w:val="00A45096"/>
    <w:rsid w:val="00A45D08"/>
    <w:rsid w:val="00A55FDB"/>
    <w:rsid w:val="00A72D5C"/>
    <w:rsid w:val="00A75294"/>
    <w:rsid w:val="00A75C26"/>
    <w:rsid w:val="00A90147"/>
    <w:rsid w:val="00A955D0"/>
    <w:rsid w:val="00AA3314"/>
    <w:rsid w:val="00AA4FC9"/>
    <w:rsid w:val="00AB126C"/>
    <w:rsid w:val="00AB1A80"/>
    <w:rsid w:val="00AB79B4"/>
    <w:rsid w:val="00AD06E4"/>
    <w:rsid w:val="00AD1456"/>
    <w:rsid w:val="00AD1708"/>
    <w:rsid w:val="00AD68B5"/>
    <w:rsid w:val="00AE2345"/>
    <w:rsid w:val="00AF0127"/>
    <w:rsid w:val="00AF2A62"/>
    <w:rsid w:val="00B011B0"/>
    <w:rsid w:val="00B061BC"/>
    <w:rsid w:val="00B07094"/>
    <w:rsid w:val="00B1315B"/>
    <w:rsid w:val="00B1568E"/>
    <w:rsid w:val="00B20A4B"/>
    <w:rsid w:val="00B2411E"/>
    <w:rsid w:val="00B344CB"/>
    <w:rsid w:val="00B41BE7"/>
    <w:rsid w:val="00B43EB7"/>
    <w:rsid w:val="00B47B01"/>
    <w:rsid w:val="00B51141"/>
    <w:rsid w:val="00B525DC"/>
    <w:rsid w:val="00B544FD"/>
    <w:rsid w:val="00B700B0"/>
    <w:rsid w:val="00B83198"/>
    <w:rsid w:val="00B85A63"/>
    <w:rsid w:val="00B86550"/>
    <w:rsid w:val="00B86927"/>
    <w:rsid w:val="00B8711E"/>
    <w:rsid w:val="00B8742F"/>
    <w:rsid w:val="00B959F3"/>
    <w:rsid w:val="00B966DE"/>
    <w:rsid w:val="00BA3E41"/>
    <w:rsid w:val="00BA558F"/>
    <w:rsid w:val="00BC0A7B"/>
    <w:rsid w:val="00BC5D73"/>
    <w:rsid w:val="00BD18FE"/>
    <w:rsid w:val="00BE70F7"/>
    <w:rsid w:val="00BF0862"/>
    <w:rsid w:val="00BF3A5E"/>
    <w:rsid w:val="00BF73B3"/>
    <w:rsid w:val="00BF7718"/>
    <w:rsid w:val="00C0246E"/>
    <w:rsid w:val="00C07185"/>
    <w:rsid w:val="00C07D25"/>
    <w:rsid w:val="00C13F61"/>
    <w:rsid w:val="00C1487D"/>
    <w:rsid w:val="00C20EB8"/>
    <w:rsid w:val="00C271D0"/>
    <w:rsid w:val="00C34E30"/>
    <w:rsid w:val="00C3595A"/>
    <w:rsid w:val="00C40445"/>
    <w:rsid w:val="00C538D7"/>
    <w:rsid w:val="00C57F43"/>
    <w:rsid w:val="00C61137"/>
    <w:rsid w:val="00C734C9"/>
    <w:rsid w:val="00C75341"/>
    <w:rsid w:val="00C83025"/>
    <w:rsid w:val="00C83112"/>
    <w:rsid w:val="00C863D1"/>
    <w:rsid w:val="00C914C8"/>
    <w:rsid w:val="00C92D4D"/>
    <w:rsid w:val="00C95310"/>
    <w:rsid w:val="00CA3B61"/>
    <w:rsid w:val="00CA402B"/>
    <w:rsid w:val="00CB1F52"/>
    <w:rsid w:val="00CB616E"/>
    <w:rsid w:val="00CC066C"/>
    <w:rsid w:val="00CC100C"/>
    <w:rsid w:val="00CC1776"/>
    <w:rsid w:val="00CC3A52"/>
    <w:rsid w:val="00CC64A3"/>
    <w:rsid w:val="00CC7FA2"/>
    <w:rsid w:val="00CD268B"/>
    <w:rsid w:val="00CE382C"/>
    <w:rsid w:val="00CF1A7F"/>
    <w:rsid w:val="00CF34BD"/>
    <w:rsid w:val="00CF3855"/>
    <w:rsid w:val="00CF4C58"/>
    <w:rsid w:val="00CF5CCB"/>
    <w:rsid w:val="00CF66A5"/>
    <w:rsid w:val="00D039D1"/>
    <w:rsid w:val="00D16920"/>
    <w:rsid w:val="00D2063A"/>
    <w:rsid w:val="00D31318"/>
    <w:rsid w:val="00D33AF6"/>
    <w:rsid w:val="00D36AC8"/>
    <w:rsid w:val="00D42A2E"/>
    <w:rsid w:val="00D43ABC"/>
    <w:rsid w:val="00D51CDB"/>
    <w:rsid w:val="00D53CB7"/>
    <w:rsid w:val="00D55F58"/>
    <w:rsid w:val="00D77857"/>
    <w:rsid w:val="00D86088"/>
    <w:rsid w:val="00D91F73"/>
    <w:rsid w:val="00D923D0"/>
    <w:rsid w:val="00D93A9C"/>
    <w:rsid w:val="00D93E1A"/>
    <w:rsid w:val="00DA5C07"/>
    <w:rsid w:val="00DB0F4C"/>
    <w:rsid w:val="00DB59CB"/>
    <w:rsid w:val="00DC0C67"/>
    <w:rsid w:val="00DC443C"/>
    <w:rsid w:val="00DD1475"/>
    <w:rsid w:val="00DD5E37"/>
    <w:rsid w:val="00DE27E4"/>
    <w:rsid w:val="00DE2D2C"/>
    <w:rsid w:val="00DE2FEB"/>
    <w:rsid w:val="00DF35CB"/>
    <w:rsid w:val="00DF3CA7"/>
    <w:rsid w:val="00DF3D5D"/>
    <w:rsid w:val="00DF7056"/>
    <w:rsid w:val="00E01F0E"/>
    <w:rsid w:val="00E051F0"/>
    <w:rsid w:val="00E14339"/>
    <w:rsid w:val="00E16A8A"/>
    <w:rsid w:val="00E21917"/>
    <w:rsid w:val="00E22541"/>
    <w:rsid w:val="00E23ACD"/>
    <w:rsid w:val="00E27B03"/>
    <w:rsid w:val="00E3753B"/>
    <w:rsid w:val="00E4611D"/>
    <w:rsid w:val="00E5309D"/>
    <w:rsid w:val="00E55204"/>
    <w:rsid w:val="00E56B0A"/>
    <w:rsid w:val="00E56FC8"/>
    <w:rsid w:val="00E60B1B"/>
    <w:rsid w:val="00E636B9"/>
    <w:rsid w:val="00E72953"/>
    <w:rsid w:val="00E7371A"/>
    <w:rsid w:val="00E75D3B"/>
    <w:rsid w:val="00E80052"/>
    <w:rsid w:val="00E83F21"/>
    <w:rsid w:val="00E859D1"/>
    <w:rsid w:val="00E870AF"/>
    <w:rsid w:val="00E956EF"/>
    <w:rsid w:val="00EB0399"/>
    <w:rsid w:val="00EB1957"/>
    <w:rsid w:val="00EB3B33"/>
    <w:rsid w:val="00EB3F0B"/>
    <w:rsid w:val="00EB53E4"/>
    <w:rsid w:val="00EB6067"/>
    <w:rsid w:val="00EB66AC"/>
    <w:rsid w:val="00ED520D"/>
    <w:rsid w:val="00ED6485"/>
    <w:rsid w:val="00ED6987"/>
    <w:rsid w:val="00EE058B"/>
    <w:rsid w:val="00EE0B99"/>
    <w:rsid w:val="00EE0CE7"/>
    <w:rsid w:val="00EE4E13"/>
    <w:rsid w:val="00EF0131"/>
    <w:rsid w:val="00EF329F"/>
    <w:rsid w:val="00EF3707"/>
    <w:rsid w:val="00EF5C01"/>
    <w:rsid w:val="00EF665D"/>
    <w:rsid w:val="00F00613"/>
    <w:rsid w:val="00F00858"/>
    <w:rsid w:val="00F062FF"/>
    <w:rsid w:val="00F07FE8"/>
    <w:rsid w:val="00F10B4E"/>
    <w:rsid w:val="00F36D20"/>
    <w:rsid w:val="00F465F6"/>
    <w:rsid w:val="00F519AE"/>
    <w:rsid w:val="00F52309"/>
    <w:rsid w:val="00F5304A"/>
    <w:rsid w:val="00F60C75"/>
    <w:rsid w:val="00F64268"/>
    <w:rsid w:val="00F65C50"/>
    <w:rsid w:val="00F74AF4"/>
    <w:rsid w:val="00F75996"/>
    <w:rsid w:val="00F75A1D"/>
    <w:rsid w:val="00F773E0"/>
    <w:rsid w:val="00F84567"/>
    <w:rsid w:val="00F868FD"/>
    <w:rsid w:val="00F9618C"/>
    <w:rsid w:val="00FB0512"/>
    <w:rsid w:val="00FB2F8A"/>
    <w:rsid w:val="00FB3FD0"/>
    <w:rsid w:val="00FB5FB7"/>
    <w:rsid w:val="00FB7D39"/>
    <w:rsid w:val="00FD2671"/>
    <w:rsid w:val="00FD579F"/>
    <w:rsid w:val="00FD6825"/>
    <w:rsid w:val="00FD7F44"/>
    <w:rsid w:val="00FE0064"/>
    <w:rsid w:val="00FE45E5"/>
    <w:rsid w:val="00FE7A58"/>
    <w:rsid w:val="00FE7CA5"/>
    <w:rsid w:val="00FE7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rsid w:val="006C66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
    <w:next w:val="a"/>
    <w:link w:val="20"/>
    <w:uiPriority w:val="99"/>
    <w:qFormat/>
    <w:rsid w:val="00C914C8"/>
    <w:pPr>
      <w:keepNext w:val="0"/>
      <w:keepLines w:val="0"/>
      <w:widowControl w:val="0"/>
      <w:autoSpaceDE w:val="0"/>
      <w:autoSpaceDN w:val="0"/>
      <w:adjustRightInd w:val="0"/>
      <w:spacing w:before="108" w:after="108"/>
      <w:jc w:val="center"/>
      <w:outlineLvl w:val="1"/>
    </w:pPr>
    <w:rPr>
      <w:rFonts w:ascii="Times New Roman CYR" w:eastAsiaTheme="minorEastAsia" w:hAnsi="Times New Roman CYR" w:cs="Times New Roman CYR"/>
      <w:color w:val="26282F"/>
      <w:sz w:val="24"/>
      <w:szCs w:val="24"/>
    </w:rPr>
  </w:style>
  <w:style w:type="paragraph" w:styleId="3">
    <w:name w:val="heading 3"/>
    <w:basedOn w:val="a"/>
    <w:next w:val="a"/>
    <w:link w:val="30"/>
    <w:uiPriority w:val="99"/>
    <w:qFormat/>
    <w:rsid w:val="00586D31"/>
    <w:pPr>
      <w:keepNext/>
      <w:tabs>
        <w:tab w:val="left" w:pos="6120"/>
      </w:tabs>
      <w:jc w:val="both"/>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1487D"/>
    <w:rPr>
      <w:rFonts w:ascii="Tahoma" w:hAnsi="Tahoma" w:cs="Tahoma"/>
      <w:sz w:val="16"/>
      <w:szCs w:val="16"/>
    </w:rPr>
  </w:style>
  <w:style w:type="paragraph" w:styleId="a5">
    <w:name w:val="header"/>
    <w:basedOn w:val="a"/>
    <w:link w:val="a6"/>
    <w:uiPriority w:val="99"/>
    <w:rsid w:val="001C57D4"/>
    <w:pPr>
      <w:tabs>
        <w:tab w:val="center" w:pos="4677"/>
        <w:tab w:val="right" w:pos="9355"/>
      </w:tabs>
    </w:pPr>
  </w:style>
  <w:style w:type="character" w:styleId="a7">
    <w:name w:val="page number"/>
    <w:basedOn w:val="a0"/>
    <w:rsid w:val="001C57D4"/>
  </w:style>
  <w:style w:type="paragraph" w:styleId="a8">
    <w:name w:val="footer"/>
    <w:basedOn w:val="a"/>
    <w:link w:val="a9"/>
    <w:uiPriority w:val="99"/>
    <w:rsid w:val="001C57D4"/>
    <w:pPr>
      <w:tabs>
        <w:tab w:val="center" w:pos="4677"/>
        <w:tab w:val="right" w:pos="9355"/>
      </w:tabs>
    </w:pPr>
  </w:style>
  <w:style w:type="paragraph" w:styleId="aa">
    <w:name w:val="List Paragraph"/>
    <w:basedOn w:val="a"/>
    <w:uiPriority w:val="34"/>
    <w:qFormat/>
    <w:rsid w:val="009B130B"/>
    <w:pPr>
      <w:tabs>
        <w:tab w:val="left" w:pos="14040"/>
      </w:tabs>
      <w:suppressAutoHyphens/>
      <w:spacing w:line="200" w:lineRule="atLeast"/>
      <w:ind w:left="720" w:firstLine="709"/>
      <w:contextualSpacing/>
      <w:jc w:val="both"/>
    </w:pPr>
    <w:rPr>
      <w:sz w:val="28"/>
      <w:szCs w:val="28"/>
      <w:shd w:val="clear" w:color="auto" w:fill="FFFFFF"/>
      <w:lang w:eastAsia="ar-SA"/>
    </w:rPr>
  </w:style>
  <w:style w:type="character" w:customStyle="1" w:styleId="30">
    <w:name w:val="Заголовок 3 Знак"/>
    <w:basedOn w:val="a0"/>
    <w:link w:val="3"/>
    <w:uiPriority w:val="9"/>
    <w:rsid w:val="00586D31"/>
    <w:rPr>
      <w:b/>
      <w:sz w:val="24"/>
      <w:szCs w:val="24"/>
    </w:rPr>
  </w:style>
  <w:style w:type="paragraph" w:styleId="ab">
    <w:name w:val="Body Text"/>
    <w:basedOn w:val="a"/>
    <w:link w:val="ac"/>
    <w:rsid w:val="00586D31"/>
    <w:rPr>
      <w:color w:val="000000"/>
    </w:rPr>
  </w:style>
  <w:style w:type="character" w:customStyle="1" w:styleId="ac">
    <w:name w:val="Основной текст Знак"/>
    <w:basedOn w:val="a0"/>
    <w:link w:val="ab"/>
    <w:rsid w:val="00586D31"/>
    <w:rPr>
      <w:color w:val="000000"/>
      <w:sz w:val="24"/>
      <w:szCs w:val="24"/>
    </w:rPr>
  </w:style>
  <w:style w:type="character" w:styleId="ad">
    <w:name w:val="Hyperlink"/>
    <w:uiPriority w:val="99"/>
    <w:rsid w:val="0042520A"/>
    <w:rPr>
      <w:color w:val="0000FF"/>
      <w:u w:val="single"/>
    </w:rPr>
  </w:style>
  <w:style w:type="character" w:customStyle="1" w:styleId="ae">
    <w:name w:val="Гипертекстовая ссылка"/>
    <w:basedOn w:val="a0"/>
    <w:uiPriority w:val="99"/>
    <w:rsid w:val="006C66EE"/>
    <w:rPr>
      <w:color w:val="106BBE"/>
    </w:rPr>
  </w:style>
  <w:style w:type="character" w:customStyle="1" w:styleId="10">
    <w:name w:val="Заголовок 1 Знак"/>
    <w:basedOn w:val="a0"/>
    <w:link w:val="1"/>
    <w:uiPriority w:val="99"/>
    <w:rsid w:val="006C66EE"/>
    <w:rPr>
      <w:rFonts w:asciiTheme="majorHAnsi" w:eastAsiaTheme="majorEastAsia" w:hAnsiTheme="majorHAnsi" w:cstheme="majorBidi"/>
      <w:b/>
      <w:bCs/>
      <w:color w:val="365F91" w:themeColor="accent1" w:themeShade="BF"/>
      <w:sz w:val="28"/>
      <w:szCs w:val="28"/>
    </w:rPr>
  </w:style>
  <w:style w:type="character" w:customStyle="1" w:styleId="a6">
    <w:name w:val="Верхний колонтитул Знак"/>
    <w:basedOn w:val="a0"/>
    <w:link w:val="a5"/>
    <w:uiPriority w:val="99"/>
    <w:rsid w:val="00FB2F8A"/>
    <w:rPr>
      <w:sz w:val="24"/>
      <w:szCs w:val="24"/>
    </w:rPr>
  </w:style>
  <w:style w:type="character" w:customStyle="1" w:styleId="20">
    <w:name w:val="Заголовок 2 Знак"/>
    <w:basedOn w:val="a0"/>
    <w:link w:val="2"/>
    <w:uiPriority w:val="99"/>
    <w:rsid w:val="00C914C8"/>
    <w:rPr>
      <w:rFonts w:ascii="Times New Roman CYR" w:eastAsiaTheme="minorEastAsia" w:hAnsi="Times New Roman CYR" w:cs="Times New Roman CYR"/>
      <w:b/>
      <w:bCs/>
      <w:color w:val="26282F"/>
      <w:sz w:val="24"/>
      <w:szCs w:val="24"/>
    </w:rPr>
  </w:style>
  <w:style w:type="numbering" w:customStyle="1" w:styleId="11">
    <w:name w:val="Нет списка1"/>
    <w:next w:val="a2"/>
    <w:uiPriority w:val="99"/>
    <w:semiHidden/>
    <w:unhideWhenUsed/>
    <w:rsid w:val="00C914C8"/>
  </w:style>
  <w:style w:type="character" w:customStyle="1" w:styleId="af">
    <w:name w:val="Цветовое выделение"/>
    <w:uiPriority w:val="99"/>
    <w:rsid w:val="00C914C8"/>
    <w:rPr>
      <w:b/>
      <w:color w:val="26282F"/>
    </w:rPr>
  </w:style>
  <w:style w:type="paragraph" w:customStyle="1" w:styleId="af0">
    <w:name w:val="Нормальный (таблица)"/>
    <w:basedOn w:val="a"/>
    <w:next w:val="a"/>
    <w:uiPriority w:val="99"/>
    <w:rsid w:val="00C914C8"/>
    <w:pPr>
      <w:widowControl w:val="0"/>
      <w:autoSpaceDE w:val="0"/>
      <w:autoSpaceDN w:val="0"/>
      <w:adjustRightInd w:val="0"/>
      <w:jc w:val="both"/>
    </w:pPr>
    <w:rPr>
      <w:rFonts w:ascii="Times New Roman CYR" w:eastAsiaTheme="minorEastAsia" w:hAnsi="Times New Roman CYR" w:cs="Times New Roman CYR"/>
    </w:rPr>
  </w:style>
  <w:style w:type="character" w:customStyle="1" w:styleId="af1">
    <w:name w:val="Цветовое выделение для Текст"/>
    <w:uiPriority w:val="99"/>
    <w:rsid w:val="00C914C8"/>
    <w:rPr>
      <w:rFonts w:ascii="Times New Roman CYR" w:hAnsi="Times New Roman CYR"/>
    </w:rPr>
  </w:style>
  <w:style w:type="character" w:customStyle="1" w:styleId="a9">
    <w:name w:val="Нижний колонтитул Знак"/>
    <w:basedOn w:val="a0"/>
    <w:link w:val="a8"/>
    <w:uiPriority w:val="99"/>
    <w:locked/>
    <w:rsid w:val="00C914C8"/>
    <w:rPr>
      <w:sz w:val="24"/>
      <w:szCs w:val="24"/>
    </w:rPr>
  </w:style>
  <w:style w:type="character" w:customStyle="1" w:styleId="a4">
    <w:name w:val="Текст выноски Знак"/>
    <w:basedOn w:val="a0"/>
    <w:link w:val="a3"/>
    <w:uiPriority w:val="99"/>
    <w:semiHidden/>
    <w:locked/>
    <w:rsid w:val="00C914C8"/>
    <w:rPr>
      <w:rFonts w:ascii="Tahoma" w:hAnsi="Tahoma" w:cs="Tahoma"/>
      <w:sz w:val="16"/>
      <w:szCs w:val="16"/>
    </w:rPr>
  </w:style>
  <w:style w:type="table" w:styleId="af2">
    <w:name w:val="Table Grid"/>
    <w:basedOn w:val="a1"/>
    <w:uiPriority w:val="59"/>
    <w:rsid w:val="00C914C8"/>
    <w:rPr>
      <w:rFonts w:asciiTheme="minorHAnsi" w:eastAsiaTheme="minorEastAsia" w:hAnsi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55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nicipal.garant.ru/document/redirect/12177515/91" TargetMode="External"/><Relationship Id="rId18" Type="http://schemas.openxmlformats.org/officeDocument/2006/relationships/hyperlink" Target="http://municipal.garant.ru/document/redirect/12177515/7061" TargetMode="External"/><Relationship Id="rId26" Type="http://schemas.openxmlformats.org/officeDocument/2006/relationships/hyperlink" Target="http://municipal.garant.ru/document/redirect/12177515/160013" TargetMode="External"/><Relationship Id="rId39" Type="http://schemas.openxmlformats.org/officeDocument/2006/relationships/hyperlink" Target="http://municipal.garant.ru/document/redirect/23940608/0" TargetMode="External"/><Relationship Id="rId3" Type="http://schemas.openxmlformats.org/officeDocument/2006/relationships/styles" Target="styles.xml"/><Relationship Id="rId21" Type="http://schemas.openxmlformats.org/officeDocument/2006/relationships/hyperlink" Target="http://municipal.garant.ru/document/redirect/12177515/70614" TargetMode="External"/><Relationship Id="rId34" Type="http://schemas.openxmlformats.org/officeDocument/2006/relationships/hyperlink" Target="http://municipal.garant.ru/document/redirect/12177515/16011" TargetMode="External"/><Relationship Id="rId42"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municipal.garant.ru/document/redirect/12177515/706" TargetMode="External"/><Relationship Id="rId17" Type="http://schemas.openxmlformats.org/officeDocument/2006/relationships/hyperlink" Target="http://municipal.garant.ru/document/redirect/12148555/140118" TargetMode="External"/><Relationship Id="rId25" Type="http://schemas.openxmlformats.org/officeDocument/2006/relationships/hyperlink" Target="http://municipal.garant.ru/document/redirect/12177515/160013" TargetMode="External"/><Relationship Id="rId33" Type="http://schemas.openxmlformats.org/officeDocument/2006/relationships/hyperlink" Target="http://municipal.garant.ru/document/redirect/12177515/16011" TargetMode="External"/><Relationship Id="rId38" Type="http://schemas.openxmlformats.org/officeDocument/2006/relationships/hyperlink" Target="http://municipal.garant.ru/document/redirect/23940608/0" TargetMode="External"/><Relationship Id="rId2" Type="http://schemas.openxmlformats.org/officeDocument/2006/relationships/numbering" Target="numbering.xml"/><Relationship Id="rId16" Type="http://schemas.openxmlformats.org/officeDocument/2006/relationships/hyperlink" Target="http://municipal.garant.ru/document/redirect/12177515/10" TargetMode="External"/><Relationship Id="rId20" Type="http://schemas.openxmlformats.org/officeDocument/2006/relationships/hyperlink" Target="http://municipal.garant.ru/document/redirect/12177515/70610" TargetMode="External"/><Relationship Id="rId29" Type="http://schemas.openxmlformats.org/officeDocument/2006/relationships/hyperlink" Target="http://municipal.garant.ru/document/redirect/12177515/160013"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redirect/70193794/0" TargetMode="External"/><Relationship Id="rId24" Type="http://schemas.openxmlformats.org/officeDocument/2006/relationships/hyperlink" Target="http://municipal.garant.ru/document/redirect/12177515/1510" TargetMode="External"/><Relationship Id="rId32" Type="http://schemas.openxmlformats.org/officeDocument/2006/relationships/hyperlink" Target="http://municipal.garant.ru/document/redirect/70216748/0" TargetMode="External"/><Relationship Id="rId37" Type="http://schemas.openxmlformats.org/officeDocument/2006/relationships/hyperlink" Target="http://municipal.garant.ru/document/redirect/23940608/0" TargetMode="External"/><Relationship Id="rId40" Type="http://schemas.openxmlformats.org/officeDocument/2006/relationships/hyperlink" Target="http://municipal.garant.ru/document/redirect/23940608/32" TargetMode="External"/><Relationship Id="rId5" Type="http://schemas.openxmlformats.org/officeDocument/2006/relationships/settings" Target="settings.xml"/><Relationship Id="rId15" Type="http://schemas.openxmlformats.org/officeDocument/2006/relationships/hyperlink" Target="http://municipal.garant.ru/document/redirect/70193794/0" TargetMode="External"/><Relationship Id="rId23" Type="http://schemas.openxmlformats.org/officeDocument/2006/relationships/hyperlink" Target="http://municipal.garant.ru/document/redirect/12177515/70618" TargetMode="External"/><Relationship Id="rId28" Type="http://schemas.openxmlformats.org/officeDocument/2006/relationships/hyperlink" Target="http://municipal.garant.ru/document/redirect/12177515/160013" TargetMode="External"/><Relationship Id="rId36" Type="http://schemas.openxmlformats.org/officeDocument/2006/relationships/hyperlink" Target="http://municipal.garant.ru/document/redirect/23940608/0" TargetMode="External"/><Relationship Id="rId10" Type="http://schemas.openxmlformats.org/officeDocument/2006/relationships/hyperlink" Target="http://municipal.garant.ru/document/redirect/12177515/73" TargetMode="External"/><Relationship Id="rId19" Type="http://schemas.openxmlformats.org/officeDocument/2006/relationships/hyperlink" Target="http://municipal.garant.ru/document/redirect/12177515/7069" TargetMode="External"/><Relationship Id="rId31" Type="http://schemas.openxmlformats.org/officeDocument/2006/relationships/hyperlink" Target="http://municipal.garant.ru/document/redirect/12177515/160013"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unicipal.garant.ru/document/redirect/12177515/7014" TargetMode="External"/><Relationship Id="rId22" Type="http://schemas.openxmlformats.org/officeDocument/2006/relationships/hyperlink" Target="http://municipal.garant.ru/document/redirect/12177515/70617" TargetMode="External"/><Relationship Id="rId27" Type="http://schemas.openxmlformats.org/officeDocument/2006/relationships/hyperlink" Target="http://municipal.garant.ru/document/redirect/12177515/16011" TargetMode="External"/><Relationship Id="rId30" Type="http://schemas.openxmlformats.org/officeDocument/2006/relationships/hyperlink" Target="http://municipal.garant.ru/document/redirect/12177515/7014" TargetMode="External"/><Relationship Id="rId35" Type="http://schemas.openxmlformats.org/officeDocument/2006/relationships/hyperlink" Target="http://municipal.garant.ru/document/redirect/12177515/16011"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4985C-56AE-4D70-9BFB-59FA394EE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16141</Words>
  <Characters>92008</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1</Company>
  <LinksUpToDate>false</LinksUpToDate>
  <CharactersWithSpaces>107934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land</dc:creator>
  <cp:lastModifiedBy>Пользователь</cp:lastModifiedBy>
  <cp:revision>31</cp:revision>
  <cp:lastPrinted>2023-01-17T09:00:00Z</cp:lastPrinted>
  <dcterms:created xsi:type="dcterms:W3CDTF">2022-09-21T08:42:00Z</dcterms:created>
  <dcterms:modified xsi:type="dcterms:W3CDTF">2023-01-17T09:07:00Z</dcterms:modified>
</cp:coreProperties>
</file>