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C" w:rsidRDefault="00BE59DC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Вниманию юридических и физических лиц!</w:t>
      </w: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C5683A" w:rsidRPr="00DF6991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возможности заключения договоров на право размещения  нестационарных торговых </w:t>
      </w:r>
      <w:r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объектов </w:t>
      </w:r>
      <w:r w:rsidR="00FD4436"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территории К</w:t>
      </w:r>
      <w:r w:rsidR="00FD4436"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FD4436"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 </w:t>
      </w:r>
    </w:p>
    <w:p w:rsidR="00FD4436" w:rsidRPr="00DF6991" w:rsidRDefault="00C5683A" w:rsidP="005D6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К</w:t>
      </w:r>
      <w:r w:rsidR="00FD4436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  </w:t>
      </w:r>
      <w:r w:rsidR="00FD4436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  поселения  Крымского  района объявляет о возможности заключения договоров на право размещения  нестационарных торговых объектов  на территории К</w:t>
      </w:r>
      <w:r w:rsidR="00FD4436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FD4436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Крымского района в соответствии со схемой утвержденной постановлением администрации муниципального образования Крымский район от </w:t>
      </w:r>
      <w:r w:rsidR="00DF6991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марта 2023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DF6991"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875, №876</w:t>
      </w:r>
      <w:r w:rsidRPr="00D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Крымский район» (Приложение №1)</w:t>
      </w:r>
      <w:proofErr w:type="gramEnd"/>
    </w:p>
    <w:p w:rsidR="00C5683A" w:rsidRPr="00CF3EBF" w:rsidRDefault="00C5683A" w:rsidP="00CF3EBF">
      <w:pPr>
        <w:rPr>
          <w:lang w:eastAsia="ru-RU"/>
        </w:rPr>
      </w:pPr>
      <w:r w:rsidRPr="00DF6991">
        <w:rPr>
          <w:lang w:eastAsia="ru-RU"/>
        </w:rPr>
        <w:t xml:space="preserve">        </w:t>
      </w:r>
      <w:r w:rsidRPr="00CF3EBF">
        <w:rPr>
          <w:lang w:eastAsia="ru-RU"/>
        </w:rPr>
        <w:t xml:space="preserve">Прием заявлений от заинтересованных лиц в заключении договора о размещении нестационарных торговых объектов </w:t>
      </w:r>
      <w:r w:rsidR="00FD4436" w:rsidRPr="00CF3EBF">
        <w:rPr>
          <w:lang w:eastAsia="ru-RU"/>
        </w:rPr>
        <w:t xml:space="preserve"> </w:t>
      </w:r>
      <w:r w:rsidRPr="00CF3EBF">
        <w:rPr>
          <w:lang w:eastAsia="ru-RU"/>
        </w:rPr>
        <w:t xml:space="preserve">с </w:t>
      </w:r>
      <w:r w:rsidR="00DF6991" w:rsidRPr="00CF3EBF">
        <w:rPr>
          <w:lang w:eastAsia="ru-RU"/>
        </w:rPr>
        <w:t>13 апреля</w:t>
      </w:r>
      <w:r w:rsidR="008861D4" w:rsidRPr="00CF3EBF">
        <w:rPr>
          <w:lang w:eastAsia="ru-RU"/>
        </w:rPr>
        <w:t xml:space="preserve">  </w:t>
      </w:r>
      <w:r w:rsidRPr="00CF3EBF">
        <w:rPr>
          <w:lang w:eastAsia="ru-RU"/>
        </w:rPr>
        <w:t xml:space="preserve"> по </w:t>
      </w:r>
      <w:r w:rsidR="00DF6991" w:rsidRPr="00CF3EBF">
        <w:rPr>
          <w:lang w:eastAsia="ru-RU"/>
        </w:rPr>
        <w:t>12 мая  2023</w:t>
      </w:r>
      <w:r w:rsidRPr="00CF3EBF">
        <w:rPr>
          <w:lang w:eastAsia="ru-RU"/>
        </w:rPr>
        <w:t xml:space="preserve"> года,  в рабочие дни с 8.00 часов до 1</w:t>
      </w:r>
      <w:r w:rsidR="00FD4436" w:rsidRPr="00CF3EBF">
        <w:rPr>
          <w:lang w:eastAsia="ru-RU"/>
        </w:rPr>
        <w:t>6</w:t>
      </w:r>
      <w:r w:rsidRPr="00CF3EBF">
        <w:rPr>
          <w:lang w:eastAsia="ru-RU"/>
        </w:rPr>
        <w:t xml:space="preserve">.00 часов, по адресу: </w:t>
      </w:r>
      <w:r w:rsidR="00FD4436" w:rsidRPr="00CF3EBF">
        <w:rPr>
          <w:lang w:eastAsia="ru-RU"/>
        </w:rPr>
        <w:t>с</w:t>
      </w:r>
      <w:proofErr w:type="gramStart"/>
      <w:r w:rsidR="00FD4436" w:rsidRPr="00CF3EBF">
        <w:rPr>
          <w:lang w:eastAsia="ru-RU"/>
        </w:rPr>
        <w:t>.К</w:t>
      </w:r>
      <w:proofErr w:type="gramEnd"/>
      <w:r w:rsidR="00FD4436" w:rsidRPr="00CF3EBF">
        <w:rPr>
          <w:lang w:eastAsia="ru-RU"/>
        </w:rPr>
        <w:t>иевское, ул.Красная, 117-б,</w:t>
      </w:r>
      <w:r w:rsidRPr="00CF3EBF">
        <w:rPr>
          <w:lang w:eastAsia="ru-RU"/>
        </w:rPr>
        <w:t xml:space="preserve"> </w:t>
      </w:r>
      <w:r w:rsidR="00FD4436" w:rsidRPr="00CF3EBF">
        <w:rPr>
          <w:lang w:eastAsia="ru-RU"/>
        </w:rPr>
        <w:t xml:space="preserve">приемная, </w:t>
      </w:r>
      <w:r w:rsidRPr="00CF3EBF">
        <w:rPr>
          <w:lang w:eastAsia="ru-RU"/>
        </w:rPr>
        <w:t xml:space="preserve"> телефон </w:t>
      </w:r>
      <w:r w:rsidR="00FD4436" w:rsidRPr="00CF3EBF">
        <w:rPr>
          <w:lang w:eastAsia="ru-RU"/>
        </w:rPr>
        <w:t>6-03-49</w:t>
      </w:r>
      <w:r w:rsidRPr="00CF3EBF">
        <w:rPr>
          <w:lang w:eastAsia="ru-RU"/>
        </w:rPr>
        <w:t>.</w:t>
      </w:r>
    </w:p>
    <w:p w:rsidR="00C5683A" w:rsidRPr="00CF3EBF" w:rsidRDefault="00C5683A" w:rsidP="00CF3EBF">
      <w:pPr>
        <w:rPr>
          <w:b/>
        </w:rPr>
      </w:pPr>
      <w:r w:rsidRPr="00CF3EBF">
        <w:rPr>
          <w:lang w:eastAsia="ru-RU"/>
        </w:rPr>
        <w:t>       </w:t>
      </w:r>
      <w:proofErr w:type="gramStart"/>
      <w:r w:rsidRPr="00CF3EBF">
        <w:rPr>
          <w:b/>
          <w:lang w:eastAsia="ru-RU"/>
        </w:rPr>
        <w:t xml:space="preserve">Заключение договоров на право размещения нестационарных торговых объектов </w:t>
      </w:r>
      <w:r w:rsidR="00FD4436" w:rsidRPr="00CF3EBF">
        <w:rPr>
          <w:b/>
          <w:lang w:eastAsia="ru-RU"/>
        </w:rPr>
        <w:t xml:space="preserve">будет </w:t>
      </w:r>
      <w:r w:rsidRPr="00CF3EBF">
        <w:rPr>
          <w:b/>
          <w:lang w:eastAsia="ru-RU"/>
        </w:rPr>
        <w:t>осуществляться в соответствии с постановлением администрации К</w:t>
      </w:r>
      <w:r w:rsidR="00C25146" w:rsidRPr="00CF3EBF">
        <w:rPr>
          <w:b/>
          <w:lang w:eastAsia="ru-RU"/>
        </w:rPr>
        <w:t xml:space="preserve">иевского сельского </w:t>
      </w:r>
      <w:r w:rsidRPr="00CF3EBF">
        <w:rPr>
          <w:b/>
          <w:lang w:eastAsia="ru-RU"/>
        </w:rPr>
        <w:t xml:space="preserve">поселения Крымского района от </w:t>
      </w:r>
      <w:r w:rsidR="00DF6991" w:rsidRPr="00CF3EBF">
        <w:rPr>
          <w:b/>
          <w:lang w:eastAsia="ru-RU"/>
        </w:rPr>
        <w:t>19 августа 2022</w:t>
      </w:r>
      <w:r w:rsidRPr="00CF3EBF">
        <w:rPr>
          <w:b/>
          <w:lang w:eastAsia="ru-RU"/>
        </w:rPr>
        <w:t xml:space="preserve"> года №</w:t>
      </w:r>
      <w:r w:rsidR="00DF6991" w:rsidRPr="00CF3EBF">
        <w:rPr>
          <w:b/>
          <w:lang w:eastAsia="ru-RU"/>
        </w:rPr>
        <w:t>211 «</w:t>
      </w:r>
      <w:r w:rsidR="00DF6991" w:rsidRPr="00CF3EBF">
        <w:rPr>
          <w:b/>
        </w:rPr>
        <w:t xml:space="preserve"> О внесении изменений в постановление администрации Киевского сельского поселения Крымского района от 08 апреля 2021 года №97 «О размещении  нестационарных торговых объектов на территории Киевского  сельского поселения Крымского района».</w:t>
      </w:r>
      <w:proofErr w:type="gramEnd"/>
      <w:r w:rsidR="00DF6991" w:rsidRPr="00CF3EBF">
        <w:rPr>
          <w:b/>
        </w:rPr>
        <w:t xml:space="preserve"> 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Настоящее постановление размещено на официальном сайте администрации К</w:t>
      </w:r>
      <w:r w:rsidR="007D74F7"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иев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ского </w:t>
      </w:r>
      <w:r w:rsidR="007D74F7"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сель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ского поселения Крымского района</w:t>
      </w:r>
      <w:r w:rsidR="007D74F7" w:rsidRPr="00CF3EB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kievskoesp.ru</w:t>
      </w:r>
      <w:r w:rsidRPr="00CF3EB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,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 в разделе «</w:t>
      </w:r>
      <w:r w:rsidR="007D74F7"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Муниципальные п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равовые акты</w:t>
      </w:r>
      <w:r w:rsidR="00C50785"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CF3EBF"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, вкладка «Постановления за 2022</w:t>
      </w:r>
      <w:r w:rsidRPr="00CF3EBF">
        <w:rPr>
          <w:rFonts w:ascii="Times New Roman" w:eastAsia="Times New Roman" w:hAnsi="Times New Roman" w:cs="Times New Roman"/>
          <w:b/>
          <w:color w:val="000000"/>
          <w:lang w:eastAsia="ru-RU"/>
        </w:rPr>
        <w:t>».</w:t>
      </w:r>
    </w:p>
    <w:p w:rsidR="00C5683A" w:rsidRPr="00CF3EBF" w:rsidRDefault="00C5683A" w:rsidP="00CF3EB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F3EBF">
        <w:rPr>
          <w:rFonts w:ascii="Times New Roman" w:eastAsia="Times New Roman" w:hAnsi="Times New Roman" w:cs="Times New Roman"/>
          <w:bCs/>
          <w:color w:val="000000"/>
          <w:lang w:eastAsia="ru-RU"/>
        </w:rPr>
        <w:t>   Срок, на который заключается договор о предоставлении права на размещение нестационарных торговых объектов и объектов оказания услуг: 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</w:t>
      </w:r>
      <w:r w:rsidR="00C50785">
        <w:rPr>
          <w:rFonts w:ascii="Times New Roman" w:eastAsia="Calibri" w:hAnsi="Times New Roman" w:cs="Times New Roman"/>
          <w:sz w:val="24"/>
          <w:szCs w:val="24"/>
        </w:rPr>
        <w:t>онирующих круглогодично, – до 60</w:t>
      </w:r>
      <w:r w:rsidRPr="003C45E5">
        <w:rPr>
          <w:rFonts w:ascii="Times New Roman" w:eastAsia="Calibri" w:hAnsi="Times New Roman" w:cs="Times New Roman"/>
          <w:sz w:val="24"/>
          <w:szCs w:val="24"/>
        </w:rPr>
        <w:t xml:space="preserve"> месяцев;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 xml:space="preserve"> - для объектов, функционирующих в весенне-летний период, –                          до 5 месяцев (с 1 мая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летне-осенний период, –                            до 6 месяцев (с 1 июня по 20 ноября);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осенне-зимний период, –                             до 5 месяцев (с 1 ноября по 31 марта);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функционирующих в период курортного сезона,   –          до 4 месяцев (с 1 июня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 туристических услуг с 1 июня по 31 августа;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 реализации хвойных деревьев и новогодней атрибутики, – до 1 месяца (с 15 декабря по 31 декабря);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без проведения аукциона – в дни проведения праздничных, общественно-политических, спортивных и культурно-зрелищных мероприятий, имеющих краткосрочный характер, – от 1 до 5 дней.</w:t>
      </w:r>
    </w:p>
    <w:p w:rsidR="00A27780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A27780" w:rsidRPr="003C45E5" w:rsidRDefault="00A27780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E5" w:rsidRPr="003C45E5" w:rsidRDefault="003C45E5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5F" w:rsidRDefault="00CC165F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Требования, предъявляемые для заключения договора: 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или юридическое лицо, заинтересованные в заключении договора о размещении нестационарного торгового объекта </w:t>
      </w:r>
      <w:r w:rsidR="0086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подают заявление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К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в письменной форме по адресу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заявление с приложением: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паспорта, удостоверяющего личность заявителя или представителя заявителя (страница №2,№3, регистрация);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права (полномочия) представителя, если с заявкой обращается представитель заявителя;</w:t>
      </w:r>
    </w:p>
    <w:p w:rsidR="005D6911" w:rsidRPr="003C45E5" w:rsidRDefault="00C5683A" w:rsidP="003C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объекта.</w:t>
      </w:r>
    </w:p>
    <w:p w:rsidR="005D6911" w:rsidRPr="003C45E5" w:rsidRDefault="00C5683A" w:rsidP="005D6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D6911" w:rsidRPr="00CC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C50785" w:rsidRDefault="00C50785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73"/>
        <w:gridCol w:w="1618"/>
        <w:gridCol w:w="1299"/>
        <w:gridCol w:w="1601"/>
        <w:gridCol w:w="1555"/>
        <w:gridCol w:w="2069"/>
        <w:gridCol w:w="1617"/>
      </w:tblGrid>
      <w:tr w:rsidR="00C50785" w:rsidRPr="00C50785" w:rsidTr="00D36BC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11C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Схема  размещения нестационарных торговых объектов  на территории Киевского  сельского поселения муниципального образования Крымский район     </w:t>
            </w:r>
          </w:p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8C501E" w:rsidRPr="00C50785" w:rsidTr="00D36BC4">
        <w:trPr>
          <w:trHeight w:val="4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 объекта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ориентир-место размещения нестационарного торгового объект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участка, торгового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троения,сооружения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или его части,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функционирования нестационарного торгового объекта (постоянно ли сезонно 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по_)</w:t>
            </w:r>
          </w:p>
        </w:tc>
      </w:tr>
      <w:tr w:rsidR="008C501E" w:rsidRPr="00C50785" w:rsidTr="00D36BC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501E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E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 и прохладительных напитков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8C501E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02080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114-г (территория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спец.ярмарки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50785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02080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02080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="00C50785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02080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 и прохладительных напитков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8C501E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DF6991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89-а                      (возле супермаркета "Пятерочка")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кваса и прохладительных напитков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8C501E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110-а (центральная часть села Киевского)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C50785" w:rsidP="00EF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EF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 культур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1июля по 31 октября</w:t>
            </w:r>
          </w:p>
        </w:tc>
      </w:tr>
      <w:tr w:rsidR="00C5078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EF4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ул.Горького114Г (территория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спец.ярмарки</w:t>
            </w:r>
            <w:proofErr w:type="spellEnd"/>
            <w:r w:rsidR="00C50785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 культур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85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1июля по 31 октября</w:t>
            </w:r>
          </w:p>
        </w:tc>
      </w:tr>
      <w:tr w:rsidR="00EF442B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B" w:rsidRPr="00C50785" w:rsidRDefault="00EF442B" w:rsidP="003C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(сезонная спец. ярмарка)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 культур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1июля по 31 октября</w:t>
            </w:r>
          </w:p>
        </w:tc>
      </w:tr>
      <w:tr w:rsidR="00EF442B" w:rsidRPr="00C50785" w:rsidTr="00D36BC4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110-а (центральная часть села Киевского)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деревьев хвойных пород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41495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 по 31 декабря</w:t>
            </w:r>
          </w:p>
        </w:tc>
      </w:tr>
      <w:tr w:rsidR="00EF442B" w:rsidRPr="00C50785" w:rsidTr="00D36BC4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114-г                       (территория сезонной спец. ярмарки)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деревьев хвойных пород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 ноября по 31 декабря</w:t>
            </w:r>
          </w:p>
        </w:tc>
      </w:tr>
      <w:tr w:rsidR="00EF442B" w:rsidRPr="00C50785" w:rsidTr="00D36BC4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116                     (возле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промбазы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12/12</w:t>
            </w:r>
            <w:r w:rsidR="00EF442B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деревьев хвойных пород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 ноября                      по 31 декабря</w:t>
            </w:r>
          </w:p>
        </w:tc>
      </w:tr>
      <w:tr w:rsidR="00EF442B" w:rsidRPr="00C50785" w:rsidTr="00D36BC4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110-а (центральная часть села Киевского)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EF442B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овощей и фруктов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2B" w:rsidRPr="00C50785" w:rsidRDefault="00FE1DD7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110-а (центральная часть села Киевского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промышленных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3C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3C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110-а (центральная часть села Киевского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F9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марта по 30 ноября</w:t>
            </w:r>
          </w:p>
        </w:tc>
      </w:tr>
      <w:tr w:rsidR="00F91875" w:rsidRPr="00C50785" w:rsidTr="00D36BC4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D36BC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С.Киевское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ул,Красная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ул.Промысловая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D36BC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D36BC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D36BC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1875"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вторник-воскресенье с 8-00 </w:t>
            </w:r>
            <w:r w:rsidR="0048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16-00</w:t>
            </w:r>
          </w:p>
        </w:tc>
      </w:tr>
      <w:tr w:rsidR="00F91875" w:rsidRPr="00C50785" w:rsidTr="00D36BC4">
        <w:trPr>
          <w:trHeight w:val="3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48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лавненский</w:t>
            </w:r>
            <w:proofErr w:type="spellEnd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х.Ольховский</w:t>
            </w:r>
            <w:proofErr w:type="spellEnd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х.Борисовский</w:t>
            </w:r>
            <w:proofErr w:type="spellEnd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х.Некрасовский</w:t>
            </w:r>
            <w:proofErr w:type="spellEnd"/>
            <w:r w:rsidR="00484944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х.Львовский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х.Садовый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х.Никитинский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х.Калиновка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х.Ленинский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х.К.Маркса</w:t>
            </w:r>
            <w:proofErr w:type="spellEnd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с.Ударное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F91875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1875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понедельник-суббота,          с 8-00               до 16-00</w:t>
            </w:r>
          </w:p>
        </w:tc>
      </w:tr>
      <w:tr w:rsidR="00F91875" w:rsidRPr="00C50785" w:rsidTr="00484944">
        <w:trPr>
          <w:trHeight w:val="1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 с\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 ТЭС «Ударная»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15/15/1</w:t>
            </w:r>
            <w:r w:rsidR="00F91875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1875"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                       ( рядом с магазином "Эконом")</w:t>
            </w:r>
          </w:p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овощей и фруктов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484944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Default="0048494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Нефтеучасток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4944" w:rsidRDefault="0048494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Дружба,</w:t>
            </w:r>
          </w:p>
          <w:p w:rsidR="00484944" w:rsidRDefault="00484944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Ягодка</w:t>
            </w:r>
            <w:r w:rsidR="0024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40870" w:rsidRDefault="00240870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40870" w:rsidRPr="00C50785" w:rsidRDefault="00240870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ригадная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240870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240870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240870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240870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продовольственных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240870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понедельник-суббота,          с 8-00               до 16-00</w:t>
            </w:r>
          </w:p>
        </w:tc>
      </w:tr>
      <w:tr w:rsidR="000A15E3" w:rsidRPr="00C50785" w:rsidTr="000A15E3">
        <w:trPr>
          <w:trHeight w:val="1560"/>
        </w:trPr>
        <w:tc>
          <w:tcPr>
            <w:tcW w:w="1134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15E3" w:rsidRPr="000A15E3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Схема размещения нестационарных торговых объектов по оказанию услуг на территории Киевского сельского поселения Крымского района.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(северная сторона, около дома 106А)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91875" w:rsidRPr="00C50785" w:rsidTr="00D36BC4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1E4538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89А (рядом с магазином «Пятерочка»)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50/50/1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выдаче товаров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75" w:rsidRPr="00C50785" w:rsidRDefault="000A15E3" w:rsidP="00C5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F91875" w:rsidRPr="00C50785" w:rsidTr="00D36BC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1875" w:rsidRPr="00C50785" w:rsidTr="00D36BC4">
        <w:trPr>
          <w:trHeight w:val="312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75" w:rsidRPr="00C50785" w:rsidTr="00D36BC4">
        <w:trPr>
          <w:trHeight w:val="288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1875" w:rsidRPr="00C50785" w:rsidTr="00D36BC4">
        <w:trPr>
          <w:trHeight w:val="312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75" w:rsidRPr="00C50785" w:rsidTr="00D36BC4">
        <w:trPr>
          <w:trHeight w:val="312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875" w:rsidRPr="00C50785" w:rsidTr="00D36BC4">
        <w:trPr>
          <w:trHeight w:val="312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875" w:rsidRPr="00C50785" w:rsidRDefault="00F9187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683A" w:rsidRPr="0078198A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получения информации об условиях заключения договоров на право размещения нестационарных торговых объектов: с информацией об условиях заключения договоров на право размещения нестационарных торговых объектов можно ознакомиться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 рабочим дням с 08.00 до 1</w:t>
      </w:r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.00 часов, перерыв с 12.00 </w:t>
      </w:r>
      <w:r w:rsidR="0078198A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13.00 часов по адресу: 353375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Краснодарский край, </w:t>
      </w:r>
      <w:proofErr w:type="spellStart"/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иевское</w:t>
      </w:r>
      <w:proofErr w:type="spellEnd"/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ул.К</w:t>
      </w:r>
      <w:r w:rsidR="00DF699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расная, 117-б, </w:t>
      </w:r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приемная секретаря,  телефон 6-03-49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на официальном сайте администрации </w:t>
      </w:r>
      <w:proofErr w:type="gramStart"/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5D691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иевского сель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 поселения Крымского района </w:t>
      </w:r>
      <w:r w:rsidR="005D6911"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kievskoesp.ru</w:t>
      </w:r>
      <w:r w:rsidR="00DF6991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заключения договора на право размещения нестационарных торговых объектов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A27780"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r w:rsidRPr="0078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Крымского района </w:t>
      </w:r>
      <w:r w:rsidR="0078198A"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19 августа 2022г №211</w:t>
      </w:r>
      <w:r w:rsidR="0078198A" w:rsidRPr="0078198A">
        <w:rPr>
          <w:b/>
          <w:sz w:val="24"/>
          <w:szCs w:val="24"/>
        </w:rPr>
        <w:t>« О внесении изменений в постановление администрации Киевского сельского поселения Крымского района от 08 апреля 2021 года №97 «О размещении  нестационарных торговых объектов на территории Киевского  сельского поселения Крымского района».</w:t>
      </w:r>
      <w:proofErr w:type="gramEnd"/>
      <w:r w:rsidR="0078198A" w:rsidRPr="0078198A">
        <w:rPr>
          <w:b/>
          <w:sz w:val="24"/>
          <w:szCs w:val="24"/>
        </w:rPr>
        <w:t xml:space="preserve"> 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Настоящее постановление размещено на официальном сайте администрации К</w:t>
      </w:r>
      <w:r w:rsidR="009873DD"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иевского сель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разделе «Правовые акты</w:t>
      </w:r>
      <w:r w:rsidR="0086111C"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="0078198A"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вкладка «Постановления за 2022</w:t>
      </w:r>
      <w:r w:rsidRPr="0078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02E26" w:rsidRPr="003C45E5" w:rsidRDefault="00702E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2E26" w:rsidRPr="003C45E5" w:rsidSect="005D691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83A"/>
    <w:rsid w:val="00020804"/>
    <w:rsid w:val="000A15E3"/>
    <w:rsid w:val="000E4670"/>
    <w:rsid w:val="00136904"/>
    <w:rsid w:val="00195458"/>
    <w:rsid w:val="001E4538"/>
    <w:rsid w:val="00240870"/>
    <w:rsid w:val="00342A51"/>
    <w:rsid w:val="003C45E5"/>
    <w:rsid w:val="00414958"/>
    <w:rsid w:val="00484944"/>
    <w:rsid w:val="004B00AF"/>
    <w:rsid w:val="004D4C81"/>
    <w:rsid w:val="004E4268"/>
    <w:rsid w:val="0054103B"/>
    <w:rsid w:val="00575A94"/>
    <w:rsid w:val="005949EA"/>
    <w:rsid w:val="005D6911"/>
    <w:rsid w:val="00670DC1"/>
    <w:rsid w:val="006B695A"/>
    <w:rsid w:val="00702E26"/>
    <w:rsid w:val="0076304A"/>
    <w:rsid w:val="00777F3F"/>
    <w:rsid w:val="0078198A"/>
    <w:rsid w:val="007D74F7"/>
    <w:rsid w:val="00822EB9"/>
    <w:rsid w:val="0086111C"/>
    <w:rsid w:val="008861D4"/>
    <w:rsid w:val="008C501E"/>
    <w:rsid w:val="008D7AA2"/>
    <w:rsid w:val="009873DD"/>
    <w:rsid w:val="009D6CF2"/>
    <w:rsid w:val="00A27780"/>
    <w:rsid w:val="00A56AB1"/>
    <w:rsid w:val="00A637E1"/>
    <w:rsid w:val="00B0570F"/>
    <w:rsid w:val="00BE59DC"/>
    <w:rsid w:val="00C062BB"/>
    <w:rsid w:val="00C25146"/>
    <w:rsid w:val="00C50785"/>
    <w:rsid w:val="00C5683A"/>
    <w:rsid w:val="00CC165F"/>
    <w:rsid w:val="00CF3EBF"/>
    <w:rsid w:val="00D0301F"/>
    <w:rsid w:val="00D35EA2"/>
    <w:rsid w:val="00D36BC4"/>
    <w:rsid w:val="00DB0964"/>
    <w:rsid w:val="00DF6991"/>
    <w:rsid w:val="00EA3716"/>
    <w:rsid w:val="00EA6364"/>
    <w:rsid w:val="00EE4FB2"/>
    <w:rsid w:val="00EF442B"/>
    <w:rsid w:val="00F91875"/>
    <w:rsid w:val="00FD4436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3A"/>
    <w:rPr>
      <w:b/>
      <w:bCs/>
    </w:rPr>
  </w:style>
  <w:style w:type="character" w:customStyle="1" w:styleId="apple-converted-space">
    <w:name w:val="apple-converted-space"/>
    <w:basedOn w:val="a0"/>
    <w:rsid w:val="00C5683A"/>
  </w:style>
  <w:style w:type="paragraph" w:customStyle="1" w:styleId="a00">
    <w:name w:val="a0"/>
    <w:basedOn w:val="a"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29B5-F87F-498B-AA2A-0136AB3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19</cp:revision>
  <cp:lastPrinted>2019-08-19T07:39:00Z</cp:lastPrinted>
  <dcterms:created xsi:type="dcterms:W3CDTF">2019-08-16T12:58:00Z</dcterms:created>
  <dcterms:modified xsi:type="dcterms:W3CDTF">2023-04-11T12:23:00Z</dcterms:modified>
</cp:coreProperties>
</file>