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EF7E46" w:rsidRDefault="009D1083" w:rsidP="00EF7E46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</w:t>
      </w:r>
      <w:r w:rsidR="00BC6A5F">
        <w:rPr>
          <w:lang w:eastAsia="zh-CN"/>
        </w:rPr>
        <w:t xml:space="preserve"> 15.12.2022г.</w:t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</w:r>
      <w:r w:rsidR="00BC6A5F">
        <w:rPr>
          <w:lang w:eastAsia="zh-CN"/>
        </w:rPr>
        <w:tab/>
        <w:t xml:space="preserve"> № 306</w:t>
      </w:r>
    </w:p>
    <w:p w:rsidR="00AE37A7" w:rsidRDefault="009D1083" w:rsidP="002301E2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BC6A5F" w:rsidRPr="002301E2" w:rsidRDefault="00BC6A5F" w:rsidP="002301E2">
      <w:pPr>
        <w:suppressAutoHyphens/>
        <w:jc w:val="center"/>
        <w:rPr>
          <w:lang w:eastAsia="zh-CN"/>
        </w:rPr>
      </w:pPr>
    </w:p>
    <w:p w:rsidR="00AE37A7" w:rsidRPr="002301E2" w:rsidRDefault="00AE37A7" w:rsidP="002301E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2301E2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Об организации работы в администрации Киевского сельского поселения Крымского района с сообщениями в социальных сетях информационно-телекоммуникационной сети «Интернет»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E37A7" w:rsidRPr="002301E2" w:rsidRDefault="00AE37A7" w:rsidP="00AE37A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со </w:t>
      </w:r>
      <w:hyperlink r:id="rId10" w:history="1">
        <w:r w:rsidRPr="002301E2">
          <w:rPr>
            <w:rFonts w:ascii="Times New Roman CYR" w:eastAsiaTheme="minorEastAsia" w:hAnsi="Times New Roman CYR" w:cs="Times New Roman CYR"/>
            <w:sz w:val="28"/>
            <w:szCs w:val="28"/>
          </w:rPr>
          <w:t>статьей 5</w:t>
        </w:r>
      </w:hyperlink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 478 «Об организации работы в исполнительных органах государственной власти Краснодарского края с сообщениями в социальных сетях информационно </w:t>
      </w:r>
      <w:proofErr w:type="gramStart"/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>-т</w:t>
      </w:r>
      <w:proofErr w:type="gramEnd"/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>елекоммуникационной сети «Интернет», в целях совершенствования взаимодействия с населением, организации работы и обеспечения открытости информации о деятельности админ</w:t>
      </w:r>
      <w:r w:rsidR="002301E2" w:rsidRPr="002301E2">
        <w:rPr>
          <w:rFonts w:ascii="Times New Roman CYR" w:eastAsiaTheme="minorEastAsia" w:hAnsi="Times New Roman CYR" w:cs="Times New Roman CYR"/>
          <w:sz w:val="28"/>
          <w:szCs w:val="28"/>
        </w:rPr>
        <w:t>истрации Киевского</w:t>
      </w:r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района, </w:t>
      </w:r>
      <w:proofErr w:type="gramStart"/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2301E2">
        <w:rPr>
          <w:rFonts w:ascii="Times New Roman CYR" w:eastAsiaTheme="minorEastAsia" w:hAnsi="Times New Roman CYR" w:cs="Times New Roman CYR"/>
          <w:sz w:val="28"/>
          <w:szCs w:val="28"/>
        </w:rPr>
        <w:t xml:space="preserve"> о с т а н о в л я ю:</w:t>
      </w:r>
    </w:p>
    <w:p w:rsidR="00AE37A7" w:rsidRPr="0021309E" w:rsidRDefault="00AE37A7" w:rsidP="00AE37A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2301E2">
        <w:rPr>
          <w:rFonts w:eastAsiaTheme="minorEastAsia"/>
          <w:sz w:val="28"/>
          <w:szCs w:val="28"/>
        </w:rPr>
        <w:t xml:space="preserve">1. Утвердить Порядок организации работы с сообщениями в социальных сетях, затрагивающими вопросы </w:t>
      </w:r>
      <w:r w:rsidR="002301E2" w:rsidRPr="002301E2">
        <w:rPr>
          <w:rFonts w:eastAsiaTheme="minorEastAsia"/>
          <w:sz w:val="28"/>
          <w:szCs w:val="28"/>
        </w:rPr>
        <w:t>деятельности администрации Киевского</w:t>
      </w:r>
      <w:r w:rsidRPr="002301E2">
        <w:rPr>
          <w:rFonts w:eastAsiaTheme="minorEastAsia"/>
          <w:sz w:val="28"/>
          <w:szCs w:val="28"/>
        </w:rPr>
        <w:t xml:space="preserve"> сельского </w:t>
      </w:r>
      <w:r w:rsidRPr="0021309E">
        <w:rPr>
          <w:rFonts w:eastAsiaTheme="minorEastAsia"/>
          <w:sz w:val="28"/>
          <w:szCs w:val="28"/>
        </w:rPr>
        <w:t>поселения Крымского района (приложение № 1).</w:t>
      </w:r>
    </w:p>
    <w:p w:rsidR="00AE37A7" w:rsidRPr="0021309E" w:rsidRDefault="00AE37A7" w:rsidP="00AE37A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21309E">
        <w:rPr>
          <w:rFonts w:eastAsiaTheme="minorEastAsia"/>
          <w:color w:val="22272F"/>
          <w:sz w:val="28"/>
          <w:szCs w:val="28"/>
        </w:rPr>
        <w:t xml:space="preserve">2. Утвердить Порядок организации работы по созданию и ведению официальных страниц  администрации </w:t>
      </w:r>
      <w:r w:rsidR="002301E2" w:rsidRPr="0021309E">
        <w:rPr>
          <w:rFonts w:eastAsiaTheme="minorEastAsia"/>
          <w:sz w:val="28"/>
          <w:szCs w:val="28"/>
        </w:rPr>
        <w:t>Киевского</w:t>
      </w:r>
      <w:r w:rsidRPr="0021309E">
        <w:rPr>
          <w:rFonts w:eastAsiaTheme="minorEastAsia"/>
          <w:sz w:val="28"/>
          <w:szCs w:val="28"/>
        </w:rPr>
        <w:t xml:space="preserve"> сельского поселения Крымского района  в социальных сетях </w:t>
      </w:r>
      <w:r w:rsidRPr="0021309E">
        <w:rPr>
          <w:rFonts w:ascii="Times New Roman CYR" w:eastAsiaTheme="minorEastAsia" w:hAnsi="Times New Roman CYR" w:cs="Times New Roman CYR"/>
          <w:sz w:val="28"/>
          <w:szCs w:val="28"/>
        </w:rPr>
        <w:t xml:space="preserve">информационно-телекоммуникационной сети «Интернет» </w:t>
      </w:r>
      <w:r w:rsidRPr="0021309E">
        <w:rPr>
          <w:rFonts w:eastAsiaTheme="minorEastAsia"/>
          <w:sz w:val="28"/>
          <w:szCs w:val="28"/>
        </w:rPr>
        <w:t xml:space="preserve"> (приложение № 2).</w:t>
      </w:r>
    </w:p>
    <w:p w:rsidR="00AE37A7" w:rsidRPr="002301E2" w:rsidRDefault="00AE37A7" w:rsidP="002301E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21309E">
        <w:rPr>
          <w:rFonts w:eastAsiaTheme="minorEastAsia"/>
          <w:color w:val="22272F"/>
          <w:sz w:val="28"/>
          <w:szCs w:val="28"/>
        </w:rPr>
        <w:t xml:space="preserve">3. Определить </w:t>
      </w:r>
      <w:r w:rsidR="002301E2" w:rsidRPr="0021309E">
        <w:rPr>
          <w:rFonts w:eastAsiaTheme="minorEastAsia"/>
          <w:color w:val="22272F"/>
          <w:sz w:val="28"/>
          <w:szCs w:val="28"/>
        </w:rPr>
        <w:t xml:space="preserve">делопроизводителя </w:t>
      </w:r>
      <w:r w:rsidRPr="0021309E">
        <w:rPr>
          <w:rFonts w:eastAsiaTheme="minorEastAsia"/>
          <w:color w:val="22272F"/>
          <w:sz w:val="28"/>
          <w:szCs w:val="28"/>
        </w:rPr>
        <w:t xml:space="preserve">администрации </w:t>
      </w:r>
      <w:r w:rsidR="002301E2" w:rsidRPr="0021309E">
        <w:rPr>
          <w:rFonts w:eastAsiaTheme="minorEastAsia"/>
          <w:sz w:val="28"/>
          <w:szCs w:val="28"/>
        </w:rPr>
        <w:t>Киевского</w:t>
      </w:r>
      <w:r w:rsidRPr="0021309E">
        <w:rPr>
          <w:rFonts w:eastAsiaTheme="minorEastAsia"/>
          <w:sz w:val="28"/>
          <w:szCs w:val="28"/>
        </w:rPr>
        <w:t xml:space="preserve"> сельского поселения Крымского района </w:t>
      </w:r>
      <w:proofErr w:type="gramStart"/>
      <w:r w:rsidRPr="0021309E">
        <w:rPr>
          <w:rFonts w:eastAsiaTheme="minorEastAsia"/>
          <w:color w:val="22272F"/>
          <w:sz w:val="28"/>
          <w:szCs w:val="28"/>
        </w:rPr>
        <w:t>ответствен</w:t>
      </w:r>
      <w:bookmarkStart w:id="0" w:name="_GoBack"/>
      <w:bookmarkEnd w:id="0"/>
      <w:r w:rsidRPr="0021309E">
        <w:rPr>
          <w:rFonts w:eastAsiaTheme="minorEastAsia"/>
          <w:color w:val="22272F"/>
          <w:sz w:val="28"/>
          <w:szCs w:val="28"/>
        </w:rPr>
        <w:t>ным</w:t>
      </w:r>
      <w:proofErr w:type="gramEnd"/>
      <w:r w:rsidRPr="0021309E">
        <w:rPr>
          <w:rFonts w:eastAsiaTheme="minorEastAsia"/>
          <w:color w:val="22272F"/>
          <w:sz w:val="28"/>
          <w:szCs w:val="28"/>
        </w:rPr>
        <w:t xml:space="preserve"> за работу с сообщениями в социальных сетях,</w:t>
      </w:r>
      <w:r w:rsidRPr="002301E2">
        <w:rPr>
          <w:rFonts w:eastAsiaTheme="minorEastAsia"/>
          <w:color w:val="22272F"/>
          <w:sz w:val="28"/>
          <w:szCs w:val="28"/>
        </w:rPr>
        <w:t xml:space="preserve"> затрагивающими вопросы деятельности администрации  </w:t>
      </w:r>
      <w:r w:rsidR="002301E2" w:rsidRPr="002301E2">
        <w:rPr>
          <w:rFonts w:eastAsiaTheme="minorEastAsia"/>
          <w:color w:val="22272F"/>
          <w:sz w:val="28"/>
          <w:szCs w:val="28"/>
        </w:rPr>
        <w:t>Киевского</w:t>
      </w:r>
      <w:r w:rsidRPr="002301E2">
        <w:rPr>
          <w:rFonts w:eastAsiaTheme="minorEastAsia"/>
          <w:sz w:val="28"/>
          <w:szCs w:val="28"/>
        </w:rPr>
        <w:t xml:space="preserve"> сельского поселения Крымского района.</w:t>
      </w:r>
    </w:p>
    <w:p w:rsidR="00D2063A" w:rsidRPr="002301E2" w:rsidRDefault="002301E2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301E2">
        <w:rPr>
          <w:sz w:val="28"/>
          <w:szCs w:val="28"/>
        </w:rPr>
        <w:t>4</w:t>
      </w:r>
      <w:r w:rsidR="00D2063A" w:rsidRPr="002301E2">
        <w:rPr>
          <w:sz w:val="28"/>
          <w:szCs w:val="28"/>
        </w:rPr>
        <w:t>. </w:t>
      </w:r>
      <w:r w:rsidR="009D1083" w:rsidRPr="002301E2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2301E2">
        <w:rPr>
          <w:sz w:val="28"/>
          <w:szCs w:val="28"/>
        </w:rPr>
        <w:t>З.А.Гавриловой</w:t>
      </w:r>
      <w:proofErr w:type="spellEnd"/>
      <w:r w:rsidR="009D1083" w:rsidRPr="002301E2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9763B7" w:rsidRPr="002301E2" w:rsidRDefault="002301E2" w:rsidP="002301E2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2301E2">
        <w:rPr>
          <w:sz w:val="28"/>
          <w:szCs w:val="28"/>
        </w:rPr>
        <w:t>5</w:t>
      </w:r>
      <w:r w:rsidR="00D2063A" w:rsidRPr="002301E2">
        <w:rPr>
          <w:sz w:val="28"/>
          <w:szCs w:val="28"/>
        </w:rPr>
        <w:t xml:space="preserve">. Постановление вступает в силу </w:t>
      </w:r>
      <w:r w:rsidR="004F26D0" w:rsidRPr="002301E2">
        <w:rPr>
          <w:sz w:val="28"/>
          <w:szCs w:val="28"/>
        </w:rPr>
        <w:t>после официального</w:t>
      </w:r>
      <w:r w:rsidR="00D2063A" w:rsidRPr="002301E2">
        <w:rPr>
          <w:sz w:val="28"/>
          <w:szCs w:val="28"/>
        </w:rPr>
        <w:t xml:space="preserve"> обнародования.</w:t>
      </w:r>
    </w:p>
    <w:p w:rsidR="009D1083" w:rsidRPr="002301E2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301E2">
        <w:rPr>
          <w:sz w:val="28"/>
          <w:szCs w:val="28"/>
        </w:rPr>
        <w:t xml:space="preserve">Глава </w:t>
      </w:r>
    </w:p>
    <w:p w:rsidR="009D1083" w:rsidRPr="002301E2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301E2">
        <w:rPr>
          <w:sz w:val="28"/>
          <w:szCs w:val="28"/>
        </w:rPr>
        <w:t xml:space="preserve">Киевского сельского поселения </w:t>
      </w:r>
    </w:p>
    <w:p w:rsidR="00AE37A7" w:rsidRPr="002301E2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301E2">
        <w:rPr>
          <w:sz w:val="28"/>
          <w:szCs w:val="28"/>
        </w:rPr>
        <w:t>Крымского района</w:t>
      </w:r>
      <w:r w:rsidRPr="002301E2">
        <w:rPr>
          <w:sz w:val="28"/>
          <w:szCs w:val="28"/>
        </w:rPr>
        <w:tab/>
      </w:r>
      <w:r w:rsidRPr="002301E2">
        <w:rPr>
          <w:sz w:val="28"/>
          <w:szCs w:val="28"/>
        </w:rPr>
        <w:tab/>
      </w:r>
      <w:r w:rsidRPr="002301E2">
        <w:rPr>
          <w:sz w:val="28"/>
          <w:szCs w:val="28"/>
        </w:rPr>
        <w:tab/>
        <w:t>Б.С.Шатун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E37A7" w:rsidRPr="00AE37A7" w:rsidTr="009141BE">
        <w:tc>
          <w:tcPr>
            <w:tcW w:w="4924" w:type="dxa"/>
          </w:tcPr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ПРИЛОЖЕНИЕ № 1</w:t>
            </w: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к постановлению администрации</w:t>
            </w:r>
          </w:p>
          <w:p w:rsidR="00AE37A7" w:rsidRPr="00AE37A7" w:rsidRDefault="002301E2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Киевского</w:t>
            </w:r>
            <w:r w:rsidR="00AE37A7" w:rsidRPr="00AE37A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 </w:t>
            </w: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Крымского района</w:t>
            </w:r>
          </w:p>
          <w:p w:rsidR="00AE37A7" w:rsidRPr="00AE37A7" w:rsidRDefault="00BC6A5F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от 15.12.2022г. </w:t>
            </w:r>
            <w:r w:rsidR="00AE37A7" w:rsidRPr="00AE37A7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306</w:t>
            </w:r>
          </w:p>
        </w:tc>
      </w:tr>
    </w:tbl>
    <w:p w:rsidR="00AE37A7" w:rsidRPr="00AE37A7" w:rsidRDefault="00AE37A7" w:rsidP="00AE37A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AE37A7" w:rsidRPr="00AE37A7" w:rsidRDefault="00AE37A7" w:rsidP="00EF7E4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AE37A7" w:rsidRPr="00AE37A7" w:rsidRDefault="00AE37A7" w:rsidP="00AE37A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AE37A7">
        <w:rPr>
          <w:rFonts w:ascii="Times New Roman CYR" w:eastAsiaTheme="minorEastAsia" w:hAnsi="Times New Roman CYR" w:cs="Times New Roman CYR"/>
          <w:b/>
          <w:bCs/>
          <w:color w:val="26282F"/>
        </w:rPr>
        <w:t>ПОРЯДОК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AE37A7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организации работы с сообщениями в социальных сетях, затрагивающими вопросы администрации </w:t>
      </w:r>
      <w:r w:rsidR="002301E2">
        <w:rPr>
          <w:rFonts w:ascii="Times New Roman CYR" w:eastAsiaTheme="minorEastAsia" w:hAnsi="Times New Roman CYR" w:cs="Times New Roman CYR"/>
          <w:b/>
          <w:bCs/>
          <w:color w:val="26282F"/>
        </w:rPr>
        <w:t>Киевского</w:t>
      </w:r>
      <w:r w:rsidRPr="00AE37A7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 сельского поселения Крымского района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1. </w:t>
      </w:r>
      <w:proofErr w:type="gramStart"/>
      <w:r w:rsidRPr="00AE37A7">
        <w:rPr>
          <w:rFonts w:ascii="Times New Roman CYR" w:eastAsiaTheme="minorEastAsia" w:hAnsi="Times New Roman CYR" w:cs="Times New Roman CYR"/>
        </w:rPr>
        <w:t xml:space="preserve">Порядок организации работы с сообщениями в социальных сетях, затрагивающими вопросы деятельности администрации </w:t>
      </w:r>
      <w:r w:rsid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(далее - Порядок), определяет сроки и последовательность действий администрации </w:t>
      </w:r>
      <w:r w:rsid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 сельского поселения Крымского района по работе с сообщениями в социальных сетях, затрагивающими вопросы деятельности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 сельского поселения Крымского района, размещенными в социальных сетях информационно-телекоммуникационной сети «Интернет» (далее - сообщения в социальных сетях) и размещению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информации на сообщения в социальных сетях их авторам (далее - ответ).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2. К сообщениям в социальных сетях относятся: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1) сообщения, опубликованные пользователем в социальных сетях «Одноклассники», «</w:t>
      </w:r>
      <w:proofErr w:type="spellStart"/>
      <w:r w:rsidRPr="00AE37A7">
        <w:rPr>
          <w:rFonts w:ascii="Times New Roman CYR" w:eastAsiaTheme="minorEastAsia" w:hAnsi="Times New Roman CYR" w:cs="Times New Roman CYR"/>
        </w:rPr>
        <w:t>ВКонтакте</w:t>
      </w:r>
      <w:proofErr w:type="spellEnd"/>
      <w:r w:rsidRPr="00AE37A7">
        <w:rPr>
          <w:rFonts w:ascii="Times New Roman CYR" w:eastAsiaTheme="minorEastAsia" w:hAnsi="Times New Roman CYR" w:cs="Times New Roman CYR"/>
        </w:rPr>
        <w:t xml:space="preserve">», затрагивающие вопросы деятельности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и выявленные посредством специализированного программного обеспечения (далее - инциденты);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2) инциденты, которые носят социально и общественно значимый характер, требующие оперативного решения (далее - инциденты повышенной важности);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3) сообщения, опубликованные пользователем в социальных сетях, выявленные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 сельского поселения Крымского района и затрагивающие вопросы ее деятельности (далее - публикации в социальных сетях).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3. При организации работы с сообщениями в социальных сетях не применяются положения </w:t>
      </w:r>
      <w:hyperlink r:id="rId11" w:history="1">
        <w:r w:rsidRPr="00AE37A7">
          <w:rPr>
            <w:rFonts w:ascii="Times New Roman CYR" w:eastAsiaTheme="minorEastAsia" w:hAnsi="Times New Roman CYR" w:cs="Times New Roman CYR"/>
          </w:rPr>
          <w:t>Федерального закона</w:t>
        </w:r>
      </w:hyperlink>
      <w:r w:rsidRPr="00AE37A7">
        <w:rPr>
          <w:rFonts w:ascii="Times New Roman CYR" w:eastAsiaTheme="minorEastAsia" w:hAnsi="Times New Roman CYR" w:cs="Times New Roman CYR"/>
        </w:rPr>
        <w:t xml:space="preserve"> от 2 мая 2006 года № 59-ФЗ «О порядке рассмотрения обращений граждан Российской Федерации» (далее - Закон № 59-ФЗ). Сообщение в социальных сетях не является обращением гражданина, определенным в соответствии с </w:t>
      </w:r>
      <w:hyperlink r:id="rId12" w:history="1">
        <w:r w:rsidRPr="00AE37A7">
          <w:rPr>
            <w:rFonts w:ascii="Times New Roman CYR" w:eastAsiaTheme="minorEastAsia" w:hAnsi="Times New Roman CYR" w:cs="Times New Roman CYR"/>
          </w:rPr>
          <w:t>Законом</w:t>
        </w:r>
      </w:hyperlink>
      <w:r w:rsidRPr="00AE37A7">
        <w:rPr>
          <w:rFonts w:ascii="Times New Roman CYR" w:eastAsiaTheme="minorEastAsia" w:hAnsi="Times New Roman CYR" w:cs="Times New Roman CYR"/>
        </w:rPr>
        <w:t xml:space="preserve"> № 59-ФЗ.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4. Координацию работы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с инцидентами, инцидентами повышенной важности, публикациями в </w:t>
      </w:r>
      <w:proofErr w:type="gramStart"/>
      <w:r w:rsidRPr="00AE37A7">
        <w:rPr>
          <w:rFonts w:ascii="Times New Roman CYR" w:eastAsiaTheme="minorEastAsia" w:hAnsi="Times New Roman CYR" w:cs="Times New Roman CYR"/>
        </w:rPr>
        <w:t xml:space="preserve">социальных сетях, затрагивающих вопросы деятельности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осуществляет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</w:t>
      </w:r>
      <w:r w:rsidR="002301E2">
        <w:rPr>
          <w:rFonts w:ascii="Times New Roman CYR" w:eastAsiaTheme="minorEastAsia" w:hAnsi="Times New Roman CYR" w:cs="Times New Roman CYR"/>
        </w:rPr>
        <w:t>делопроизводитель</w:t>
      </w:r>
      <w:r w:rsidRPr="00AE37A7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поселения» (далее - ответственное лицо).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5. Ответственное лицо организовывает работу по выявлению публикаций в социальных сетях, устанавливает порядок их рассмотрения и размещения ответов с учетом положений пунктов 7,16 и 18 настоящего Порядка.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6. </w:t>
      </w:r>
      <w:proofErr w:type="gramStart"/>
      <w:r w:rsidRPr="00AE37A7">
        <w:rPr>
          <w:rFonts w:ascii="Times New Roman CYR" w:eastAsiaTheme="minorEastAsia" w:hAnsi="Times New Roman CYR" w:cs="Times New Roman CYR"/>
        </w:rPr>
        <w:t xml:space="preserve">В целях организации работы с сообщениями в социальных сетях ответственное учреждение определяет должностное лицо, ответственное за организацию работы с сообщениями в социальных сетях, а администрация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 сельского поселения Крымского района определяет муниципальных служащих (далее - Соисполнитель), осуществляющих обработку и размещение ответов на сообщения в социальных сетях, с учетом возможности исполнения должностных обязанностей исполнителей по работе с сообщениями в социальных сетях в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период их временного отсутствия (в связи с болезнью, </w:t>
      </w:r>
      <w:r w:rsidRPr="00AE37A7">
        <w:rPr>
          <w:rFonts w:ascii="Times New Roman CYR" w:eastAsiaTheme="minorEastAsia" w:hAnsi="Times New Roman CYR" w:cs="Times New Roman CYR"/>
        </w:rPr>
        <w:lastRenderedPageBreak/>
        <w:t>отпуском, командировкой, учёбой или иными причинами).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7.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8. Направление инцидентов, требующих реагирования, </w:t>
      </w:r>
      <w:proofErr w:type="gramStart"/>
      <w:r w:rsidRPr="00AE37A7">
        <w:rPr>
          <w:rFonts w:ascii="Times New Roman CYR" w:eastAsiaTheme="minorEastAsia" w:hAnsi="Times New Roman CYR" w:cs="Times New Roman CYR"/>
        </w:rPr>
        <w:t>в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EF7E46">
        <w:rPr>
          <w:rFonts w:ascii="Times New Roman CYR" w:eastAsiaTheme="minorEastAsia" w:hAnsi="Times New Roman CYR" w:cs="Times New Roman CYR"/>
        </w:rPr>
        <w:t>специалистам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района, к полномочиям которых отнесено решение вопросов, содержащихся в инцидентах, согласование запросов (уточнений) авторам инцидентов и ответов (промежуточных ответов) на инциденты осуществляет сотрудник ответственного учреждения (далее - Исполнитель).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9. Исполнитель определяет инциденты и в течение 30 минут направляет их </w:t>
      </w:r>
      <w:proofErr w:type="gramStart"/>
      <w:r w:rsidRPr="00AE37A7">
        <w:rPr>
          <w:rFonts w:ascii="Times New Roman CYR" w:eastAsiaTheme="minorEastAsia" w:hAnsi="Times New Roman CYR" w:cs="Times New Roman CYR"/>
        </w:rPr>
        <w:t>в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EF7E46">
        <w:rPr>
          <w:rFonts w:ascii="Times New Roman CYR" w:eastAsiaTheme="minorEastAsia" w:hAnsi="Times New Roman CYR" w:cs="Times New Roman CYR"/>
        </w:rPr>
        <w:t>специалистам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администрации, к полномочиям которых отнесено решение вопросов, содержащихся в инциденте, для подготовки проекта ответа.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10. В случае если, решение поставленных в инциденте вопросов не относится к компетенции Соисполнителя, то в течение 30 минут Соисполнитель возвращает инцидент Исполнителю.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11. В случае, если решение вопроса, содержащегося в инциденте, относится к полномочиям Соисполнителя, то Соисполнитель подготавливает проект ответа (промежуточного ответа) на инцидент в </w:t>
      </w:r>
      <w:proofErr w:type="gramStart"/>
      <w:r w:rsidRPr="00AE37A7">
        <w:rPr>
          <w:rFonts w:ascii="Times New Roman CYR" w:eastAsiaTheme="minorEastAsia" w:hAnsi="Times New Roman CYR" w:cs="Times New Roman CYR"/>
        </w:rPr>
        <w:t>срок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не превышающий 4 часов с момента поступления сообщения Соисполнителю и направляет его на согласование Исполнителю.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7 настоящего Порядка.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12. Исполнитель в течение 30 минут с момента поступления проекта ответа на инцидент или запроса (уточнения) согласовывает его либо направляет на доработку Соисполнителю с указанием причин отказа в согласовании. Причинами отказа в согласовании Исполнителем проекта ответа (промежуточного ответа) или запроса (уточнения) являются: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его несоответствие сути вопроса, содержащегося в инциденте;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его несоответствие условиям, предусмотренным пунктом 16 настоящего Порядка;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наличие орфографических и пунктуационных ошибок.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13. Направленный на доработку проект ответа на инцидент должен быть доработан Соисполнителем и направлен на повторное согласование Исполнителю в течение 1 часа после поступления проекта ответа на инцидент на доработку.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14. Согласованный Исполнителем ответ на инцидент в течение 30 минут размещается Исполнителем в социальной сети, в которой был размещен инцидент.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15. Подготовка и размещение ответа на инцидент повышенной важности осуществляется не позднее 4 рабочих часов с момента его выявления. В этом случае сроки, установленные в пунктах 9-14 настоящего Порядка, сокращаются в 2 раза.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16. В случае</w:t>
      </w:r>
      <w:proofErr w:type="gramStart"/>
      <w:r w:rsidRPr="00AE37A7">
        <w:rPr>
          <w:rFonts w:ascii="Times New Roman CYR" w:eastAsiaTheme="minorEastAsia" w:hAnsi="Times New Roman CYR" w:cs="Times New Roman CYR"/>
        </w:rPr>
        <w:t>,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если автору инцидента дается промежуточный ответ на инцидент, то срок, необходимый для направления окончательного проекта ответа автору инцидента, должен составлять не более 7 рабочих дней со дня направления промежуточного ответа.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17. В случае если инцидент содержит вопросы, решение которых входит в полномочия нескольких Соисполнителей: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Исполнитель в течение 30 минут рабочего времени с момента выявления инцидента одновременно направляет его всем Соисполнителям с целью подготовки информации для сводного ответа;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срок подготовки и направления Соисполнителями информации для подготовки сводного проекта ответа составляет не более 2 часов рабочего времени с момента направления Соисполнителю инцидента;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Исполнитель сводит информацию, поступившую от всех Соисполнителей в ответ на инцидент. Согласование и размещение сводного ответа на инцидент осуществляется в соответствии с пунктами 12-14 настоящего Порядка с учетом срока, установленного пунктом 7 настоящего Порядка.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lastRenderedPageBreak/>
        <w:t>18.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19.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администрации *****  сельского поселения Крымского района, а также членам его семьи, ответ не дается.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20. Ответственность за достоверность и полноту информации, содержащейся в проекте ответа, а также за соблюдение сроков ее предоставления Исполнителю, возлагается на Соисполнителя.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</w:rPr>
      </w:pPr>
    </w:p>
    <w:p w:rsidR="00AE37A7" w:rsidRPr="00AE37A7" w:rsidRDefault="00AE37A7" w:rsidP="00AE37A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E37A7" w:rsidRPr="00AE37A7" w:rsidTr="009141BE">
        <w:tc>
          <w:tcPr>
            <w:tcW w:w="4924" w:type="dxa"/>
          </w:tcPr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ПРИЛОЖЕНИЕ № 2</w:t>
            </w: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к постановлению администрации</w:t>
            </w:r>
          </w:p>
          <w:p w:rsidR="00AE37A7" w:rsidRPr="00AE37A7" w:rsidRDefault="002301E2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301E2">
              <w:rPr>
                <w:rFonts w:ascii="Times New Roman CYR" w:hAnsi="Times New Roman CYR" w:cs="Times New Roman CYR"/>
                <w:sz w:val="22"/>
                <w:szCs w:val="22"/>
              </w:rPr>
              <w:t xml:space="preserve">Киевского </w:t>
            </w:r>
            <w:r w:rsidR="00AE37A7" w:rsidRPr="00AE37A7">
              <w:rPr>
                <w:rFonts w:ascii="Times New Roman CYR" w:hAnsi="Times New Roman CYR" w:cs="Times New Roman CYR"/>
                <w:sz w:val="22"/>
                <w:szCs w:val="22"/>
              </w:rPr>
              <w:t xml:space="preserve">сельского поселения </w:t>
            </w: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Крымского района</w:t>
            </w:r>
          </w:p>
          <w:p w:rsidR="00AE37A7" w:rsidRPr="00AE37A7" w:rsidRDefault="00AE37A7" w:rsidP="00AE3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37A7">
              <w:rPr>
                <w:rFonts w:ascii="Times New Roman CYR" w:hAnsi="Times New Roman CYR" w:cs="Times New Roman CYR"/>
                <w:sz w:val="22"/>
                <w:szCs w:val="22"/>
              </w:rPr>
              <w:t>от _________________ № _______</w:t>
            </w:r>
          </w:p>
        </w:tc>
      </w:tr>
    </w:tbl>
    <w:p w:rsidR="00AE37A7" w:rsidRPr="00AE37A7" w:rsidRDefault="00AE37A7" w:rsidP="00AE37A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 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 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AE37A7">
        <w:rPr>
          <w:rFonts w:eastAsiaTheme="minorEastAsia"/>
          <w:b/>
          <w:color w:val="22272F"/>
        </w:rPr>
        <w:t xml:space="preserve">Порядок организации работы по созданию и ведению официальных страниц  администрации </w:t>
      </w:r>
      <w:r w:rsidR="002301E2" w:rsidRPr="002301E2">
        <w:rPr>
          <w:rFonts w:eastAsiaTheme="minorEastAsia"/>
          <w:b/>
          <w:color w:val="22272F"/>
        </w:rPr>
        <w:t>Киевского</w:t>
      </w:r>
      <w:r w:rsidRPr="00AE37A7">
        <w:rPr>
          <w:rFonts w:eastAsiaTheme="minorEastAsia"/>
          <w:b/>
        </w:rPr>
        <w:t xml:space="preserve"> сельского поселения Крымского района в социальных сетях </w:t>
      </w:r>
      <w:r w:rsidRPr="00AE37A7">
        <w:rPr>
          <w:rFonts w:ascii="Times New Roman CYR" w:eastAsiaTheme="minorEastAsia" w:hAnsi="Times New Roman CYR" w:cs="Times New Roman CYR"/>
          <w:b/>
        </w:rPr>
        <w:t>информационно-телекоммуникационной сети «Интернет»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1. Порядок организации работы по созданию и ведению официальных страниц в социальных сетях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(далее - Порядок) определяет правила создания и ведения официальных страниц администрации  </w:t>
      </w:r>
      <w:r w:rsidR="002301E2" w:rsidRPr="002301E2">
        <w:rPr>
          <w:rFonts w:ascii="Times New Roman CYR" w:eastAsiaTheme="minorEastAsia" w:hAnsi="Times New Roman CYR" w:cs="Times New Roman CYR"/>
        </w:rPr>
        <w:t xml:space="preserve">Киевского </w:t>
      </w:r>
      <w:r w:rsidRPr="00AE37A7">
        <w:rPr>
          <w:rFonts w:ascii="Times New Roman CYR" w:eastAsiaTheme="minorEastAsia" w:hAnsi="Times New Roman CYR" w:cs="Times New Roman CYR"/>
        </w:rPr>
        <w:t>сельского поселения Крымского района в социальных сетях «Одноклассники», «</w:t>
      </w:r>
      <w:proofErr w:type="spellStart"/>
      <w:r w:rsidRPr="00AE37A7">
        <w:rPr>
          <w:rFonts w:ascii="Times New Roman CYR" w:eastAsiaTheme="minorEastAsia" w:hAnsi="Times New Roman CYR" w:cs="Times New Roman CYR"/>
        </w:rPr>
        <w:t>ВКонтакте</w:t>
      </w:r>
      <w:proofErr w:type="spellEnd"/>
      <w:r w:rsidRPr="00AE37A7">
        <w:rPr>
          <w:rFonts w:ascii="Times New Roman CYR" w:eastAsiaTheme="minorEastAsia" w:hAnsi="Times New Roman CYR" w:cs="Times New Roman CYR"/>
        </w:rPr>
        <w:t>»,   (далее соответственно - официальные страницы).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2. Администрация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</w:t>
      </w:r>
      <w:r w:rsidR="002301E2" w:rsidRPr="002301E2">
        <w:t xml:space="preserve">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Крымского района (далее - администрация) в лице </w:t>
      </w:r>
      <w:r w:rsidR="002301E2">
        <w:rPr>
          <w:rFonts w:ascii="Times New Roman CYR" w:eastAsiaTheme="minorEastAsia" w:hAnsi="Times New Roman CYR" w:cs="Times New Roman CYR"/>
        </w:rPr>
        <w:t xml:space="preserve">делопроизводителя </w:t>
      </w:r>
      <w:r w:rsidRPr="00AE37A7">
        <w:rPr>
          <w:rFonts w:ascii="Times New Roman CYR" w:eastAsiaTheme="minorEastAsia" w:hAnsi="Times New Roman CYR" w:cs="Times New Roman CYR"/>
        </w:rPr>
        <w:t>администрации   сельского поселения» (далее - ответственное лицо):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1) самостоятельно создает официальные страницы администрации в социальных сетях с привязкой к служебным номерам телефонов муниципальных служащих, ответственных за ведение аккаунтов, социальных сетей администрации;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2) предоставляет право доступа к созданным официальным страницам (логины и пароли, номера телефонов, на которые зарегистрированы  официальные страницы) администрации муниципального образования Крымский район;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3) ведет созданные ими в социальных сетях официальные страницы с целью размещения публикаций в социальных сетях о деятельности администрации.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3. Ведение официальных страниц в социальных сетях осуществляется </w:t>
      </w:r>
      <w:proofErr w:type="gramStart"/>
      <w:r w:rsidRPr="00AE37A7">
        <w:rPr>
          <w:rFonts w:ascii="Times New Roman CYR" w:eastAsiaTheme="minorEastAsia" w:hAnsi="Times New Roman CYR" w:cs="Times New Roman CYR"/>
        </w:rPr>
        <w:t>в соответствии с государственной региональной информационной политикой в сфере обеспечения доступа населения к информации о деятельности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администрации муниципального образования Крымский район.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F7E46">
        <w:rPr>
          <w:rFonts w:ascii="Times New Roman CYR" w:eastAsiaTheme="minorEastAsia" w:hAnsi="Times New Roman CYR" w:cs="Times New Roman CYR"/>
          <w:highlight w:val="yellow"/>
        </w:rPr>
        <w:t xml:space="preserve">4. В официальных страницах администрации в социальных сетях рекомендуется размещать не менее </w:t>
      </w:r>
      <w:r w:rsidR="00EF7E46" w:rsidRPr="00EF7E46">
        <w:rPr>
          <w:rFonts w:ascii="Times New Roman CYR" w:eastAsiaTheme="minorEastAsia" w:hAnsi="Times New Roman CYR" w:cs="Times New Roman CYR"/>
          <w:highlight w:val="yellow"/>
        </w:rPr>
        <w:t>5</w:t>
      </w:r>
      <w:r w:rsidRPr="00EF7E46">
        <w:rPr>
          <w:rFonts w:ascii="Times New Roman CYR" w:eastAsiaTheme="minorEastAsia" w:hAnsi="Times New Roman CYR" w:cs="Times New Roman CYR"/>
          <w:highlight w:val="yellow"/>
        </w:rPr>
        <w:t xml:space="preserve"> публикаций в неделю о деятельности главы и администрации </w:t>
      </w:r>
      <w:r w:rsidR="002301E2" w:rsidRPr="00EF7E46">
        <w:rPr>
          <w:rFonts w:ascii="Times New Roman CYR" w:eastAsiaTheme="minorEastAsia" w:hAnsi="Times New Roman CYR" w:cs="Times New Roman CYR"/>
          <w:highlight w:val="yellow"/>
        </w:rPr>
        <w:t>Киевского</w:t>
      </w:r>
      <w:r w:rsidRPr="00EF7E46">
        <w:rPr>
          <w:rFonts w:ascii="Times New Roman CYR" w:eastAsiaTheme="minorEastAsia" w:hAnsi="Times New Roman CYR" w:cs="Times New Roman CYR"/>
          <w:highlight w:val="yellow"/>
        </w:rPr>
        <w:t xml:space="preserve"> сельского поселения Крымского района.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5. При ведении официальных страниц используются тексты, фотографии, </w:t>
      </w:r>
      <w:proofErr w:type="spellStart"/>
      <w:r w:rsidRPr="00AE37A7">
        <w:rPr>
          <w:rFonts w:ascii="Times New Roman CYR" w:eastAsiaTheme="minorEastAsia" w:hAnsi="Times New Roman CYR" w:cs="Times New Roman CYR"/>
        </w:rPr>
        <w:t>инфографика</w:t>
      </w:r>
      <w:proofErr w:type="spellEnd"/>
      <w:r w:rsidRPr="00AE37A7">
        <w:rPr>
          <w:rFonts w:ascii="Times New Roman CYR" w:eastAsiaTheme="minorEastAsia" w:hAnsi="Times New Roman CYR" w:cs="Times New Roman CYR"/>
        </w:rPr>
        <w:t xml:space="preserve">, видео, трансляции прямых эфиров, опросы, иные материалы и форматы с учетом полномочий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и специфики каждой социальной сети.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6. Официальные страницы должны иметь единое текстовое описание и дизайнерское </w:t>
      </w:r>
      <w:r w:rsidRPr="00AE37A7">
        <w:rPr>
          <w:rFonts w:ascii="Times New Roman CYR" w:eastAsiaTheme="minorEastAsia" w:hAnsi="Times New Roman CYR" w:cs="Times New Roman CYR"/>
        </w:rPr>
        <w:lastRenderedPageBreak/>
        <w:t xml:space="preserve">оформление. При ведении официальных страниц рекомендуется </w:t>
      </w:r>
      <w:proofErr w:type="gramStart"/>
      <w:r w:rsidRPr="00AE37A7">
        <w:rPr>
          <w:rFonts w:ascii="Times New Roman CYR" w:eastAsiaTheme="minorEastAsia" w:hAnsi="Times New Roman CYR" w:cs="Times New Roman CYR"/>
        </w:rPr>
        <w:t>применять</w:t>
      </w:r>
      <w:proofErr w:type="gramEnd"/>
      <w:r w:rsidRPr="00AE37A7">
        <w:rPr>
          <w:rFonts w:ascii="Times New Roman CYR" w:eastAsiaTheme="minorEastAsia" w:hAnsi="Times New Roman CYR" w:cs="Times New Roman CYR"/>
        </w:rPr>
        <w:t xml:space="preserve"> в том числе возможности социальных сетей (приложения, </w:t>
      </w:r>
      <w:proofErr w:type="spellStart"/>
      <w:r w:rsidRPr="00AE37A7">
        <w:rPr>
          <w:rFonts w:ascii="Times New Roman CYR" w:eastAsiaTheme="minorEastAsia" w:hAnsi="Times New Roman CYR" w:cs="Times New Roman CYR"/>
        </w:rPr>
        <w:t>виджеты</w:t>
      </w:r>
      <w:proofErr w:type="spellEnd"/>
      <w:r w:rsidRPr="00AE37A7">
        <w:rPr>
          <w:rFonts w:ascii="Times New Roman CYR" w:eastAsiaTheme="minorEastAsia" w:hAnsi="Times New Roman CYR" w:cs="Times New Roman CYR"/>
        </w:rPr>
        <w:t>, динамичные обложки и другое).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7.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8. Ответственное лицо в созданных им официальных страницах самостоятельно </w:t>
      </w:r>
      <w:proofErr w:type="spellStart"/>
      <w:r w:rsidRPr="00AE37A7">
        <w:rPr>
          <w:rFonts w:ascii="Times New Roman CYR" w:eastAsiaTheme="minorEastAsia" w:hAnsi="Times New Roman CYR" w:cs="Times New Roman CYR"/>
        </w:rPr>
        <w:t>модерирует</w:t>
      </w:r>
      <w:proofErr w:type="spellEnd"/>
      <w:r w:rsidRPr="00AE37A7">
        <w:rPr>
          <w:rFonts w:ascii="Times New Roman CYR" w:eastAsiaTheme="minorEastAsia" w:hAnsi="Times New Roman CYR" w:cs="Times New Roman CYR"/>
        </w:rPr>
        <w:t xml:space="preserve">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</w:t>
      </w:r>
      <w:proofErr w:type="gramStart"/>
      <w:r w:rsidRPr="00AE37A7">
        <w:rPr>
          <w:rFonts w:ascii="Times New Roman CYR" w:eastAsiaTheme="minorEastAsia" w:hAnsi="Times New Roman CYR" w:cs="Times New Roman CYR"/>
        </w:rPr>
        <w:t>спам-рассылки</w:t>
      </w:r>
      <w:proofErr w:type="gramEnd"/>
      <w:r w:rsidRPr="00AE37A7">
        <w:rPr>
          <w:rFonts w:ascii="Times New Roman CYR" w:eastAsiaTheme="minorEastAsia" w:hAnsi="Times New Roman CYR" w:cs="Times New Roman CYR"/>
        </w:rPr>
        <w:t>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9. Созданные официальные страницы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рекомендуется подписывать на официальные страницы  губернатора Краснодарского края и главы муниципального образования Крымский район.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>10. </w:t>
      </w:r>
      <w:r w:rsidR="00EF7E46" w:rsidRPr="00EF7E46">
        <w:rPr>
          <w:rFonts w:ascii="Times New Roman CYR" w:eastAsiaTheme="minorEastAsia" w:hAnsi="Times New Roman CYR" w:cs="Times New Roman CYR"/>
        </w:rPr>
        <w:t>Специалистам</w:t>
      </w:r>
      <w:r w:rsidRPr="00AE37A7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рекомендуется: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1) подписаться на официальные страницы главы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и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 xml:space="preserve">Киевского </w:t>
      </w:r>
      <w:r w:rsidRPr="00AE37A7">
        <w:rPr>
          <w:rFonts w:ascii="Times New Roman CYR" w:eastAsiaTheme="minorEastAsia" w:hAnsi="Times New Roman CYR" w:cs="Times New Roman CYR"/>
        </w:rPr>
        <w:t>сельского поселения Крымского района;</w:t>
      </w:r>
    </w:p>
    <w:p w:rsidR="00AE37A7" w:rsidRPr="00AE37A7" w:rsidRDefault="00AE37A7" w:rsidP="00AE37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37A7">
        <w:rPr>
          <w:rFonts w:ascii="Times New Roman CYR" w:eastAsiaTheme="minorEastAsia" w:hAnsi="Times New Roman CYR" w:cs="Times New Roman CYR"/>
        </w:rPr>
        <w:t xml:space="preserve">2) в рамках компетенции отвечать (давать пояснения) на вопросы пользователей социальных сетей в официальных страницах главы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 и администрации </w:t>
      </w:r>
      <w:r w:rsidR="002301E2" w:rsidRPr="002301E2">
        <w:rPr>
          <w:rFonts w:ascii="Times New Roman CYR" w:eastAsiaTheme="minorEastAsia" w:hAnsi="Times New Roman CYR" w:cs="Times New Roman CYR"/>
        </w:rPr>
        <w:t>Киевского</w:t>
      </w:r>
      <w:r w:rsidRPr="00AE37A7">
        <w:rPr>
          <w:rFonts w:ascii="Times New Roman CYR" w:eastAsiaTheme="minorEastAsia" w:hAnsi="Times New Roman CYR" w:cs="Times New Roman CYR"/>
        </w:rPr>
        <w:t xml:space="preserve"> сельского поселения Крымского района.</w:t>
      </w:r>
    </w:p>
    <w:p w:rsidR="00AE37A7" w:rsidRPr="009763B7" w:rsidRDefault="00AE37A7" w:rsidP="009D1083">
      <w:pPr>
        <w:tabs>
          <w:tab w:val="left" w:pos="6810"/>
        </w:tabs>
        <w:jc w:val="both"/>
      </w:pPr>
    </w:p>
    <w:sectPr w:rsidR="00AE37A7" w:rsidRPr="009763B7" w:rsidSect="00A02D03">
      <w:headerReference w:type="even" r:id="rId13"/>
      <w:headerReference w:type="default" r:id="rId1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99" w:rsidRDefault="00C31A99">
      <w:r>
        <w:separator/>
      </w:r>
    </w:p>
  </w:endnote>
  <w:endnote w:type="continuationSeparator" w:id="0">
    <w:p w:rsidR="00C31A99" w:rsidRDefault="00C3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99" w:rsidRDefault="00C31A99">
      <w:r>
        <w:separator/>
      </w:r>
    </w:p>
  </w:footnote>
  <w:footnote w:type="continuationSeparator" w:id="0">
    <w:p w:rsidR="00C31A99" w:rsidRDefault="00C3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9E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1309E"/>
    <w:rsid w:val="002301E2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59F8"/>
    <w:rsid w:val="003F643D"/>
    <w:rsid w:val="00403A89"/>
    <w:rsid w:val="00404D02"/>
    <w:rsid w:val="00407271"/>
    <w:rsid w:val="00415CCD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1056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E37A7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C6A5F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1A99"/>
    <w:rsid w:val="00C34E30"/>
    <w:rsid w:val="00C3595A"/>
    <w:rsid w:val="00C35E10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079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87444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EF7E46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E37A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E37A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46661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36900256/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2DB1-4796-4102-88F3-0F88A3FE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39</cp:revision>
  <cp:lastPrinted>2022-12-19T06:00:00Z</cp:lastPrinted>
  <dcterms:created xsi:type="dcterms:W3CDTF">2022-09-21T08:42:00Z</dcterms:created>
  <dcterms:modified xsi:type="dcterms:W3CDTF">2022-12-23T06:57:00Z</dcterms:modified>
</cp:coreProperties>
</file>