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Приложение №2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 решению Совета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Киевского сельского поселения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>Крымского района</w:t>
      </w:r>
    </w:p>
    <w:p w:rsidR="00BE55F6" w:rsidRPr="00BE55F6" w:rsidRDefault="00BE55F6" w:rsidP="00BE55F6">
      <w:pPr>
        <w:widowControl/>
        <w:shd w:val="clear" w:color="auto" w:fill="FFFFFF"/>
        <w:autoSpaceDE/>
        <w:autoSpaceDN/>
        <w:adjustRightInd/>
        <w:jc w:val="right"/>
        <w:rPr>
          <w:rFonts w:eastAsia="Calibri"/>
          <w:bCs/>
          <w:color w:val="000000"/>
          <w:spacing w:val="-3"/>
          <w:sz w:val="24"/>
          <w:szCs w:val="24"/>
          <w:lang w:eastAsia="en-US"/>
        </w:rPr>
      </w:pPr>
      <w:r w:rsidRPr="00BE55F6">
        <w:rPr>
          <w:rFonts w:eastAsia="Calibri"/>
          <w:bCs/>
          <w:color w:val="000000"/>
          <w:spacing w:val="-3"/>
          <w:sz w:val="24"/>
          <w:szCs w:val="24"/>
          <w:lang w:eastAsia="en-US"/>
        </w:rPr>
        <w:t xml:space="preserve">от 19.12.2019г. №20 </w:t>
      </w:r>
    </w:p>
    <w:p w:rsidR="00BE55F6" w:rsidRPr="00BE55F6" w:rsidRDefault="00BE55F6" w:rsidP="006838A6">
      <w:pPr>
        <w:jc w:val="center"/>
        <w:rPr>
          <w:sz w:val="24"/>
          <w:szCs w:val="24"/>
        </w:rPr>
      </w:pPr>
    </w:p>
    <w:p w:rsidR="00C30614" w:rsidRPr="00BE55F6" w:rsidRDefault="00C30614" w:rsidP="006838A6">
      <w:pPr>
        <w:jc w:val="center"/>
        <w:rPr>
          <w:b/>
          <w:sz w:val="24"/>
          <w:szCs w:val="24"/>
        </w:rPr>
      </w:pPr>
      <w:r w:rsidRPr="00BE55F6">
        <w:rPr>
          <w:b/>
          <w:sz w:val="24"/>
          <w:szCs w:val="24"/>
        </w:rPr>
        <w:t xml:space="preserve">Перечень и коды главных </w:t>
      </w:r>
      <w:proofErr w:type="gramStart"/>
      <w:r w:rsidRPr="00BE55F6">
        <w:rPr>
          <w:b/>
          <w:sz w:val="24"/>
          <w:szCs w:val="24"/>
        </w:rPr>
        <w:t>администраторов доходов местных бюджетов органов государственной власти Краснодарского края</w:t>
      </w:r>
      <w:proofErr w:type="gramEnd"/>
      <w:r w:rsidRPr="00BE55F6">
        <w:rPr>
          <w:b/>
          <w:sz w:val="24"/>
          <w:szCs w:val="24"/>
        </w:rPr>
        <w:t xml:space="preserve"> </w:t>
      </w:r>
      <w:r w:rsidR="00F16FD5" w:rsidRPr="00BE55F6">
        <w:rPr>
          <w:b/>
          <w:sz w:val="24"/>
          <w:szCs w:val="24"/>
        </w:rPr>
        <w:t>на 20</w:t>
      </w:r>
      <w:r w:rsidR="00E0349D" w:rsidRPr="00BE55F6">
        <w:rPr>
          <w:b/>
          <w:sz w:val="24"/>
          <w:szCs w:val="24"/>
        </w:rPr>
        <w:t>20</w:t>
      </w:r>
      <w:r w:rsidR="00876424" w:rsidRPr="00BE55F6">
        <w:rPr>
          <w:b/>
          <w:sz w:val="24"/>
          <w:szCs w:val="24"/>
        </w:rPr>
        <w:t xml:space="preserve"> </w:t>
      </w:r>
      <w:r w:rsidR="00F16FD5" w:rsidRPr="00BE55F6">
        <w:rPr>
          <w:b/>
          <w:sz w:val="24"/>
          <w:szCs w:val="24"/>
        </w:rPr>
        <w:t>год</w:t>
      </w:r>
    </w:p>
    <w:p w:rsidR="00C30614" w:rsidRPr="00BE55F6" w:rsidRDefault="00C30614" w:rsidP="006838A6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843"/>
        <w:gridCol w:w="1843"/>
        <w:gridCol w:w="5103"/>
      </w:tblGrid>
      <w:tr w:rsidR="00477CF7" w:rsidRPr="00477CF7" w:rsidTr="00E1508A">
        <w:trPr>
          <w:trHeight w:val="2851"/>
        </w:trPr>
        <w:tc>
          <w:tcPr>
            <w:tcW w:w="993" w:type="dxa"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Код главного администратора доходов местных бюджетов</w:t>
            </w: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Наименование исполнительного органа государственной власти Краснодарского края</w:t>
            </w:r>
          </w:p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</w:tcPr>
          <w:p w:rsidR="00477CF7" w:rsidRPr="00477CF7" w:rsidRDefault="00477CF7" w:rsidP="00477CF7">
            <w:pPr>
              <w:jc w:val="both"/>
              <w:outlineLvl w:val="0"/>
              <w:rPr>
                <w:sz w:val="24"/>
                <w:szCs w:val="24"/>
              </w:rPr>
            </w:pPr>
          </w:p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 xml:space="preserve">Источники доходов бюджетов </w:t>
            </w:r>
            <w:proofErr w:type="gramStart"/>
            <w:r w:rsidRPr="00477CF7">
              <w:rPr>
                <w:sz w:val="24"/>
                <w:szCs w:val="24"/>
              </w:rPr>
              <w:t>бюджетной</w:t>
            </w:r>
            <w:proofErr w:type="gramEnd"/>
          </w:p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системы Российской Федерации</w:t>
            </w:r>
          </w:p>
        </w:tc>
      </w:tr>
      <w:tr w:rsidR="00477CF7" w:rsidRPr="00477CF7" w:rsidTr="00E1508A">
        <w:tc>
          <w:tcPr>
            <w:tcW w:w="993" w:type="dxa"/>
            <w:vMerge w:val="restart"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821</w:t>
            </w:r>
          </w:p>
        </w:tc>
        <w:tc>
          <w:tcPr>
            <w:tcW w:w="1843" w:type="dxa"/>
            <w:vMerge w:val="restart"/>
          </w:tcPr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</w:p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</w:p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</w:p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both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821 1 11 05026 10 0000 120</w:t>
            </w:r>
          </w:p>
        </w:tc>
        <w:tc>
          <w:tcPr>
            <w:tcW w:w="5103" w:type="dxa"/>
          </w:tcPr>
          <w:p w:rsidR="00477CF7" w:rsidRPr="00477CF7" w:rsidRDefault="00477CF7" w:rsidP="00477CF7">
            <w:pPr>
              <w:rPr>
                <w:sz w:val="24"/>
                <w:szCs w:val="24"/>
              </w:rPr>
            </w:pPr>
            <w:proofErr w:type="gramStart"/>
            <w:r w:rsidRPr="00477CF7">
              <w:rPr>
                <w:sz w:val="24"/>
                <w:szCs w:val="24"/>
              </w:rPr>
              <w:t xml:space="preserve">Доходы, получаемые в виде арендной платы за земельные участки,  которые расположены в границах сельских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477CF7" w:rsidRPr="00477CF7" w:rsidTr="00E1508A">
        <w:tc>
          <w:tcPr>
            <w:tcW w:w="993" w:type="dxa"/>
            <w:vMerge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both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821 1 14 06033 10 0000 430</w:t>
            </w:r>
          </w:p>
        </w:tc>
        <w:tc>
          <w:tcPr>
            <w:tcW w:w="5103" w:type="dxa"/>
          </w:tcPr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77CF7" w:rsidRPr="00477CF7" w:rsidTr="00E1508A">
        <w:tc>
          <w:tcPr>
            <w:tcW w:w="993" w:type="dxa"/>
          </w:tcPr>
          <w:p w:rsidR="00477CF7" w:rsidRPr="00477CF7" w:rsidRDefault="00477CF7" w:rsidP="00477CF7">
            <w:pPr>
              <w:jc w:val="both"/>
            </w:pP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both"/>
            </w:pP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both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 xml:space="preserve">821 1 16 51040 02 0000 140  </w:t>
            </w:r>
          </w:p>
        </w:tc>
        <w:tc>
          <w:tcPr>
            <w:tcW w:w="5103" w:type="dxa"/>
          </w:tcPr>
          <w:p w:rsidR="00477CF7" w:rsidRPr="00477CF7" w:rsidRDefault="00477CF7" w:rsidP="00477CF7">
            <w:pPr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 зачисляемые в бюджеты поселений</w:t>
            </w:r>
          </w:p>
        </w:tc>
      </w:tr>
      <w:tr w:rsidR="00477CF7" w:rsidRPr="00477CF7" w:rsidTr="00E1508A">
        <w:tc>
          <w:tcPr>
            <w:tcW w:w="993" w:type="dxa"/>
          </w:tcPr>
          <w:p w:rsidR="00477CF7" w:rsidRPr="00477CF7" w:rsidRDefault="00477CF7" w:rsidP="00477CF7">
            <w:pPr>
              <w:jc w:val="center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910</w:t>
            </w:r>
          </w:p>
        </w:tc>
        <w:tc>
          <w:tcPr>
            <w:tcW w:w="1843" w:type="dxa"/>
          </w:tcPr>
          <w:p w:rsidR="00477CF7" w:rsidRPr="00477CF7" w:rsidRDefault="00477CF7" w:rsidP="00477CF7">
            <w:pPr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Контрольно-счетная палата муниципального образования Крымский район</w:t>
            </w:r>
          </w:p>
        </w:tc>
        <w:tc>
          <w:tcPr>
            <w:tcW w:w="1843" w:type="dxa"/>
          </w:tcPr>
          <w:p w:rsidR="00477CF7" w:rsidRPr="00477CF7" w:rsidRDefault="00477CF7" w:rsidP="00477CF7">
            <w:pPr>
              <w:jc w:val="both"/>
              <w:outlineLvl w:val="0"/>
              <w:rPr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>910 1 16 18050 10 0000 140</w:t>
            </w:r>
          </w:p>
        </w:tc>
        <w:tc>
          <w:tcPr>
            <w:tcW w:w="5103" w:type="dxa"/>
          </w:tcPr>
          <w:p w:rsidR="00477CF7" w:rsidRPr="00477CF7" w:rsidRDefault="00477CF7" w:rsidP="00477CF7">
            <w:pPr>
              <w:outlineLvl w:val="0"/>
              <w:rPr>
                <w:color w:val="FF0000"/>
                <w:sz w:val="24"/>
                <w:szCs w:val="24"/>
              </w:rPr>
            </w:pPr>
            <w:r w:rsidRPr="00477CF7">
              <w:rPr>
                <w:sz w:val="24"/>
                <w:szCs w:val="24"/>
              </w:rPr>
              <w:t xml:space="preserve">Денежные взыскания (штрафы) за нарушение бюджетного  законодательства (в части бюджетов сельских поселений)  </w:t>
            </w:r>
          </w:p>
        </w:tc>
      </w:tr>
    </w:tbl>
    <w:p w:rsidR="00C30614" w:rsidRDefault="00C30614" w:rsidP="00C30614">
      <w:pPr>
        <w:jc w:val="right"/>
        <w:rPr>
          <w:sz w:val="24"/>
          <w:szCs w:val="24"/>
        </w:rPr>
      </w:pPr>
    </w:p>
    <w:p w:rsidR="00C30614" w:rsidRDefault="00C30614" w:rsidP="00C30614">
      <w:pPr>
        <w:rPr>
          <w:sz w:val="24"/>
          <w:szCs w:val="24"/>
        </w:rPr>
      </w:pPr>
    </w:p>
    <w:p w:rsidR="000B1049" w:rsidRDefault="00C30614" w:rsidP="00C30614">
      <w:pPr>
        <w:rPr>
          <w:sz w:val="24"/>
          <w:szCs w:val="24"/>
        </w:rPr>
      </w:pPr>
      <w:r w:rsidRPr="00F8334A">
        <w:rPr>
          <w:sz w:val="24"/>
          <w:szCs w:val="24"/>
        </w:rPr>
        <w:t xml:space="preserve">Главный специалист </w:t>
      </w:r>
      <w:proofErr w:type="gramStart"/>
      <w:r w:rsidR="000B1049">
        <w:rPr>
          <w:sz w:val="24"/>
          <w:szCs w:val="24"/>
        </w:rPr>
        <w:t>Киевского</w:t>
      </w:r>
      <w:proofErr w:type="gramEnd"/>
      <w:r w:rsidR="000B1049">
        <w:rPr>
          <w:sz w:val="24"/>
          <w:szCs w:val="24"/>
        </w:rPr>
        <w:t xml:space="preserve"> сельского</w:t>
      </w:r>
    </w:p>
    <w:p w:rsidR="005B2FB4" w:rsidRPr="00E1508A" w:rsidRDefault="000B1049">
      <w:pPr>
        <w:rPr>
          <w:sz w:val="24"/>
          <w:szCs w:val="24"/>
        </w:rPr>
      </w:pPr>
      <w:r>
        <w:rPr>
          <w:sz w:val="24"/>
          <w:szCs w:val="24"/>
        </w:rPr>
        <w:t>поселения Крымского района</w:t>
      </w:r>
      <w:r w:rsidR="00C30614" w:rsidRPr="00F8334A">
        <w:rPr>
          <w:sz w:val="24"/>
          <w:szCs w:val="24"/>
        </w:rPr>
        <w:t xml:space="preserve">                                                     Л.Л. Доценк</w:t>
      </w:r>
      <w:r w:rsidR="00C30614">
        <w:rPr>
          <w:sz w:val="24"/>
          <w:szCs w:val="24"/>
        </w:rPr>
        <w:t>о</w:t>
      </w:r>
      <w:bookmarkStart w:id="0" w:name="_GoBack"/>
      <w:bookmarkEnd w:id="0"/>
    </w:p>
    <w:sectPr w:rsidR="005B2FB4" w:rsidRPr="00E1508A" w:rsidSect="00BE55F6">
      <w:pgSz w:w="11909" w:h="16834"/>
      <w:pgMar w:top="1135" w:right="710" w:bottom="851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5F" w:rsidRDefault="00B3105F" w:rsidP="0087596E">
      <w:r>
        <w:separator/>
      </w:r>
    </w:p>
  </w:endnote>
  <w:endnote w:type="continuationSeparator" w:id="0">
    <w:p w:rsidR="00B3105F" w:rsidRDefault="00B3105F" w:rsidP="0087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5F" w:rsidRDefault="00B3105F" w:rsidP="0087596E">
      <w:r>
        <w:separator/>
      </w:r>
    </w:p>
  </w:footnote>
  <w:footnote w:type="continuationSeparator" w:id="0">
    <w:p w:rsidR="00B3105F" w:rsidRDefault="00B3105F" w:rsidP="0087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614"/>
    <w:rsid w:val="00007457"/>
    <w:rsid w:val="00020BD7"/>
    <w:rsid w:val="000515FD"/>
    <w:rsid w:val="00081D0E"/>
    <w:rsid w:val="000B1049"/>
    <w:rsid w:val="000E3F08"/>
    <w:rsid w:val="000E6B1D"/>
    <w:rsid w:val="000F0DDE"/>
    <w:rsid w:val="00177691"/>
    <w:rsid w:val="001A55A5"/>
    <w:rsid w:val="001B4725"/>
    <w:rsid w:val="00232C84"/>
    <w:rsid w:val="003B0C01"/>
    <w:rsid w:val="004007CA"/>
    <w:rsid w:val="00411DC5"/>
    <w:rsid w:val="00417820"/>
    <w:rsid w:val="004509D5"/>
    <w:rsid w:val="00474667"/>
    <w:rsid w:val="00477CF7"/>
    <w:rsid w:val="004B5999"/>
    <w:rsid w:val="004C596F"/>
    <w:rsid w:val="004E7322"/>
    <w:rsid w:val="005A067E"/>
    <w:rsid w:val="005B2FB4"/>
    <w:rsid w:val="005C4A84"/>
    <w:rsid w:val="005E1ABF"/>
    <w:rsid w:val="005E4D14"/>
    <w:rsid w:val="00604CD6"/>
    <w:rsid w:val="00672617"/>
    <w:rsid w:val="006838A6"/>
    <w:rsid w:val="006A3910"/>
    <w:rsid w:val="006B236E"/>
    <w:rsid w:val="006C599D"/>
    <w:rsid w:val="007647BC"/>
    <w:rsid w:val="00871FED"/>
    <w:rsid w:val="0087596E"/>
    <w:rsid w:val="00876424"/>
    <w:rsid w:val="008F4D11"/>
    <w:rsid w:val="00914D1A"/>
    <w:rsid w:val="0096191F"/>
    <w:rsid w:val="00962DD9"/>
    <w:rsid w:val="009D0FCD"/>
    <w:rsid w:val="009D75EF"/>
    <w:rsid w:val="00A353C8"/>
    <w:rsid w:val="00B3105F"/>
    <w:rsid w:val="00B64235"/>
    <w:rsid w:val="00B7631D"/>
    <w:rsid w:val="00B939E1"/>
    <w:rsid w:val="00BE55F6"/>
    <w:rsid w:val="00C30614"/>
    <w:rsid w:val="00CB0077"/>
    <w:rsid w:val="00CB13B7"/>
    <w:rsid w:val="00CC1D39"/>
    <w:rsid w:val="00D6445A"/>
    <w:rsid w:val="00D65A48"/>
    <w:rsid w:val="00DB2631"/>
    <w:rsid w:val="00E0349D"/>
    <w:rsid w:val="00E1508A"/>
    <w:rsid w:val="00E22C77"/>
    <w:rsid w:val="00F16FD5"/>
    <w:rsid w:val="00F5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59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5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5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8759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A909D-A938-4F4F-ADC1-875EB63B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2018-12-20T06:24:00Z</cp:lastPrinted>
  <dcterms:created xsi:type="dcterms:W3CDTF">2016-11-07T09:51:00Z</dcterms:created>
  <dcterms:modified xsi:type="dcterms:W3CDTF">2019-12-24T09:30:00Z</dcterms:modified>
</cp:coreProperties>
</file>