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4979F9">
        <w:rPr>
          <w:rFonts w:ascii="Times New Roman" w:eastAsia="Times New Roman" w:hAnsi="Times New Roman" w:cs="Times New Roman"/>
          <w:sz w:val="24"/>
          <w:szCs w:val="24"/>
          <w:lang w:eastAsia="zh-CN"/>
        </w:rPr>
        <w:t>26.11.2019г.</w:t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4979F9">
        <w:rPr>
          <w:rFonts w:ascii="Times New Roman" w:eastAsia="Times New Roman" w:hAnsi="Times New Roman" w:cs="Times New Roman"/>
          <w:sz w:val="24"/>
          <w:szCs w:val="24"/>
          <w:lang w:eastAsia="zh-CN"/>
        </w:rPr>
        <w:t>223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A5578A" w:rsidRPr="008C1AB9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279" w:rsidRPr="00EF4532" w:rsidRDefault="002A4279" w:rsidP="002A4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Киевского сельского поселения Крымского района от </w:t>
      </w:r>
      <w:r w:rsidR="00230386" w:rsidRPr="00EF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сентября 2018 года № 182</w:t>
      </w:r>
      <w:r w:rsidRPr="00EF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F4532" w:rsidRPr="00EF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Порядка планирования и принятия решения об условиях приватизации муниципального имущества, находящегося в муниципальной собственности  Киевского сельского поселения  Крымского района</w:t>
      </w:r>
      <w:r w:rsidRPr="00EF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4279" w:rsidRPr="00EF4532" w:rsidRDefault="002A4279" w:rsidP="002A4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279" w:rsidRPr="005943CC" w:rsidRDefault="002A4279" w:rsidP="002A4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43CC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32.1 </w:t>
      </w:r>
      <w:hyperlink r:id="rId7" w:history="1">
        <w:r w:rsidRPr="005943CC">
          <w:rPr>
            <w:rFonts w:ascii="Times New Roman" w:eastAsiaTheme="minorEastAsia" w:hAnsi="Times New Roman" w:cs="Times New Roman"/>
            <w:lang w:eastAsia="ru-RU"/>
          </w:rPr>
          <w:t>Федерального закона</w:t>
        </w:r>
      </w:hyperlink>
      <w:r w:rsidRPr="005943CC">
        <w:rPr>
          <w:rFonts w:ascii="Times New Roman" w:eastAsia="Times New Roman" w:hAnsi="Times New Roman" w:cs="Times New Roman"/>
          <w:lang w:eastAsia="ru-RU"/>
        </w:rPr>
        <w:t xml:space="preserve"> от 21 декабря 2001 года № 178-ФЗ «О приватизации государственного и муниципального имущества», руководствуясь уставом Киевского сельского поселения  Крымского района и надзорным актом Крымской межрайонной прокуратуры, </w:t>
      </w:r>
      <w:proofErr w:type="gramStart"/>
      <w:r w:rsidRPr="005943C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5943CC">
        <w:rPr>
          <w:rFonts w:ascii="Times New Roman" w:eastAsia="Times New Roman" w:hAnsi="Times New Roman" w:cs="Times New Roman"/>
          <w:lang w:eastAsia="ru-RU"/>
        </w:rPr>
        <w:t xml:space="preserve"> о с т а н о в л я ю:</w:t>
      </w:r>
    </w:p>
    <w:p w:rsidR="002A4279" w:rsidRPr="005943CC" w:rsidRDefault="002A4279" w:rsidP="002A4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43CC">
        <w:rPr>
          <w:rFonts w:ascii="Times New Roman" w:eastAsia="Times New Roman" w:hAnsi="Times New Roman" w:cs="Times New Roman"/>
          <w:lang w:eastAsia="ru-RU"/>
        </w:rPr>
        <w:t xml:space="preserve">1. Внести в  постановление администрации Киевского сельского поселения Крымского района от </w:t>
      </w:r>
      <w:r w:rsidR="00EF4532" w:rsidRPr="005943CC">
        <w:rPr>
          <w:rFonts w:ascii="Times New Roman" w:eastAsia="Times New Roman" w:hAnsi="Times New Roman" w:cs="Times New Roman"/>
          <w:lang w:eastAsia="ru-RU"/>
        </w:rPr>
        <w:t>17 сентября 2018 года № 182</w:t>
      </w:r>
      <w:r w:rsidRPr="005943CC">
        <w:rPr>
          <w:rFonts w:ascii="Times New Roman" w:eastAsia="Times New Roman" w:hAnsi="Times New Roman" w:cs="Times New Roman"/>
          <w:lang w:eastAsia="ru-RU"/>
        </w:rPr>
        <w:t xml:space="preserve"> «Об утверждении Порядка планирования и принятия решения об условиях приватизации муниципального имущества, находящегося в муниципальной собственности Киевского сельского поселения  Крымского района»</w:t>
      </w:r>
      <w:r w:rsidR="00EF4532" w:rsidRPr="005943CC">
        <w:rPr>
          <w:rFonts w:ascii="Times New Roman" w:eastAsia="Times New Roman" w:hAnsi="Times New Roman" w:cs="Times New Roman"/>
          <w:lang w:eastAsia="ru-RU"/>
        </w:rPr>
        <w:t>,</w:t>
      </w:r>
      <w:r w:rsidRPr="00594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7C75" w:rsidRPr="005943CC">
        <w:rPr>
          <w:rFonts w:ascii="Times New Roman" w:eastAsia="Times New Roman" w:hAnsi="Times New Roman" w:cs="Times New Roman"/>
          <w:lang w:eastAsia="ru-RU"/>
        </w:rPr>
        <w:t xml:space="preserve">изменения,  </w:t>
      </w:r>
      <w:r w:rsidRPr="005943CC">
        <w:rPr>
          <w:rFonts w:ascii="Times New Roman" w:eastAsia="Times New Roman" w:hAnsi="Times New Roman" w:cs="Times New Roman"/>
          <w:lang w:eastAsia="ru-RU"/>
        </w:rPr>
        <w:t xml:space="preserve">изложив преамбулу Порядка </w:t>
      </w:r>
      <w:r w:rsidR="002212FE" w:rsidRPr="005943CC">
        <w:rPr>
          <w:rFonts w:ascii="Times New Roman" w:eastAsia="Times New Roman" w:hAnsi="Times New Roman" w:cs="Times New Roman"/>
          <w:lang w:eastAsia="ru-RU"/>
        </w:rPr>
        <w:t>настоящего постановления в</w:t>
      </w:r>
      <w:r w:rsidRPr="005943CC">
        <w:rPr>
          <w:rFonts w:ascii="Times New Roman" w:eastAsia="Times New Roman" w:hAnsi="Times New Roman" w:cs="Times New Roman"/>
          <w:lang w:eastAsia="ru-RU"/>
        </w:rPr>
        <w:t xml:space="preserve"> следующей редакции:</w:t>
      </w:r>
    </w:p>
    <w:p w:rsidR="002A4279" w:rsidRPr="005943CC" w:rsidRDefault="002A4279" w:rsidP="002A4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43CC">
        <w:rPr>
          <w:rFonts w:ascii="Times New Roman" w:eastAsia="Times New Roman" w:hAnsi="Times New Roman" w:cs="Times New Roman"/>
          <w:lang w:eastAsia="ru-RU"/>
        </w:rPr>
        <w:t xml:space="preserve">«Настоящий Порядок разработан в целях реализации </w:t>
      </w:r>
      <w:hyperlink r:id="rId8" w:history="1">
        <w:r w:rsidRPr="005943CC">
          <w:rPr>
            <w:rFonts w:ascii="Times New Roman" w:eastAsiaTheme="minorEastAsia" w:hAnsi="Times New Roman" w:cs="Times New Roman"/>
            <w:lang w:eastAsia="ru-RU"/>
          </w:rPr>
          <w:t>Федерального закона</w:t>
        </w:r>
      </w:hyperlink>
      <w:r w:rsidRPr="005943CC">
        <w:rPr>
          <w:rFonts w:ascii="Times New Roman" w:eastAsia="Times New Roman" w:hAnsi="Times New Roman" w:cs="Times New Roman"/>
          <w:lang w:eastAsia="ru-RU"/>
        </w:rPr>
        <w:t xml:space="preserve"> от 21 декабря 2001 года № 178-ФЗ «О приватизации государственного и муниципального имущества», в соответствии с </w:t>
      </w:r>
      <w:hyperlink r:id="rId9" w:history="1">
        <w:r w:rsidRPr="005943CC">
          <w:rPr>
            <w:rFonts w:ascii="Times New Roman" w:eastAsiaTheme="minorEastAsia" w:hAnsi="Times New Roman" w:cs="Times New Roman"/>
            <w:lang w:eastAsia="ru-RU"/>
          </w:rPr>
          <w:t>Гражданским кодексом</w:t>
        </w:r>
      </w:hyperlink>
      <w:r w:rsidRPr="005943CC">
        <w:rPr>
          <w:rFonts w:ascii="Times New Roman" w:eastAsia="Times New Roman" w:hAnsi="Times New Roman" w:cs="Times New Roman"/>
          <w:lang w:eastAsia="ru-RU"/>
        </w:rPr>
        <w:t xml:space="preserve"> Российской Федерации, </w:t>
      </w:r>
      <w:hyperlink r:id="rId10" w:history="1">
        <w:r w:rsidRPr="005943CC">
          <w:rPr>
            <w:rFonts w:ascii="Times New Roman" w:eastAsiaTheme="minorEastAsia" w:hAnsi="Times New Roman" w:cs="Times New Roman"/>
            <w:lang w:eastAsia="ru-RU"/>
          </w:rPr>
          <w:t>Федеральным законом</w:t>
        </w:r>
      </w:hyperlink>
      <w:r w:rsidRPr="005943CC">
        <w:rPr>
          <w:rFonts w:ascii="Times New Roman" w:eastAsia="Times New Roman" w:hAnsi="Times New Roman" w:cs="Times New Roman"/>
          <w:lang w:eastAsia="ru-RU"/>
        </w:rPr>
        <w:t xml:space="preserve"> от 06 октября 2003 года № 131-ФЗ «Об общих принципах организации местного самоуправления в Российской Федерации», уставом Киевского сельского поселения  Крымского района.</w:t>
      </w:r>
    </w:p>
    <w:p w:rsidR="002A4279" w:rsidRPr="005943CC" w:rsidRDefault="002A4279" w:rsidP="002A4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43C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Приватизация объектов муниципальной собственности осуществляется способами, предусмотренными действующим законодательством.</w:t>
      </w:r>
    </w:p>
    <w:p w:rsidR="002A4279" w:rsidRPr="005943CC" w:rsidRDefault="002A4279" w:rsidP="002A4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43CC">
        <w:rPr>
          <w:rFonts w:ascii="Times New Roman" w:eastAsia="Times New Roman" w:hAnsi="Times New Roman" w:cs="Times New Roman"/>
          <w:lang w:eastAsia="ru-RU"/>
        </w:rPr>
        <w:t>Информация о приватизации муниципального имущества, подлежит опубликованию в официальном печатном издании и размещению на официальном сайте администрации  сельского поселения в сети Интернет,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2A4279" w:rsidRPr="005943CC" w:rsidRDefault="002A4279" w:rsidP="002A4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43CC">
        <w:rPr>
          <w:rFonts w:ascii="Times New Roman" w:eastAsia="Times New Roman" w:hAnsi="Times New Roman" w:cs="Times New Roman"/>
          <w:lang w:eastAsia="ru-RU"/>
        </w:rPr>
        <w:t> Продажа муниципального имущества способами, установленными </w:t>
      </w:r>
      <w:hyperlink r:id="rId11" w:anchor="/document/12125505/entry/18" w:history="1">
        <w:r w:rsidRPr="005943CC">
          <w:rPr>
            <w:rFonts w:ascii="Times New Roman" w:eastAsia="Times New Roman" w:hAnsi="Times New Roman" w:cs="Times New Roman"/>
            <w:lang w:eastAsia="ru-RU"/>
          </w:rPr>
          <w:t>ст.18-20</w:t>
        </w:r>
      </w:hyperlink>
      <w:r w:rsidRPr="005943CC">
        <w:rPr>
          <w:rFonts w:ascii="Times New Roman" w:eastAsia="Times New Roman" w:hAnsi="Times New Roman" w:cs="Times New Roman"/>
          <w:lang w:eastAsia="ru-RU"/>
        </w:rPr>
        <w:t>, </w:t>
      </w:r>
      <w:hyperlink r:id="rId12" w:anchor="/document/12125505/entry/23" w:history="1">
        <w:r w:rsidRPr="005943CC">
          <w:rPr>
            <w:rFonts w:ascii="Times New Roman" w:eastAsia="Times New Roman" w:hAnsi="Times New Roman" w:cs="Times New Roman"/>
            <w:lang w:eastAsia="ru-RU"/>
          </w:rPr>
          <w:t>23</w:t>
        </w:r>
      </w:hyperlink>
      <w:r w:rsidRPr="005943CC">
        <w:rPr>
          <w:rFonts w:ascii="Times New Roman" w:eastAsia="Times New Roman" w:hAnsi="Times New Roman" w:cs="Times New Roman"/>
          <w:lang w:eastAsia="ru-RU"/>
        </w:rPr>
        <w:t>, </w:t>
      </w:r>
      <w:hyperlink r:id="rId13" w:anchor="/document/12125505/entry/24" w:history="1">
        <w:r w:rsidRPr="005943CC">
          <w:rPr>
            <w:rFonts w:ascii="Times New Roman" w:eastAsia="Times New Roman" w:hAnsi="Times New Roman" w:cs="Times New Roman"/>
            <w:lang w:eastAsia="ru-RU"/>
          </w:rPr>
          <w:t>24</w:t>
        </w:r>
      </w:hyperlink>
      <w:r w:rsidRPr="005943CC">
        <w:rPr>
          <w:rFonts w:ascii="Times New Roman" w:eastAsia="Times New Roman" w:hAnsi="Times New Roman" w:cs="Times New Roman"/>
          <w:lang w:eastAsia="ru-RU"/>
        </w:rPr>
        <w:t> Федерального закона от 21 декабря 2001 года № 178-ФЗ "О приватизации государственного и муниципального имущества", осуществляется в электронной форме.   Сведения о проведении продажи муниципального имущества в электронной форме указываются в решении об условиях приватизации такого имущества</w:t>
      </w:r>
      <w:proofErr w:type="gramStart"/>
      <w:r w:rsidRPr="005943CC">
        <w:rPr>
          <w:rFonts w:ascii="Times New Roman" w:eastAsia="Times New Roman" w:hAnsi="Times New Roman" w:cs="Times New Roman"/>
          <w:lang w:eastAsia="ru-RU"/>
        </w:rPr>
        <w:t>.».</w:t>
      </w:r>
      <w:proofErr w:type="gramEnd"/>
    </w:p>
    <w:p w:rsidR="00750343" w:rsidRPr="005943CC" w:rsidRDefault="002A4279" w:rsidP="007503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43CC">
        <w:rPr>
          <w:rFonts w:ascii="Times New Roman" w:eastAsia="Times New Roman" w:hAnsi="Times New Roman" w:cs="Times New Roman"/>
          <w:color w:val="22272F"/>
          <w:lang w:eastAsia="ru-RU"/>
        </w:rPr>
        <w:t>2.</w:t>
      </w:r>
      <w:r w:rsidR="00750343" w:rsidRPr="005943CC">
        <w:rPr>
          <w:rFonts w:ascii="Times New Roman" w:eastAsia="Times New Roman" w:hAnsi="Times New Roman" w:cs="Times New Roman"/>
          <w:lang w:eastAsia="ru-RU"/>
        </w:rPr>
        <w:t xml:space="preserve"> Главному специалисту    администрации Киевского сельского поселения Крымского района </w:t>
      </w:r>
      <w:proofErr w:type="spellStart"/>
      <w:r w:rsidR="00750343" w:rsidRPr="005943CC">
        <w:rPr>
          <w:rFonts w:ascii="Times New Roman" w:eastAsia="Times New Roman" w:hAnsi="Times New Roman" w:cs="Times New Roman"/>
          <w:lang w:eastAsia="ru-RU"/>
        </w:rPr>
        <w:t>З.А.Гавриловой</w:t>
      </w:r>
      <w:proofErr w:type="spellEnd"/>
      <w:r w:rsidR="00750343" w:rsidRPr="005943CC">
        <w:rPr>
          <w:rFonts w:ascii="Times New Roman" w:eastAsia="Times New Roman" w:hAnsi="Times New Roman" w:cs="Times New Roman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2A4279" w:rsidRPr="005943CC" w:rsidRDefault="002A4279" w:rsidP="002A4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43CC">
        <w:rPr>
          <w:rFonts w:ascii="Times New Roman" w:eastAsia="Times New Roman" w:hAnsi="Times New Roman" w:cs="Times New Roman"/>
          <w:lang w:eastAsia="ru-RU"/>
        </w:rPr>
        <w:t>4. Постановление вступает в силу со дня официального обнародования.</w:t>
      </w:r>
    </w:p>
    <w:p w:rsidR="00750343" w:rsidRDefault="00750343" w:rsidP="002A4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43" w:rsidRDefault="00750343" w:rsidP="002A4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43" w:rsidRPr="00EF4532" w:rsidRDefault="00750343" w:rsidP="002A4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D78" w:rsidRPr="00750343" w:rsidRDefault="009671A0" w:rsidP="00967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4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750343">
        <w:rPr>
          <w:rFonts w:ascii="Times New Roman" w:hAnsi="Times New Roman" w:cs="Times New Roman"/>
          <w:sz w:val="24"/>
          <w:szCs w:val="24"/>
        </w:rPr>
        <w:t>Киевского</w:t>
      </w:r>
      <w:proofErr w:type="gramEnd"/>
      <w:r w:rsidRPr="00750343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5C0F27" w:rsidRPr="00750343" w:rsidRDefault="00502D78" w:rsidP="00AA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43">
        <w:rPr>
          <w:rFonts w:ascii="Times New Roman" w:hAnsi="Times New Roman" w:cs="Times New Roman"/>
          <w:sz w:val="24"/>
          <w:szCs w:val="24"/>
        </w:rPr>
        <w:t>п</w:t>
      </w:r>
      <w:r w:rsidR="009671A0" w:rsidRPr="00750343">
        <w:rPr>
          <w:rFonts w:ascii="Times New Roman" w:hAnsi="Times New Roman" w:cs="Times New Roman"/>
          <w:sz w:val="24"/>
          <w:szCs w:val="24"/>
        </w:rPr>
        <w:t>оселения</w:t>
      </w:r>
      <w:r w:rsidRPr="00750343">
        <w:rPr>
          <w:rFonts w:ascii="Times New Roman" w:hAnsi="Times New Roman" w:cs="Times New Roman"/>
          <w:sz w:val="24"/>
          <w:szCs w:val="24"/>
        </w:rPr>
        <w:t xml:space="preserve"> </w:t>
      </w:r>
      <w:r w:rsidR="009671A0" w:rsidRPr="00750343">
        <w:rPr>
          <w:rFonts w:ascii="Times New Roman" w:hAnsi="Times New Roman" w:cs="Times New Roman"/>
          <w:sz w:val="24"/>
          <w:szCs w:val="24"/>
        </w:rPr>
        <w:t xml:space="preserve">Крымского района     </w:t>
      </w:r>
      <w:r w:rsidRPr="00750343">
        <w:rPr>
          <w:rFonts w:ascii="Times New Roman" w:hAnsi="Times New Roman" w:cs="Times New Roman"/>
          <w:sz w:val="24"/>
          <w:szCs w:val="24"/>
        </w:rPr>
        <w:t xml:space="preserve">   </w:t>
      </w:r>
      <w:r w:rsidR="009671A0" w:rsidRPr="0075034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9487A" w:rsidRPr="007503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71A0" w:rsidRPr="00750343">
        <w:rPr>
          <w:rFonts w:ascii="Times New Roman" w:hAnsi="Times New Roman" w:cs="Times New Roman"/>
          <w:sz w:val="24"/>
          <w:szCs w:val="24"/>
        </w:rPr>
        <w:t xml:space="preserve">    </w:t>
      </w:r>
      <w:r w:rsidR="007503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671A0" w:rsidRPr="00750343">
        <w:rPr>
          <w:rFonts w:ascii="Times New Roman" w:hAnsi="Times New Roman" w:cs="Times New Roman"/>
          <w:sz w:val="24"/>
          <w:szCs w:val="24"/>
        </w:rPr>
        <w:t xml:space="preserve"> Б.С.Шатун</w:t>
      </w:r>
    </w:p>
    <w:sectPr w:rsidR="005C0F27" w:rsidRPr="00750343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19D40186"/>
    <w:multiLevelType w:val="hybridMultilevel"/>
    <w:tmpl w:val="0972ADDC"/>
    <w:lvl w:ilvl="0" w:tplc="74D695E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412F6"/>
    <w:rsid w:val="001C1A32"/>
    <w:rsid w:val="002212FE"/>
    <w:rsid w:val="00230386"/>
    <w:rsid w:val="00235A47"/>
    <w:rsid w:val="00270645"/>
    <w:rsid w:val="002A23D0"/>
    <w:rsid w:val="002A4279"/>
    <w:rsid w:val="00322E0C"/>
    <w:rsid w:val="003478B3"/>
    <w:rsid w:val="00394883"/>
    <w:rsid w:val="00447880"/>
    <w:rsid w:val="004979F9"/>
    <w:rsid w:val="004A5F7D"/>
    <w:rsid w:val="00502D78"/>
    <w:rsid w:val="0056743B"/>
    <w:rsid w:val="005943CC"/>
    <w:rsid w:val="005A6460"/>
    <w:rsid w:val="005C0F27"/>
    <w:rsid w:val="005D6109"/>
    <w:rsid w:val="00631485"/>
    <w:rsid w:val="0065640C"/>
    <w:rsid w:val="00750343"/>
    <w:rsid w:val="00761635"/>
    <w:rsid w:val="00816BC5"/>
    <w:rsid w:val="0085031F"/>
    <w:rsid w:val="008713A4"/>
    <w:rsid w:val="008771A0"/>
    <w:rsid w:val="008817B2"/>
    <w:rsid w:val="008A47A2"/>
    <w:rsid w:val="008A71DB"/>
    <w:rsid w:val="008B2FDA"/>
    <w:rsid w:val="008C1AB9"/>
    <w:rsid w:val="008C4BA0"/>
    <w:rsid w:val="008F3109"/>
    <w:rsid w:val="009034A2"/>
    <w:rsid w:val="0092322B"/>
    <w:rsid w:val="00966AE8"/>
    <w:rsid w:val="009671A0"/>
    <w:rsid w:val="00996EF0"/>
    <w:rsid w:val="009E5721"/>
    <w:rsid w:val="009F1A7F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487A"/>
    <w:rsid w:val="00C80CA7"/>
    <w:rsid w:val="00CA3497"/>
    <w:rsid w:val="00CC3FFE"/>
    <w:rsid w:val="00D023BB"/>
    <w:rsid w:val="00D10BBC"/>
    <w:rsid w:val="00D20BA2"/>
    <w:rsid w:val="00D30A46"/>
    <w:rsid w:val="00DA204E"/>
    <w:rsid w:val="00DC098D"/>
    <w:rsid w:val="00E11EB6"/>
    <w:rsid w:val="00EE6310"/>
    <w:rsid w:val="00EF4532"/>
    <w:rsid w:val="00F151AF"/>
    <w:rsid w:val="00F17F2B"/>
    <w:rsid w:val="00F2591C"/>
    <w:rsid w:val="00F44A3B"/>
    <w:rsid w:val="00F62B6F"/>
    <w:rsid w:val="00F8136A"/>
    <w:rsid w:val="00FD7C75"/>
    <w:rsid w:val="00FE067B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5505&amp;sub=0" TargetMode="External"/><Relationship Id="rId13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25505&amp;sub=0" TargetMode="External"/><Relationship Id="rId12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86367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25</cp:revision>
  <cp:lastPrinted>2019-09-24T10:16:00Z</cp:lastPrinted>
  <dcterms:created xsi:type="dcterms:W3CDTF">2019-01-22T07:28:00Z</dcterms:created>
  <dcterms:modified xsi:type="dcterms:W3CDTF">2019-11-29T10:58:00Z</dcterms:modified>
</cp:coreProperties>
</file>