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E5" w:rsidRPr="009733E5" w:rsidRDefault="009733E5" w:rsidP="009733E5">
      <w:pPr>
        <w:suppressAutoHyphens/>
        <w:spacing w:after="0" w:line="240" w:lineRule="auto"/>
        <w:jc w:val="center"/>
        <w:rPr>
          <w:rFonts w:ascii="Times New Roman" w:eastAsia="Times New Roman" w:hAnsi="Times New Roman" w:cs="Times New Roman"/>
          <w:sz w:val="24"/>
          <w:szCs w:val="24"/>
          <w:lang w:eastAsia="zh-CN"/>
        </w:rPr>
      </w:pPr>
      <w:r w:rsidRPr="009733E5">
        <w:rPr>
          <w:rFonts w:ascii="Times New Roman" w:eastAsia="Times New Roman" w:hAnsi="Times New Roman" w:cs="Times New Roman"/>
          <w:noProof/>
          <w:sz w:val="24"/>
          <w:szCs w:val="24"/>
          <w:lang w:eastAsia="ru-RU"/>
        </w:rPr>
        <w:drawing>
          <wp:inline distT="0" distB="0" distL="0" distR="0" wp14:anchorId="42FA425A" wp14:editId="15D05DA7">
            <wp:extent cx="381000" cy="476250"/>
            <wp:effectExtent l="1905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9733E5" w:rsidRPr="009733E5" w:rsidRDefault="009733E5" w:rsidP="009733E5">
      <w:pPr>
        <w:suppressAutoHyphens/>
        <w:spacing w:after="0" w:line="240" w:lineRule="auto"/>
        <w:jc w:val="center"/>
        <w:outlineLvl w:val="0"/>
        <w:rPr>
          <w:rFonts w:ascii="Times New Roman" w:eastAsia="Times New Roman" w:hAnsi="Times New Roman" w:cs="Times New Roman"/>
          <w:b/>
          <w:sz w:val="28"/>
          <w:szCs w:val="28"/>
          <w:lang w:eastAsia="zh-CN"/>
        </w:rPr>
      </w:pPr>
      <w:r w:rsidRPr="009733E5">
        <w:rPr>
          <w:rFonts w:ascii="Times New Roman" w:eastAsia="Times New Roman" w:hAnsi="Times New Roman" w:cs="Times New Roman"/>
          <w:b/>
          <w:sz w:val="28"/>
          <w:szCs w:val="28"/>
          <w:lang w:eastAsia="zh-CN"/>
        </w:rPr>
        <w:t>АДМИНИСТРАЦИЯ КИЕВСКОГО СЕЛЬСКОГО ПОСЕЛЕНИЯ</w:t>
      </w:r>
    </w:p>
    <w:p w:rsidR="009733E5" w:rsidRPr="009733E5" w:rsidRDefault="009733E5" w:rsidP="009733E5">
      <w:pPr>
        <w:suppressAutoHyphens/>
        <w:spacing w:after="0" w:line="240" w:lineRule="auto"/>
        <w:jc w:val="center"/>
        <w:rPr>
          <w:rFonts w:ascii="Times New Roman" w:eastAsia="Times New Roman" w:hAnsi="Times New Roman" w:cs="Times New Roman"/>
          <w:b/>
          <w:sz w:val="8"/>
          <w:szCs w:val="8"/>
          <w:lang w:eastAsia="zh-CN"/>
        </w:rPr>
      </w:pPr>
    </w:p>
    <w:p w:rsidR="009733E5" w:rsidRPr="009733E5" w:rsidRDefault="009733E5" w:rsidP="009733E5">
      <w:pPr>
        <w:suppressAutoHyphens/>
        <w:spacing w:after="0" w:line="240" w:lineRule="auto"/>
        <w:jc w:val="center"/>
        <w:outlineLvl w:val="0"/>
        <w:rPr>
          <w:rFonts w:ascii="Times New Roman" w:eastAsia="Times New Roman" w:hAnsi="Times New Roman" w:cs="Times New Roman"/>
          <w:b/>
          <w:sz w:val="28"/>
          <w:szCs w:val="28"/>
          <w:lang w:eastAsia="zh-CN"/>
        </w:rPr>
      </w:pPr>
      <w:r w:rsidRPr="009733E5">
        <w:rPr>
          <w:rFonts w:ascii="Times New Roman" w:eastAsia="Times New Roman" w:hAnsi="Times New Roman" w:cs="Times New Roman"/>
          <w:b/>
          <w:sz w:val="28"/>
          <w:szCs w:val="28"/>
          <w:lang w:eastAsia="zh-CN"/>
        </w:rPr>
        <w:t>КРЫМСКОГО РАЙОНА</w:t>
      </w:r>
    </w:p>
    <w:p w:rsidR="009733E5" w:rsidRPr="009733E5" w:rsidRDefault="009733E5" w:rsidP="009733E5">
      <w:pPr>
        <w:suppressAutoHyphens/>
        <w:spacing w:after="0" w:line="240" w:lineRule="auto"/>
        <w:jc w:val="center"/>
        <w:rPr>
          <w:rFonts w:ascii="Times New Roman" w:eastAsia="Times New Roman" w:hAnsi="Times New Roman" w:cs="Times New Roman"/>
          <w:b/>
          <w:sz w:val="28"/>
          <w:szCs w:val="28"/>
          <w:lang w:eastAsia="zh-CN"/>
        </w:rPr>
      </w:pPr>
    </w:p>
    <w:p w:rsidR="009733E5" w:rsidRPr="00A30DBD" w:rsidRDefault="009733E5" w:rsidP="00A30DBD">
      <w:pPr>
        <w:suppressAutoHyphens/>
        <w:spacing w:after="0" w:line="240" w:lineRule="auto"/>
        <w:jc w:val="center"/>
        <w:outlineLvl w:val="0"/>
        <w:rPr>
          <w:rFonts w:ascii="Times New Roman" w:eastAsia="Times New Roman" w:hAnsi="Times New Roman" w:cs="Times New Roman"/>
          <w:b/>
          <w:sz w:val="36"/>
          <w:szCs w:val="36"/>
          <w:lang w:eastAsia="zh-CN"/>
        </w:rPr>
      </w:pPr>
      <w:r w:rsidRPr="009733E5">
        <w:rPr>
          <w:rFonts w:ascii="Times New Roman" w:eastAsia="Times New Roman" w:hAnsi="Times New Roman" w:cs="Times New Roman"/>
          <w:b/>
          <w:sz w:val="36"/>
          <w:szCs w:val="36"/>
          <w:lang w:eastAsia="zh-CN"/>
        </w:rPr>
        <w:t>ПОСТАНОВЛЕНИЕ</w:t>
      </w:r>
    </w:p>
    <w:p w:rsidR="009733E5" w:rsidRPr="009733E5" w:rsidRDefault="009733E5" w:rsidP="009733E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9733E5">
        <w:rPr>
          <w:rFonts w:ascii="Times New Roman" w:eastAsia="Times New Roman" w:hAnsi="Times New Roman" w:cs="Times New Roman"/>
          <w:sz w:val="24"/>
          <w:szCs w:val="24"/>
          <w:lang w:eastAsia="zh-CN"/>
        </w:rPr>
        <w:t>от</w:t>
      </w:r>
      <w:r>
        <w:rPr>
          <w:rFonts w:ascii="Times New Roman" w:eastAsia="Times New Roman" w:hAnsi="Times New Roman" w:cs="Times New Roman"/>
          <w:sz w:val="24"/>
          <w:szCs w:val="24"/>
          <w:lang w:eastAsia="zh-CN"/>
        </w:rPr>
        <w:t xml:space="preserve"> </w:t>
      </w:r>
      <w:r w:rsidR="00A30DBD">
        <w:rPr>
          <w:rFonts w:ascii="Times New Roman" w:eastAsia="Times New Roman" w:hAnsi="Times New Roman" w:cs="Times New Roman"/>
          <w:sz w:val="24"/>
          <w:szCs w:val="24"/>
          <w:lang w:eastAsia="zh-CN"/>
        </w:rPr>
        <w:t>26.06.2019г.</w:t>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Pr="009733E5">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Pr="009733E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A30DBD">
        <w:rPr>
          <w:rFonts w:ascii="Times New Roman" w:eastAsia="Times New Roman" w:hAnsi="Times New Roman" w:cs="Times New Roman"/>
          <w:sz w:val="24"/>
          <w:szCs w:val="24"/>
          <w:lang w:eastAsia="zh-CN"/>
        </w:rPr>
        <w:t>127</w:t>
      </w:r>
    </w:p>
    <w:p w:rsidR="00701299" w:rsidRPr="00A30DBD" w:rsidRDefault="009733E5" w:rsidP="00A30DBD">
      <w:pPr>
        <w:suppressAutoHyphens/>
        <w:spacing w:after="0" w:line="240" w:lineRule="auto"/>
        <w:ind w:firstLine="720"/>
        <w:jc w:val="center"/>
        <w:rPr>
          <w:rFonts w:ascii="Times New Roman" w:eastAsia="Times New Roman" w:hAnsi="Times New Roman" w:cs="Times New Roman"/>
          <w:sz w:val="24"/>
          <w:szCs w:val="24"/>
          <w:lang w:eastAsia="zh-CN"/>
        </w:rPr>
      </w:pPr>
      <w:r w:rsidRPr="009733E5">
        <w:rPr>
          <w:rFonts w:ascii="Times New Roman" w:eastAsia="Times New Roman" w:hAnsi="Times New Roman" w:cs="Times New Roman"/>
          <w:sz w:val="24"/>
          <w:szCs w:val="24"/>
          <w:lang w:eastAsia="zh-CN"/>
        </w:rPr>
        <w:t>село Киевское</w:t>
      </w:r>
    </w:p>
    <w:p w:rsidR="00701299" w:rsidRPr="009733E5" w:rsidRDefault="00701299" w:rsidP="0070129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 xml:space="preserve">Об утверждении Положения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b/>
          <w:bCs/>
          <w:color w:val="26282F"/>
          <w:sz w:val="28"/>
          <w:szCs w:val="28"/>
          <w:lang w:eastAsia="ru-RU"/>
        </w:rPr>
        <w:t>Киевского</w:t>
      </w:r>
      <w:r w:rsidR="009733E5">
        <w:rPr>
          <w:rFonts w:ascii="Times New Roman CYR" w:eastAsiaTheme="minorEastAsia" w:hAnsi="Times New Roman CYR" w:cs="Times New Roman CYR"/>
          <w:b/>
          <w:bCs/>
          <w:color w:val="26282F"/>
          <w:sz w:val="28"/>
          <w:szCs w:val="28"/>
          <w:lang w:eastAsia="ru-RU"/>
        </w:rPr>
        <w:t xml:space="preserve"> </w:t>
      </w:r>
      <w:r w:rsidRPr="009733E5">
        <w:rPr>
          <w:rFonts w:ascii="Times New Roman CYR" w:eastAsiaTheme="minorEastAsia" w:hAnsi="Times New Roman CYR" w:cs="Times New Roman CYR"/>
          <w:b/>
          <w:bCs/>
          <w:color w:val="26282F"/>
          <w:sz w:val="28"/>
          <w:szCs w:val="28"/>
          <w:lang w:eastAsia="ru-RU"/>
        </w:rPr>
        <w:t>сельского поселения Крымского</w:t>
      </w:r>
      <w:r w:rsidR="009733E5">
        <w:rPr>
          <w:rFonts w:ascii="Times New Roman CYR" w:eastAsiaTheme="minorEastAsia" w:hAnsi="Times New Roman CYR" w:cs="Times New Roman CYR"/>
          <w:b/>
          <w:bCs/>
          <w:color w:val="26282F"/>
          <w:sz w:val="28"/>
          <w:szCs w:val="28"/>
          <w:lang w:eastAsia="ru-RU"/>
        </w:rPr>
        <w:t xml:space="preserve"> </w:t>
      </w:r>
      <w:r w:rsidR="00A30DBD">
        <w:rPr>
          <w:rFonts w:ascii="Times New Roman CYR" w:eastAsiaTheme="minorEastAsia" w:hAnsi="Times New Roman CYR" w:cs="Times New Roman CYR"/>
          <w:b/>
          <w:bCs/>
          <w:color w:val="26282F"/>
          <w:sz w:val="28"/>
          <w:szCs w:val="28"/>
          <w:lang w:eastAsia="ru-RU"/>
        </w:rPr>
        <w:t>района</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В соответствии с </w:t>
      </w:r>
      <w:hyperlink r:id="rId6" w:history="1">
        <w:r w:rsidRPr="009733E5">
          <w:rPr>
            <w:rFonts w:ascii="Times New Roman CYR" w:eastAsiaTheme="minorEastAsia" w:hAnsi="Times New Roman CYR" w:cs="Times New Roman"/>
            <w:color w:val="106BBE"/>
            <w:sz w:val="28"/>
            <w:szCs w:val="28"/>
            <w:lang w:eastAsia="ru-RU"/>
          </w:rPr>
          <w:t>Федеральными законами</w:t>
        </w:r>
      </w:hyperlink>
      <w:r w:rsidR="00824163">
        <w:rPr>
          <w:rFonts w:ascii="Times New Roman CYR" w:eastAsiaTheme="minorEastAsia" w:hAnsi="Times New Roman CYR" w:cs="Times New Roman CYR"/>
          <w:sz w:val="28"/>
          <w:szCs w:val="28"/>
          <w:lang w:eastAsia="ru-RU"/>
        </w:rPr>
        <w:t xml:space="preserve"> от 06 октября </w:t>
      </w:r>
      <w:r w:rsidRPr="009733E5">
        <w:rPr>
          <w:rFonts w:ascii="Times New Roman CYR" w:eastAsiaTheme="minorEastAsia" w:hAnsi="Times New Roman CYR" w:cs="Times New Roman CYR"/>
          <w:sz w:val="28"/>
          <w:szCs w:val="28"/>
          <w:lang w:eastAsia="ru-RU"/>
        </w:rPr>
        <w:t>2003</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131-ФЗ "Об общих принципах организации местного самоуправления в </w:t>
      </w:r>
      <w:r w:rsidR="00824163">
        <w:rPr>
          <w:rFonts w:ascii="Times New Roman CYR" w:eastAsiaTheme="minorEastAsia" w:hAnsi="Times New Roman CYR" w:cs="Times New Roman CYR"/>
          <w:sz w:val="28"/>
          <w:szCs w:val="28"/>
          <w:lang w:eastAsia="ru-RU"/>
        </w:rPr>
        <w:t xml:space="preserve">Российской Федерации", от 02 марта </w:t>
      </w:r>
      <w:r w:rsidRPr="009733E5">
        <w:rPr>
          <w:rFonts w:ascii="Times New Roman CYR" w:eastAsiaTheme="minorEastAsia" w:hAnsi="Times New Roman CYR" w:cs="Times New Roman CYR"/>
          <w:sz w:val="28"/>
          <w:szCs w:val="28"/>
          <w:lang w:eastAsia="ru-RU"/>
        </w:rPr>
        <w:t>2007</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25-ФЗ "О муниципальной службе в Российской Федера</w:t>
      </w:r>
      <w:r w:rsidR="00824163">
        <w:rPr>
          <w:rFonts w:ascii="Times New Roman CYR" w:eastAsiaTheme="minorEastAsia" w:hAnsi="Times New Roman CYR" w:cs="Times New Roman CYR"/>
          <w:sz w:val="28"/>
          <w:szCs w:val="28"/>
          <w:lang w:eastAsia="ru-RU"/>
        </w:rPr>
        <w:t xml:space="preserve">ции", от 17 декабря </w:t>
      </w:r>
      <w:r w:rsidRPr="009733E5">
        <w:rPr>
          <w:rFonts w:ascii="Times New Roman CYR" w:eastAsiaTheme="minorEastAsia" w:hAnsi="Times New Roman CYR" w:cs="Times New Roman CYR"/>
          <w:sz w:val="28"/>
          <w:szCs w:val="28"/>
          <w:lang w:eastAsia="ru-RU"/>
        </w:rPr>
        <w:t>2001</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173-ФЗ "О трудовых пенсиях в Российской Федерации", </w:t>
      </w:r>
      <w:r w:rsidR="009733E5" w:rsidRPr="009733E5">
        <w:rPr>
          <w:rFonts w:ascii="Times New Roman CYR" w:eastAsiaTheme="minorEastAsia" w:hAnsi="Times New Roman CYR" w:cs="Times New Roman CYR"/>
          <w:sz w:val="28"/>
          <w:szCs w:val="28"/>
          <w:lang w:eastAsia="ru-RU"/>
        </w:rPr>
        <w:t>решение</w:t>
      </w:r>
      <w:r w:rsidR="002E33BD">
        <w:rPr>
          <w:rFonts w:ascii="Times New Roman CYR" w:eastAsiaTheme="minorEastAsia" w:hAnsi="Times New Roman CYR" w:cs="Times New Roman CYR"/>
          <w:sz w:val="28"/>
          <w:szCs w:val="28"/>
          <w:lang w:eastAsia="ru-RU"/>
        </w:rPr>
        <w:t>м</w:t>
      </w:r>
      <w:r w:rsidR="009733E5" w:rsidRPr="009733E5">
        <w:rPr>
          <w:rFonts w:ascii="Times New Roman CYR" w:eastAsiaTheme="minorEastAsia" w:hAnsi="Times New Roman CYR" w:cs="Times New Roman CYR"/>
          <w:sz w:val="28"/>
          <w:szCs w:val="28"/>
          <w:lang w:eastAsia="ru-RU"/>
        </w:rPr>
        <w:t xml:space="preserve"> Совета</w:t>
      </w:r>
      <w:r w:rsidR="00C23138" w:rsidRPr="009733E5">
        <w:rPr>
          <w:rFonts w:ascii="Times New Roman CYR" w:eastAsiaTheme="minorEastAsia" w:hAnsi="Times New Roman CYR" w:cs="Times New Roman CYR"/>
          <w:sz w:val="28"/>
          <w:szCs w:val="28"/>
          <w:lang w:eastAsia="ru-RU"/>
        </w:rPr>
        <w:t xml:space="preserve">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C23138"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C23138" w:rsidRPr="009733E5">
        <w:rPr>
          <w:rFonts w:ascii="Times New Roman CYR" w:eastAsiaTheme="minorEastAsia" w:hAnsi="Times New Roman CYR" w:cs="Times New Roman CYR"/>
          <w:sz w:val="28"/>
          <w:szCs w:val="28"/>
          <w:lang w:eastAsia="ru-RU"/>
        </w:rPr>
        <w:t xml:space="preserve">района </w:t>
      </w:r>
      <w:r w:rsidR="00C23138" w:rsidRPr="002E33BD">
        <w:rPr>
          <w:rFonts w:ascii="Times New Roman CYR" w:eastAsiaTheme="minorEastAsia" w:hAnsi="Times New Roman CYR" w:cs="Times New Roman CYR"/>
          <w:sz w:val="28"/>
          <w:szCs w:val="28"/>
          <w:lang w:eastAsia="ru-RU"/>
        </w:rPr>
        <w:t xml:space="preserve">от </w:t>
      </w:r>
      <w:r w:rsidR="002E33BD" w:rsidRPr="002E33BD">
        <w:rPr>
          <w:rFonts w:ascii="Times New Roman CYR" w:eastAsiaTheme="minorEastAsia" w:hAnsi="Times New Roman CYR" w:cs="Times New Roman CYR"/>
          <w:sz w:val="28"/>
          <w:szCs w:val="28"/>
          <w:lang w:eastAsia="ru-RU"/>
        </w:rPr>
        <w:t>19 июня</w:t>
      </w:r>
      <w:r w:rsidR="00C23138" w:rsidRPr="002E33BD">
        <w:rPr>
          <w:rFonts w:ascii="Times New Roman CYR" w:eastAsiaTheme="minorEastAsia" w:hAnsi="Times New Roman CYR" w:cs="Times New Roman CYR"/>
          <w:sz w:val="28"/>
          <w:szCs w:val="28"/>
          <w:lang w:eastAsia="ru-RU"/>
        </w:rPr>
        <w:t xml:space="preserve"> 2017 года №</w:t>
      </w:r>
      <w:r w:rsidR="002E33BD">
        <w:rPr>
          <w:rFonts w:ascii="Times New Roman CYR" w:eastAsiaTheme="minorEastAsia" w:hAnsi="Times New Roman CYR" w:cs="Times New Roman CYR"/>
          <w:sz w:val="28"/>
          <w:szCs w:val="28"/>
          <w:lang w:eastAsia="ru-RU"/>
        </w:rPr>
        <w:t>156</w:t>
      </w:r>
      <w:r w:rsidR="00C23138" w:rsidRPr="009733E5">
        <w:rPr>
          <w:rFonts w:ascii="Times New Roman CYR" w:eastAsiaTheme="minorEastAsia" w:hAnsi="Times New Roman CYR" w:cs="Times New Roman CYR"/>
          <w:sz w:val="28"/>
          <w:szCs w:val="28"/>
          <w:lang w:eastAsia="ru-RU"/>
        </w:rPr>
        <w:t xml:space="preserve"> "</w:t>
      </w:r>
      <w:r w:rsidR="002E33BD" w:rsidRPr="002E33BD">
        <w:rPr>
          <w:rFonts w:ascii="Times New Roman CYR" w:eastAsiaTheme="minorEastAsia" w:hAnsi="Times New Roman CYR" w:cs="Times New Roman CYR"/>
          <w:sz w:val="28"/>
          <w:szCs w:val="28"/>
          <w:lang w:eastAsia="ru-RU"/>
        </w:rPr>
        <w:t>О дополнительном материальном обеспечении лиц, замещавших муниципальные должности Киевского сельского поселения Крымского района на постоянной основе, и лиц, замещавших должности муниципальной службы Киевского сельского поселения Крымского района</w:t>
      </w:r>
      <w:r w:rsidR="00C23138" w:rsidRPr="009733E5">
        <w:rPr>
          <w:rFonts w:ascii="Times New Roman CYR" w:eastAsiaTheme="minorEastAsia" w:hAnsi="Times New Roman CYR" w:cs="Times New Roman CYR"/>
          <w:sz w:val="28"/>
          <w:szCs w:val="28"/>
          <w:lang w:eastAsia="ru-RU"/>
        </w:rPr>
        <w:t>"</w:t>
      </w:r>
      <w:r w:rsidRPr="009733E5">
        <w:rPr>
          <w:rFonts w:ascii="Times New Roman CYR" w:eastAsiaTheme="minorEastAsia" w:hAnsi="Times New Roman CYR" w:cs="Times New Roman CYR"/>
          <w:sz w:val="28"/>
          <w:szCs w:val="28"/>
          <w:lang w:eastAsia="ru-RU"/>
        </w:rPr>
        <w:t xml:space="preserve">, </w:t>
      </w:r>
      <w:r w:rsidR="002E33BD">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уставом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сельского поселения, </w:t>
      </w:r>
      <w:proofErr w:type="gramStart"/>
      <w:r w:rsidRPr="009733E5">
        <w:rPr>
          <w:rFonts w:ascii="Times New Roman CYR" w:eastAsiaTheme="minorEastAsia" w:hAnsi="Times New Roman CYR" w:cs="Times New Roman CYR"/>
          <w:sz w:val="28"/>
          <w:szCs w:val="28"/>
          <w:lang w:eastAsia="ru-RU"/>
        </w:rPr>
        <w:t>п</w:t>
      </w:r>
      <w:proofErr w:type="gramEnd"/>
      <w:r w:rsidRPr="009733E5">
        <w:rPr>
          <w:rFonts w:ascii="Times New Roman CYR" w:eastAsiaTheme="minorEastAsia" w:hAnsi="Times New Roman CYR" w:cs="Times New Roman CYR"/>
          <w:sz w:val="28"/>
          <w:szCs w:val="28"/>
          <w:lang w:eastAsia="ru-RU"/>
        </w:rPr>
        <w:t xml:space="preserve"> о с т а н о в л я ю:</w:t>
      </w:r>
    </w:p>
    <w:p w:rsidR="00701299"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1. </w:t>
      </w:r>
      <w:r w:rsidR="00701299" w:rsidRPr="009733E5">
        <w:rPr>
          <w:rFonts w:ascii="Times New Roman CYR" w:eastAsiaTheme="minorEastAsia" w:hAnsi="Times New Roman CYR" w:cs="Times New Roman CYR"/>
          <w:sz w:val="28"/>
          <w:szCs w:val="28"/>
          <w:lang w:eastAsia="ru-RU"/>
        </w:rPr>
        <w:t xml:space="preserve">Утвердить Положение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Pr="009733E5">
        <w:rPr>
          <w:rFonts w:ascii="Times New Roman CYR" w:eastAsiaTheme="minorEastAsia" w:hAnsi="Times New Roman CYR" w:cs="Times New Roman CYR"/>
          <w:sz w:val="28"/>
          <w:szCs w:val="28"/>
          <w:lang w:eastAsia="ru-RU"/>
        </w:rPr>
        <w:t>Киевского</w:t>
      </w:r>
      <w:r>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Pr>
          <w:rFonts w:ascii="Times New Roman CYR" w:eastAsiaTheme="minorEastAsia" w:hAnsi="Times New Roman CYR" w:cs="Times New Roman CYR"/>
          <w:sz w:val="28"/>
          <w:szCs w:val="28"/>
          <w:lang w:eastAsia="ru-RU"/>
        </w:rPr>
        <w:t xml:space="preserve"> </w:t>
      </w:r>
      <w:r w:rsidR="00824163">
        <w:rPr>
          <w:rFonts w:ascii="Times New Roman CYR" w:eastAsiaTheme="minorEastAsia" w:hAnsi="Times New Roman CYR" w:cs="Times New Roman CYR"/>
          <w:sz w:val="28"/>
          <w:szCs w:val="28"/>
          <w:lang w:eastAsia="ru-RU"/>
        </w:rPr>
        <w:t>района (приложение)</w:t>
      </w:r>
      <w:r w:rsidR="00701299" w:rsidRPr="009733E5">
        <w:rPr>
          <w:rFonts w:ascii="Times New Roman CYR" w:eastAsiaTheme="minorEastAsia" w:hAnsi="Times New Roman CYR" w:cs="Times New Roman CYR"/>
          <w:sz w:val="28"/>
          <w:szCs w:val="28"/>
          <w:lang w:eastAsia="ru-RU"/>
        </w:rPr>
        <w:t>.</w:t>
      </w:r>
    </w:p>
    <w:p w:rsidR="00701299"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2. </w:t>
      </w:r>
      <w:r w:rsidRPr="009733E5">
        <w:rPr>
          <w:rFonts w:ascii="Times New Roman CYR" w:eastAsiaTheme="minorEastAsia" w:hAnsi="Times New Roman CYR" w:cs="Times New Roman CYR"/>
          <w:sz w:val="28"/>
          <w:szCs w:val="28"/>
          <w:lang w:eastAsia="ru-RU"/>
        </w:rPr>
        <w:t>Главно</w:t>
      </w:r>
      <w:r w:rsidR="00701299" w:rsidRPr="009733E5">
        <w:rPr>
          <w:rFonts w:ascii="Times New Roman CYR" w:eastAsiaTheme="minorEastAsia" w:hAnsi="Times New Roman CYR" w:cs="Times New Roman CYR"/>
          <w:sz w:val="28"/>
          <w:szCs w:val="28"/>
          <w:lang w:eastAsia="ru-RU"/>
        </w:rPr>
        <w:t xml:space="preserve">му специалисту администрации </w:t>
      </w:r>
      <w:r w:rsidRPr="009733E5">
        <w:rPr>
          <w:rFonts w:ascii="Times New Roman CYR" w:eastAsiaTheme="minorEastAsia" w:hAnsi="Times New Roman CYR" w:cs="Times New Roman CYR"/>
          <w:sz w:val="28"/>
          <w:szCs w:val="28"/>
          <w:lang w:eastAsia="ru-RU"/>
        </w:rPr>
        <w:t>Киевского</w:t>
      </w:r>
      <w:r w:rsidR="00701299" w:rsidRPr="009733E5">
        <w:rPr>
          <w:rFonts w:ascii="Times New Roman CYR" w:eastAsiaTheme="minorEastAsia" w:hAnsi="Times New Roman CYR" w:cs="Times New Roman CYR"/>
          <w:sz w:val="28"/>
          <w:szCs w:val="28"/>
          <w:lang w:eastAsia="ru-RU"/>
        </w:rPr>
        <w:t xml:space="preserve"> сельского посе</w:t>
      </w:r>
      <w:r w:rsidRPr="009733E5">
        <w:rPr>
          <w:rFonts w:ascii="Times New Roman CYR" w:eastAsiaTheme="minorEastAsia" w:hAnsi="Times New Roman CYR" w:cs="Times New Roman CYR"/>
          <w:sz w:val="28"/>
          <w:szCs w:val="28"/>
          <w:lang w:eastAsia="ru-RU"/>
        </w:rPr>
        <w:t xml:space="preserve">ления Крымского района </w:t>
      </w:r>
      <w:proofErr w:type="spellStart"/>
      <w:r w:rsidRPr="009733E5">
        <w:rPr>
          <w:rFonts w:ascii="Times New Roman CYR" w:eastAsiaTheme="minorEastAsia" w:hAnsi="Times New Roman CYR" w:cs="Times New Roman CYR"/>
          <w:sz w:val="28"/>
          <w:szCs w:val="28"/>
          <w:lang w:eastAsia="ru-RU"/>
        </w:rPr>
        <w:t>З.А.Гаврил</w:t>
      </w:r>
      <w:r w:rsidR="00701299" w:rsidRPr="009733E5">
        <w:rPr>
          <w:rFonts w:ascii="Times New Roman CYR" w:eastAsiaTheme="minorEastAsia" w:hAnsi="Times New Roman CYR" w:cs="Times New Roman CYR"/>
          <w:sz w:val="28"/>
          <w:szCs w:val="28"/>
          <w:lang w:eastAsia="ru-RU"/>
        </w:rPr>
        <w:t>овой</w:t>
      </w:r>
      <w:proofErr w:type="spellEnd"/>
      <w:r w:rsidR="00701299" w:rsidRPr="009733E5">
        <w:rPr>
          <w:rFonts w:ascii="Times New Roman CYR" w:eastAsiaTheme="minorEastAsia" w:hAnsi="Times New Roman CYR" w:cs="Times New Roman CYR"/>
          <w:sz w:val="28"/>
          <w:szCs w:val="28"/>
          <w:lang w:eastAsia="ru-RU"/>
        </w:rPr>
        <w:t xml:space="preserve"> обнародовать настоящее постановление и разместить на </w:t>
      </w:r>
      <w:proofErr w:type="gramStart"/>
      <w:r w:rsidR="00701299" w:rsidRPr="009733E5">
        <w:rPr>
          <w:rFonts w:ascii="Times New Roman CYR" w:eastAsiaTheme="minorEastAsia" w:hAnsi="Times New Roman CYR" w:cs="Times New Roman CYR"/>
          <w:sz w:val="28"/>
          <w:szCs w:val="28"/>
          <w:lang w:eastAsia="ru-RU"/>
        </w:rPr>
        <w:t>официальном</w:t>
      </w:r>
      <w:proofErr w:type="gramEnd"/>
      <w:r w:rsidR="00701299" w:rsidRPr="009733E5">
        <w:rPr>
          <w:rFonts w:ascii="Times New Roman CYR" w:eastAsiaTheme="minorEastAsia" w:hAnsi="Times New Roman CYR" w:cs="Times New Roman CYR"/>
          <w:sz w:val="28"/>
          <w:szCs w:val="28"/>
          <w:lang w:eastAsia="ru-RU"/>
        </w:rPr>
        <w:t xml:space="preserve"> сейте администрации </w:t>
      </w:r>
      <w:r w:rsidRPr="009733E5">
        <w:rPr>
          <w:rFonts w:ascii="Times New Roman CYR" w:eastAsiaTheme="minorEastAsia" w:hAnsi="Times New Roman CYR" w:cs="Times New Roman CYR"/>
          <w:sz w:val="28"/>
          <w:szCs w:val="28"/>
          <w:lang w:eastAsia="ru-RU"/>
        </w:rPr>
        <w:t>Киевского</w:t>
      </w:r>
      <w:r w:rsidR="00701299" w:rsidRPr="009733E5">
        <w:rPr>
          <w:rFonts w:ascii="Times New Roman CYR" w:eastAsiaTheme="minorEastAsia" w:hAnsi="Times New Roman CYR" w:cs="Times New Roman CYR"/>
          <w:sz w:val="28"/>
          <w:szCs w:val="28"/>
          <w:lang w:eastAsia="ru-RU"/>
        </w:rPr>
        <w:t xml:space="preserve"> сельского поселения Крымского района в сети Интернет.</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 </w:t>
      </w:r>
      <w:proofErr w:type="gramStart"/>
      <w:r w:rsidRPr="009733E5">
        <w:rPr>
          <w:rFonts w:ascii="Times New Roman CYR" w:eastAsiaTheme="minorEastAsia" w:hAnsi="Times New Roman CYR" w:cs="Times New Roman CYR"/>
          <w:sz w:val="28"/>
          <w:szCs w:val="28"/>
          <w:lang w:eastAsia="ru-RU"/>
        </w:rPr>
        <w:t>Контроль за</w:t>
      </w:r>
      <w:proofErr w:type="gramEnd"/>
      <w:r w:rsidRPr="009733E5">
        <w:rPr>
          <w:rFonts w:ascii="Times New Roman CYR" w:eastAsiaTheme="minorEastAsia" w:hAnsi="Times New Roman CYR" w:cs="Times New Roman CYR"/>
          <w:sz w:val="28"/>
          <w:szCs w:val="28"/>
          <w:lang w:eastAsia="ru-RU"/>
        </w:rPr>
        <w:t xml:space="preserve"> выполнением настоящего постановления оставляю за собой.</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4. Настоящее постановление вступает в силу со дня </w:t>
      </w:r>
      <w:r w:rsidR="00CE1EBD" w:rsidRPr="009733E5">
        <w:rPr>
          <w:rFonts w:ascii="Times New Roman CYR" w:eastAsiaTheme="minorEastAsia" w:hAnsi="Times New Roman CYR" w:cs="Times New Roman CYR"/>
          <w:sz w:val="28"/>
          <w:szCs w:val="28"/>
          <w:lang w:eastAsia="ru-RU"/>
        </w:rPr>
        <w:t>официального обнародования</w:t>
      </w:r>
      <w:r w:rsidRPr="009733E5">
        <w:rPr>
          <w:rFonts w:ascii="Times New Roman CYR" w:eastAsiaTheme="minorEastAsia" w:hAnsi="Times New Roman CYR" w:cs="Times New Roman CYR"/>
          <w:sz w:val="28"/>
          <w:szCs w:val="28"/>
          <w:lang w:eastAsia="ru-RU"/>
        </w:rPr>
        <w:t>.</w:t>
      </w:r>
    </w:p>
    <w:p w:rsidR="009733E5" w:rsidRPr="009733E5" w:rsidRDefault="009733E5" w:rsidP="002E33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Глава Киевского сельского поселения </w:t>
      </w: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Крымского района </w:t>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sidRPr="009733E5">
        <w:rPr>
          <w:rFonts w:ascii="Times New Roman CYR" w:eastAsiaTheme="minorEastAsia" w:hAnsi="Times New Roman CYR" w:cs="Times New Roman CYR"/>
          <w:sz w:val="28"/>
          <w:szCs w:val="28"/>
          <w:lang w:eastAsia="ru-RU"/>
        </w:rPr>
        <w:t>Б.С.Шатун</w:t>
      </w: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ПРИЛОЖЕНИЕ N 1</w:t>
      </w: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постановлением администрации</w:t>
      </w:r>
    </w:p>
    <w:p w:rsidR="00701299" w:rsidRPr="009733E5" w:rsidRDefault="009733E5"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Киевского</w:t>
      </w:r>
      <w:r>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w:t>
      </w: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
    <w:p w:rsidR="00701299" w:rsidRPr="009733E5" w:rsidRDefault="00A30DBD"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от 26.06.2019г.    N 127</w:t>
      </w:r>
    </w:p>
    <w:p w:rsidR="00701299" w:rsidRPr="009733E5" w:rsidRDefault="00701299" w:rsidP="00A30D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bookmarkStart w:id="0" w:name="_GoBack"/>
      <w:bookmarkEnd w:id="0"/>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Положение</w:t>
      </w:r>
    </w:p>
    <w:p w:rsidR="00701299" w:rsidRPr="009733E5" w:rsidRDefault="00701299" w:rsidP="009733E5">
      <w:pPr>
        <w:pStyle w:val="3"/>
        <w:spacing w:before="0" w:line="240" w:lineRule="auto"/>
        <w:jc w:val="center"/>
        <w:rPr>
          <w:rFonts w:ascii="Times New Roman CYR" w:eastAsiaTheme="minorEastAsia" w:hAnsi="Times New Roman CYR" w:cs="Times New Roman CYR"/>
          <w:color w:val="26282F"/>
          <w:sz w:val="28"/>
          <w:szCs w:val="28"/>
          <w:lang w:eastAsia="ru-RU"/>
        </w:rPr>
      </w:pPr>
      <w:r w:rsidRPr="009733E5">
        <w:rPr>
          <w:rFonts w:ascii="Times New Roman CYR" w:eastAsiaTheme="minorEastAsia" w:hAnsi="Times New Roman CYR" w:cs="Times New Roman CYR"/>
          <w:color w:val="auto"/>
          <w:sz w:val="28"/>
          <w:szCs w:val="28"/>
          <w:lang w:eastAsia="ru-RU"/>
        </w:rPr>
        <w:t xml:space="preserve">о комиссии по начислению дополнительного материального обеспечения лицам, замещавшим муниципальные должности и должности муниципальной службы в </w:t>
      </w:r>
      <w:r w:rsidRPr="009733E5">
        <w:rPr>
          <w:rFonts w:ascii="Times New Roman CYR" w:eastAsiaTheme="minorEastAsia" w:hAnsi="Times New Roman CYR" w:cs="Times New Roman CYR"/>
          <w:color w:val="26282F"/>
          <w:sz w:val="28"/>
          <w:szCs w:val="28"/>
          <w:lang w:eastAsia="ru-RU"/>
        </w:rPr>
        <w:t xml:space="preserve">администрации </w:t>
      </w:r>
      <w:r w:rsidR="009733E5" w:rsidRPr="009733E5">
        <w:rPr>
          <w:rFonts w:ascii="Times New Roman CYR" w:eastAsiaTheme="minorEastAsia" w:hAnsi="Times New Roman CYR" w:cs="Times New Roman CYR"/>
          <w:color w:val="26282F"/>
          <w:sz w:val="28"/>
          <w:szCs w:val="28"/>
          <w:lang w:eastAsia="ru-RU"/>
        </w:rPr>
        <w:t>Киевского</w:t>
      </w:r>
      <w:r w:rsidR="009733E5">
        <w:rPr>
          <w:rFonts w:ascii="Times New Roman CYR" w:eastAsiaTheme="minorEastAsia" w:hAnsi="Times New Roman CYR" w:cs="Times New Roman CYR"/>
          <w:color w:val="26282F"/>
          <w:sz w:val="28"/>
          <w:szCs w:val="28"/>
          <w:lang w:eastAsia="ru-RU"/>
        </w:rPr>
        <w:t xml:space="preserve"> </w:t>
      </w:r>
      <w:r w:rsidRPr="009733E5">
        <w:rPr>
          <w:rFonts w:ascii="Times New Roman CYR" w:eastAsiaTheme="minorEastAsia" w:hAnsi="Times New Roman CYR" w:cs="Times New Roman CYR"/>
          <w:color w:val="26282F"/>
          <w:sz w:val="28"/>
          <w:szCs w:val="28"/>
          <w:lang w:eastAsia="ru-RU"/>
        </w:rPr>
        <w:t>сельского поселения Крымского</w:t>
      </w:r>
      <w:r w:rsidR="009733E5">
        <w:rPr>
          <w:rFonts w:ascii="Times New Roman CYR" w:eastAsiaTheme="minorEastAsia" w:hAnsi="Times New Roman CYR" w:cs="Times New Roman CYR"/>
          <w:color w:val="26282F"/>
          <w:sz w:val="28"/>
          <w:szCs w:val="28"/>
          <w:lang w:eastAsia="ru-RU"/>
        </w:rPr>
        <w:t xml:space="preserve"> </w:t>
      </w:r>
      <w:r w:rsidRPr="009733E5">
        <w:rPr>
          <w:rFonts w:ascii="Times New Roman CYR" w:eastAsiaTheme="minorEastAsia" w:hAnsi="Times New Roman CYR" w:cs="Times New Roman CYR"/>
          <w:color w:val="26282F"/>
          <w:sz w:val="28"/>
          <w:szCs w:val="28"/>
          <w:lang w:eastAsia="ru-RU"/>
        </w:rPr>
        <w:t>района</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1. Общие положения</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1.1. Комиссия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района (далее - Комиссия) является постоянно действующим органом, устанавливающим дополнительное материальное обеспечение лицам, замещавшим муниципальные должности и должности муниципальной </w:t>
      </w:r>
      <w:proofErr w:type="gramStart"/>
      <w:r w:rsidRPr="009733E5">
        <w:rPr>
          <w:rFonts w:ascii="Times New Roman CYR" w:eastAsiaTheme="minorEastAsia" w:hAnsi="Times New Roman CYR" w:cs="Times New Roman CYR"/>
          <w:sz w:val="28"/>
          <w:szCs w:val="28"/>
          <w:lang w:eastAsia="ru-RU"/>
        </w:rPr>
        <w:t xml:space="preserve">службы органов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roofErr w:type="gramEnd"/>
      <w:r w:rsidRPr="009733E5">
        <w:rPr>
          <w:rFonts w:ascii="Times New Roman CYR" w:eastAsiaTheme="minorEastAsia" w:hAnsi="Times New Roman CYR" w:cs="Times New Roman CYR"/>
          <w:sz w:val="28"/>
          <w:szCs w:val="28"/>
          <w:lang w:eastAsia="ru-RU"/>
        </w:rPr>
        <w:t>.</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1.2. Комиссия в своей деятельности руководствуется законодательством Российской Федерации, муниципальными правовыми актами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и настоящим Положением.</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1.3. Возглавляет Комиссию председатель.</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1.4. В состав Комиссии включаются муниципальные служащие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sidRP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r w:rsidR="0042530C" w:rsidRPr="009733E5">
        <w:rPr>
          <w:sz w:val="28"/>
          <w:szCs w:val="28"/>
        </w:rPr>
        <w:t xml:space="preserve"> </w:t>
      </w:r>
      <w:r w:rsidR="0042530C" w:rsidRPr="009733E5">
        <w:rPr>
          <w:rFonts w:ascii="Times New Roman CYR" w:eastAsiaTheme="minorEastAsia" w:hAnsi="Times New Roman CYR" w:cs="Times New Roman CYR"/>
          <w:sz w:val="28"/>
          <w:szCs w:val="28"/>
          <w:lang w:eastAsia="ru-RU"/>
        </w:rPr>
        <w:t>В состав Комиссии входят председатель, заместитель председателя, секретарь и члены Комиссии. Количественный состав Комиссии не может быть менее 5 человек.</w:t>
      </w:r>
    </w:p>
    <w:p w:rsidR="0042530C" w:rsidRPr="009733E5" w:rsidRDefault="0042530C" w:rsidP="00A21E7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733E5">
        <w:rPr>
          <w:rFonts w:ascii="Times New Roman" w:eastAsia="Calibri" w:hAnsi="Times New Roman" w:cs="Times New Roman"/>
          <w:sz w:val="28"/>
          <w:szCs w:val="28"/>
        </w:rPr>
        <w:t>1.5. Все члены Комиссии при принятии решений обладают равными правами. В отсутствие председателя соответствующей Комиссии его обязанности исполняет заместитель председателя этой Комиссии</w:t>
      </w:r>
    </w:p>
    <w:p w:rsidR="00CE1EBD" w:rsidRPr="009733E5" w:rsidRDefault="0042530C"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1.6</w:t>
      </w:r>
      <w:r w:rsidR="00701299" w:rsidRPr="009733E5">
        <w:rPr>
          <w:rFonts w:ascii="Times New Roman CYR" w:eastAsiaTheme="minorEastAsia" w:hAnsi="Times New Roman CYR" w:cs="Times New Roman CYR"/>
          <w:sz w:val="28"/>
          <w:szCs w:val="28"/>
          <w:lang w:eastAsia="ru-RU"/>
        </w:rPr>
        <w:t xml:space="preserve">. Состав Комиссии утвержден </w:t>
      </w:r>
      <w:r w:rsidR="00AC39E6" w:rsidRPr="009733E5">
        <w:rPr>
          <w:rFonts w:ascii="Times New Roman CYR" w:eastAsiaTheme="minorEastAsia" w:hAnsi="Times New Roman CYR" w:cs="Times New Roman CYR"/>
          <w:sz w:val="28"/>
          <w:szCs w:val="28"/>
          <w:lang w:eastAsia="ru-RU"/>
        </w:rPr>
        <w:t>распоряжением</w:t>
      </w:r>
      <w:r w:rsidR="00701299" w:rsidRPr="009733E5">
        <w:rPr>
          <w:rFonts w:ascii="Times New Roman CYR" w:eastAsiaTheme="minorEastAsia" w:hAnsi="Times New Roman CYR" w:cs="Times New Roman CYR"/>
          <w:sz w:val="28"/>
          <w:szCs w:val="28"/>
          <w:lang w:eastAsia="ru-RU"/>
        </w:rPr>
        <w:t xml:space="preserve">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района</w:t>
      </w:r>
      <w:r w:rsidR="00C817A2" w:rsidRPr="009733E5">
        <w:rPr>
          <w:rFonts w:ascii="Times New Roman CYR" w:eastAsiaTheme="minorEastAsia" w:hAnsi="Times New Roman CYR" w:cs="Times New Roman CYR"/>
          <w:sz w:val="28"/>
          <w:szCs w:val="28"/>
          <w:lang w:eastAsia="ru-RU"/>
        </w:rPr>
        <w:t>.</w:t>
      </w:r>
      <w:r w:rsidR="00701299" w:rsidRPr="009733E5">
        <w:rPr>
          <w:rFonts w:ascii="Times New Roman CYR" w:eastAsiaTheme="minorEastAsia" w:hAnsi="Times New Roman CYR" w:cs="Times New Roman CYR"/>
          <w:sz w:val="28"/>
          <w:szCs w:val="28"/>
          <w:lang w:eastAsia="ru-RU"/>
        </w:rPr>
        <w:t xml:space="preserve"> </w:t>
      </w:r>
    </w:p>
    <w:p w:rsidR="00701299" w:rsidRPr="009733E5" w:rsidRDefault="0042530C"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1.7</w:t>
      </w:r>
      <w:r w:rsidR="00701299" w:rsidRPr="009733E5">
        <w:rPr>
          <w:rFonts w:ascii="Times New Roman CYR" w:eastAsiaTheme="minorEastAsia" w:hAnsi="Times New Roman CYR" w:cs="Times New Roman CYR"/>
          <w:sz w:val="28"/>
          <w:szCs w:val="28"/>
          <w:lang w:eastAsia="ru-RU"/>
        </w:rPr>
        <w:t xml:space="preserve">. Комиссия осуществляет свои полномочия посредством взаимодействия </w:t>
      </w:r>
      <w:r w:rsidRPr="009733E5">
        <w:rPr>
          <w:rFonts w:ascii="Times New Roman CYR" w:eastAsiaTheme="minorEastAsia" w:hAnsi="Times New Roman CYR" w:cs="Times New Roman CYR"/>
          <w:sz w:val="28"/>
          <w:szCs w:val="28"/>
          <w:lang w:eastAsia="ru-RU"/>
        </w:rPr>
        <w:t>со специалистом по кадрам администрации поселения (далее -</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специалист по кадрам)</w:t>
      </w:r>
      <w:r w:rsidR="00701299" w:rsidRPr="009733E5">
        <w:rPr>
          <w:rFonts w:ascii="Times New Roman CYR" w:eastAsiaTheme="minorEastAsia" w:hAnsi="Times New Roman CYR" w:cs="Times New Roman CYR"/>
          <w:sz w:val="28"/>
          <w:szCs w:val="28"/>
          <w:lang w:eastAsia="ru-RU"/>
        </w:rPr>
        <w:t xml:space="preserve">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района.</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2. Цель и задача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2.1. Целью деятельности Ко</w:t>
      </w:r>
      <w:r w:rsidR="00CE1EBD" w:rsidRPr="009733E5">
        <w:rPr>
          <w:rFonts w:ascii="Times New Roman CYR" w:eastAsiaTheme="minorEastAsia" w:hAnsi="Times New Roman CYR" w:cs="Times New Roman CYR"/>
          <w:sz w:val="28"/>
          <w:szCs w:val="28"/>
          <w:lang w:eastAsia="ru-RU"/>
        </w:rPr>
        <w:t xml:space="preserve">миссии является реализация прав лиц, замещавших </w:t>
      </w:r>
      <w:r w:rsidR="005D3B55" w:rsidRPr="009733E5">
        <w:rPr>
          <w:rFonts w:ascii="Times New Roman CYR" w:eastAsiaTheme="minorEastAsia" w:hAnsi="Times New Roman CYR" w:cs="Times New Roman CYR"/>
          <w:sz w:val="28"/>
          <w:szCs w:val="28"/>
          <w:lang w:eastAsia="ru-RU"/>
        </w:rPr>
        <w:t>муниципальные должности и должности муниципальной службы</w:t>
      </w:r>
      <w:r w:rsidRPr="009733E5">
        <w:rPr>
          <w:rFonts w:ascii="Times New Roman CYR" w:eastAsiaTheme="minorEastAsia" w:hAnsi="Times New Roman CYR" w:cs="Times New Roman CYR"/>
          <w:sz w:val="28"/>
          <w:szCs w:val="28"/>
          <w:lang w:eastAsia="ru-RU"/>
        </w:rPr>
        <w:t xml:space="preserve"> </w:t>
      </w:r>
      <w:r w:rsidR="005D3B55" w:rsidRPr="009733E5">
        <w:rPr>
          <w:rFonts w:ascii="Times New Roman CYR" w:eastAsiaTheme="minorEastAsia" w:hAnsi="Times New Roman CYR" w:cs="Times New Roman CYR"/>
          <w:sz w:val="28"/>
          <w:szCs w:val="28"/>
          <w:lang w:eastAsia="ru-RU"/>
        </w:rPr>
        <w:t>в органах местного самоуправления</w:t>
      </w:r>
      <w:r w:rsidRPr="009733E5">
        <w:rPr>
          <w:rFonts w:ascii="Times New Roman CYR" w:eastAsiaTheme="minorEastAsia" w:hAnsi="Times New Roman CYR" w:cs="Times New Roman CYR"/>
          <w:sz w:val="28"/>
          <w:szCs w:val="28"/>
          <w:lang w:eastAsia="ru-RU"/>
        </w:rPr>
        <w:t xml:space="preserve">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на дополнительное материальное обеспечение.</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2.2. </w:t>
      </w:r>
      <w:proofErr w:type="gramStart"/>
      <w:r w:rsidRPr="009733E5">
        <w:rPr>
          <w:rFonts w:ascii="Times New Roman CYR" w:eastAsiaTheme="minorEastAsia" w:hAnsi="Times New Roman CYR" w:cs="Times New Roman CYR"/>
          <w:sz w:val="28"/>
          <w:szCs w:val="28"/>
          <w:lang w:eastAsia="ru-RU"/>
        </w:rPr>
        <w:t>Основной задачей Комиссии является содействие в реализации</w:t>
      </w:r>
      <w:r w:rsidR="00AC39E6" w:rsidRP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гарантий дополнительного материального обеспечения к установленной страховой пенсии по старости или страховой пенсии по инвалидности, назначенной лицам, замещавшим муниципальные </w:t>
      </w:r>
      <w:r w:rsidR="00A21E7B" w:rsidRPr="009733E5">
        <w:rPr>
          <w:rFonts w:ascii="Times New Roman CYR" w:eastAsiaTheme="minorEastAsia" w:hAnsi="Times New Roman CYR" w:cs="Times New Roman CYR"/>
          <w:sz w:val="28"/>
          <w:szCs w:val="28"/>
          <w:lang w:eastAsia="ru-RU"/>
        </w:rPr>
        <w:t xml:space="preserve">должности </w:t>
      </w:r>
      <w:r w:rsidRPr="009733E5">
        <w:rPr>
          <w:rFonts w:ascii="Times New Roman CYR" w:eastAsiaTheme="minorEastAsia" w:hAnsi="Times New Roman CYR" w:cs="Times New Roman CYR"/>
          <w:sz w:val="28"/>
          <w:szCs w:val="28"/>
          <w:lang w:eastAsia="ru-RU"/>
        </w:rPr>
        <w:t xml:space="preserve">и должности </w:t>
      </w:r>
      <w:r w:rsidRPr="009733E5">
        <w:rPr>
          <w:rFonts w:ascii="Times New Roman CYR" w:eastAsiaTheme="minorEastAsia" w:hAnsi="Times New Roman CYR" w:cs="Times New Roman CYR"/>
          <w:sz w:val="28"/>
          <w:szCs w:val="28"/>
          <w:lang w:eastAsia="ru-RU"/>
        </w:rPr>
        <w:lastRenderedPageBreak/>
        <w:t xml:space="preserve">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roofErr w:type="gramEnd"/>
    </w:p>
    <w:p w:rsidR="00701299" w:rsidRPr="009733E5" w:rsidRDefault="00701299" w:rsidP="00DD2ECB">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3. Основные функции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3.1. Комиссия</w:t>
      </w:r>
      <w:r w:rsidR="00A21E7B" w:rsidRPr="009733E5">
        <w:rPr>
          <w:rFonts w:ascii="Times New Roman CYR" w:eastAsiaTheme="minorEastAsia" w:hAnsi="Times New Roman CYR" w:cs="Times New Roman CYR"/>
          <w:sz w:val="28"/>
          <w:szCs w:val="28"/>
          <w:lang w:eastAsia="ru-RU"/>
        </w:rPr>
        <w:t xml:space="preserve"> рассматривает заявления и пред</w:t>
      </w:r>
      <w:r w:rsidRPr="009733E5">
        <w:rPr>
          <w:rFonts w:ascii="Times New Roman CYR" w:eastAsiaTheme="minorEastAsia" w:hAnsi="Times New Roman CYR" w:cs="Times New Roman CYR"/>
          <w:sz w:val="28"/>
          <w:szCs w:val="28"/>
          <w:lang w:eastAsia="ru-RU"/>
        </w:rPr>
        <w:t xml:space="preserve">ставленные документы лиц, замещавших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района, поступившие из органов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об установлении (приостановлении, возобновлении, прекращении выплаты) дополнительного материального обеспечения.</w:t>
      </w:r>
    </w:p>
    <w:p w:rsidR="00DD2ECB" w:rsidRPr="009733E5" w:rsidRDefault="00701299" w:rsidP="00DD2E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3.2. Принимает решение об установлении, приостановлении, возобновлении, прекращении выплаты дополнительного материального обеспечения к </w:t>
      </w:r>
      <w:r w:rsidR="00A21E7B" w:rsidRPr="009733E5">
        <w:rPr>
          <w:rFonts w:ascii="Times New Roman CYR" w:eastAsiaTheme="minorEastAsia" w:hAnsi="Times New Roman CYR" w:cs="Times New Roman CYR"/>
          <w:sz w:val="28"/>
          <w:szCs w:val="28"/>
          <w:lang w:eastAsia="ru-RU"/>
        </w:rPr>
        <w:t xml:space="preserve">установленной страховой пенсии по старости или страховой пенсии по инвалидности, </w:t>
      </w:r>
      <w:r w:rsidR="00DD2ECB" w:rsidRPr="009733E5">
        <w:rPr>
          <w:rFonts w:ascii="Times New Roman CYR" w:eastAsiaTheme="minorEastAsia" w:hAnsi="Times New Roman CYR" w:cs="Times New Roman CYR"/>
          <w:sz w:val="28"/>
          <w:szCs w:val="28"/>
          <w:lang w:eastAsia="ru-RU"/>
        </w:rPr>
        <w:t>ее размере либо об отказе в ее назначении на основании совокупности представленных документов.</w:t>
      </w:r>
    </w:p>
    <w:p w:rsidR="00DD2ECB" w:rsidRPr="009733E5" w:rsidRDefault="00701299" w:rsidP="00DD2E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3.3. </w:t>
      </w:r>
      <w:proofErr w:type="gramStart"/>
      <w:r w:rsidRPr="009733E5">
        <w:rPr>
          <w:rFonts w:ascii="Times New Roman CYR" w:eastAsiaTheme="minorEastAsia" w:hAnsi="Times New Roman CYR" w:cs="Times New Roman CYR"/>
          <w:sz w:val="28"/>
          <w:szCs w:val="28"/>
          <w:lang w:eastAsia="ru-RU"/>
        </w:rPr>
        <w:t xml:space="preserve">Определяет размер установленного дополнительного материального обеспечения к </w:t>
      </w:r>
      <w:r w:rsidR="00DD2ECB" w:rsidRPr="009733E5">
        <w:rPr>
          <w:rFonts w:ascii="Times New Roman CYR" w:eastAsiaTheme="minorEastAsia" w:hAnsi="Times New Roman CYR" w:cs="Times New Roman CYR"/>
          <w:sz w:val="28"/>
          <w:szCs w:val="28"/>
          <w:lang w:eastAsia="ru-RU"/>
        </w:rPr>
        <w:t>установленной страховой пенсии по старости или страховой пенсии по инвалидности,</w:t>
      </w:r>
      <w:r w:rsidRPr="009733E5">
        <w:rPr>
          <w:rFonts w:ascii="Times New Roman CYR" w:eastAsiaTheme="minorEastAsia" w:hAnsi="Times New Roman CYR" w:cs="Times New Roman CYR"/>
          <w:sz w:val="28"/>
          <w:szCs w:val="28"/>
          <w:lang w:eastAsia="ru-RU"/>
        </w:rPr>
        <w:t xml:space="preserve"> </w:t>
      </w:r>
      <w:r w:rsidR="00DD2ECB" w:rsidRPr="009733E5">
        <w:rPr>
          <w:rFonts w:ascii="Times New Roman CYR" w:eastAsiaTheme="minorEastAsia" w:hAnsi="Times New Roman CYR" w:cs="Times New Roman CYR"/>
          <w:sz w:val="28"/>
          <w:szCs w:val="28"/>
          <w:lang w:eastAsia="ru-RU"/>
        </w:rPr>
        <w:t>назначенной в соответствии с Федеральным законом от 28 декабря 2013 года № 400-ФЗ «О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w:t>
      </w:r>
      <w:proofErr w:type="gramEnd"/>
      <w:r w:rsidR="00DD2ECB" w:rsidRPr="009733E5">
        <w:rPr>
          <w:rFonts w:ascii="Times New Roman CYR" w:eastAsiaTheme="minorEastAsia" w:hAnsi="Times New Roman CYR" w:cs="Times New Roman CYR"/>
          <w:sz w:val="28"/>
          <w:szCs w:val="28"/>
          <w:lang w:eastAsia="ru-RU"/>
        </w:rPr>
        <w:t xml:space="preserve">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w:t>
      </w:r>
    </w:p>
    <w:p w:rsidR="00DD2ECB" w:rsidRPr="009733E5" w:rsidRDefault="00DD2ECB" w:rsidP="001341EC">
      <w:pPr>
        <w:spacing w:after="0" w:line="240" w:lineRule="auto"/>
        <w:ind w:firstLine="709"/>
        <w:jc w:val="both"/>
        <w:rPr>
          <w:rFonts w:ascii="Times New Roman CYR" w:eastAsiaTheme="minorEastAsia" w:hAnsi="Times New Roman CYR" w:cs="Times New Roman CYR"/>
          <w:sz w:val="28"/>
          <w:szCs w:val="28"/>
          <w:lang w:eastAsia="ru-RU"/>
        </w:rPr>
      </w:pP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3.4. Принимает решение о проведении индексации дополнительного материального обеспечения.</w:t>
      </w: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3.5. Уведомляет о принятом решении заявителя.</w:t>
      </w: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3.6. Направляет решение вместе с заявлением </w:t>
      </w:r>
      <w:r w:rsidR="001341EC" w:rsidRPr="009733E5">
        <w:rPr>
          <w:rFonts w:ascii="Times New Roman CYR" w:eastAsiaTheme="minorEastAsia" w:hAnsi="Times New Roman CYR" w:cs="Times New Roman CYR"/>
          <w:sz w:val="28"/>
          <w:szCs w:val="28"/>
          <w:lang w:eastAsia="ru-RU"/>
        </w:rPr>
        <w:t xml:space="preserve">лиц, замещавших муниципальные должности и должности муниципальной службы в органах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1341EC"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1341EC" w:rsidRPr="009733E5">
        <w:rPr>
          <w:rFonts w:ascii="Times New Roman CYR" w:eastAsiaTheme="minorEastAsia" w:hAnsi="Times New Roman CYR" w:cs="Times New Roman CYR"/>
          <w:sz w:val="28"/>
          <w:szCs w:val="28"/>
          <w:lang w:eastAsia="ru-RU"/>
        </w:rPr>
        <w:t xml:space="preserve">района </w:t>
      </w:r>
      <w:r w:rsidRPr="009733E5">
        <w:rPr>
          <w:rFonts w:ascii="Times New Roman CYR" w:eastAsiaTheme="minorEastAsia" w:hAnsi="Times New Roman CYR" w:cs="Times New Roman CYR"/>
          <w:sz w:val="28"/>
          <w:szCs w:val="28"/>
          <w:lang w:eastAsia="ru-RU"/>
        </w:rPr>
        <w:t>об установлении (приостановлении, возобновлении, прекращении выплаты) дополнительного материального обеспечения и пр</w:t>
      </w:r>
      <w:r w:rsidR="003145CD" w:rsidRPr="009733E5">
        <w:rPr>
          <w:rFonts w:ascii="Times New Roman CYR" w:eastAsiaTheme="minorEastAsia" w:hAnsi="Times New Roman CYR" w:cs="Times New Roman CYR"/>
          <w:sz w:val="28"/>
          <w:szCs w:val="28"/>
          <w:lang w:eastAsia="ru-RU"/>
        </w:rPr>
        <w:t>илагаемыми к нему документами</w:t>
      </w:r>
      <w:r w:rsidR="009733E5">
        <w:rPr>
          <w:rFonts w:ascii="Times New Roman CYR" w:eastAsiaTheme="minorEastAsia" w:hAnsi="Times New Roman CYR" w:cs="Times New Roman CYR"/>
          <w:sz w:val="28"/>
          <w:szCs w:val="28"/>
          <w:lang w:eastAsia="ru-RU"/>
        </w:rPr>
        <w:t xml:space="preserve"> </w:t>
      </w:r>
      <w:r w:rsidR="003145CD" w:rsidRPr="009733E5">
        <w:rPr>
          <w:rFonts w:ascii="Times New Roman CYR" w:eastAsiaTheme="minorEastAsia" w:hAnsi="Times New Roman CYR" w:cs="Times New Roman CYR"/>
          <w:sz w:val="28"/>
          <w:szCs w:val="28"/>
          <w:lang w:eastAsia="ru-RU"/>
        </w:rPr>
        <w:t>специалисту по к</w:t>
      </w:r>
      <w:r w:rsidR="00AC55DE" w:rsidRPr="009733E5">
        <w:rPr>
          <w:rFonts w:ascii="Times New Roman CYR" w:eastAsiaTheme="minorEastAsia" w:hAnsi="Times New Roman CYR" w:cs="Times New Roman CYR"/>
          <w:sz w:val="28"/>
          <w:szCs w:val="28"/>
          <w:lang w:eastAsia="ru-RU"/>
        </w:rPr>
        <w:t xml:space="preserve">адрам, </w:t>
      </w:r>
      <w:r w:rsidRPr="009733E5">
        <w:rPr>
          <w:rFonts w:ascii="Times New Roman CYR" w:eastAsiaTheme="minorEastAsia" w:hAnsi="Times New Roman CYR" w:cs="Times New Roman CYR"/>
          <w:sz w:val="28"/>
          <w:szCs w:val="28"/>
          <w:lang w:eastAsia="ru-RU"/>
        </w:rPr>
        <w:t>уполномоченное на выплату пенсий за выслугу лет.</w:t>
      </w:r>
    </w:p>
    <w:p w:rsidR="001341EC" w:rsidRPr="009733E5" w:rsidRDefault="001341EC" w:rsidP="001341EC">
      <w:pPr>
        <w:spacing w:after="0" w:line="240" w:lineRule="auto"/>
        <w:ind w:firstLine="709"/>
        <w:jc w:val="both"/>
        <w:rPr>
          <w:rFonts w:ascii="Times New Roman CYR" w:eastAsiaTheme="minorEastAsia" w:hAnsi="Times New Roman CYR" w:cs="Times New Roman CYR"/>
          <w:sz w:val="28"/>
          <w:szCs w:val="28"/>
          <w:lang w:eastAsia="ru-RU"/>
        </w:rPr>
      </w:pPr>
    </w:p>
    <w:p w:rsidR="00701299" w:rsidRPr="009733E5" w:rsidRDefault="00701299" w:rsidP="00A21E7B">
      <w:pPr>
        <w:spacing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 Регламент работы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4.1. Председатель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а) осуществляет общее руководство работой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б) назначает дату, время и место проведения заседаний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lastRenderedPageBreak/>
        <w:t>в) распределяет обязанности между членами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г) проводит заседания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4.2. В отсутствие председателя Комиссии, его обязанности исполняет член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4.3. Секретарь Комиссии организует подготовку заседания Комиссии, при этом:</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а) регистрирует поступившее в Комиссию заявление в день его поступления;</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б)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в) извещает членов Комиссии о дате, времени и месте проведения очередного заседания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г) не менее чем за два рабочих дня до проведения очередного заседания представляет членам Комиссии информацию по существу рассматриваемых на заседании вопросов;</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д) ведет протокол заседания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е) на основании протокола, оформляет решение Комиссии по каждому из рассматриваемых заявлений;</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ж) в течение десяти рабочих дней со дня принятия решения уведомляет заявителя о принятом Комиссией решении.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4.4. Заседания Комиссии проводятся по мере необходимости.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4.5. Члены Комиссии не вправе делегировать свои права другим лицам.</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4.6.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both"/>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5. Решения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5.1. Решения Комиссии фиксируются в протоколах заседаний Комиссии, которые подписываются председателем и секретарем.</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5.2. Решения Комиссии носят обязательный характер, и являются основанием для начисления, приостановления, возобновления, прекращения выплаты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
    <w:p w:rsidR="0097376D" w:rsidRPr="009733E5" w:rsidRDefault="0097376D" w:rsidP="009733E5">
      <w:pPr>
        <w:spacing w:after="0" w:line="240" w:lineRule="auto"/>
        <w:jc w:val="both"/>
        <w:rPr>
          <w:sz w:val="28"/>
          <w:szCs w:val="28"/>
        </w:rPr>
      </w:pPr>
    </w:p>
    <w:p w:rsidR="00A30DBD" w:rsidRPr="00A30DBD" w:rsidRDefault="00A30DBD" w:rsidP="00A30DBD">
      <w:pPr>
        <w:spacing w:after="0" w:line="240" w:lineRule="auto"/>
        <w:rPr>
          <w:rFonts w:ascii="Times New Roman" w:eastAsia="Calibri" w:hAnsi="Times New Roman" w:cs="Times New Roman"/>
          <w:sz w:val="28"/>
          <w:szCs w:val="28"/>
        </w:rPr>
      </w:pPr>
      <w:proofErr w:type="gramStart"/>
      <w:r w:rsidRPr="00A30DBD">
        <w:rPr>
          <w:rFonts w:ascii="Times New Roman" w:eastAsia="Calibri" w:hAnsi="Times New Roman" w:cs="Times New Roman"/>
          <w:sz w:val="28"/>
          <w:szCs w:val="28"/>
        </w:rPr>
        <w:t>Исполняющий</w:t>
      </w:r>
      <w:proofErr w:type="gramEnd"/>
      <w:r w:rsidRPr="00A30DBD">
        <w:rPr>
          <w:rFonts w:ascii="Times New Roman" w:eastAsia="Calibri" w:hAnsi="Times New Roman" w:cs="Times New Roman"/>
          <w:sz w:val="28"/>
          <w:szCs w:val="28"/>
        </w:rPr>
        <w:t xml:space="preserve"> обязанности главы </w:t>
      </w:r>
    </w:p>
    <w:p w:rsidR="00A30DBD" w:rsidRPr="00A30DBD" w:rsidRDefault="00A30DBD" w:rsidP="00A30DBD">
      <w:pPr>
        <w:spacing w:after="0" w:line="240" w:lineRule="auto"/>
        <w:rPr>
          <w:rFonts w:ascii="Times New Roman" w:eastAsia="Calibri" w:hAnsi="Times New Roman" w:cs="Times New Roman"/>
          <w:sz w:val="28"/>
          <w:szCs w:val="28"/>
        </w:rPr>
      </w:pPr>
      <w:r w:rsidRPr="00A30DBD">
        <w:rPr>
          <w:rFonts w:ascii="Times New Roman" w:eastAsia="Calibri" w:hAnsi="Times New Roman" w:cs="Times New Roman"/>
          <w:sz w:val="28"/>
          <w:szCs w:val="28"/>
        </w:rPr>
        <w:lastRenderedPageBreak/>
        <w:t xml:space="preserve">Киевского сельского </w:t>
      </w:r>
    </w:p>
    <w:p w:rsidR="00A30DBD" w:rsidRPr="00A30DBD" w:rsidRDefault="00A30DBD" w:rsidP="00A30DBD">
      <w:pPr>
        <w:spacing w:after="0" w:line="240" w:lineRule="auto"/>
        <w:rPr>
          <w:rFonts w:ascii="Times New Roman" w:eastAsia="Calibri" w:hAnsi="Times New Roman" w:cs="Times New Roman"/>
          <w:sz w:val="28"/>
          <w:szCs w:val="28"/>
        </w:rPr>
      </w:pPr>
      <w:r w:rsidRPr="00A30DBD">
        <w:rPr>
          <w:rFonts w:ascii="Times New Roman" w:eastAsia="Calibri" w:hAnsi="Times New Roman" w:cs="Times New Roman"/>
          <w:sz w:val="28"/>
          <w:szCs w:val="28"/>
        </w:rPr>
        <w:t xml:space="preserve">поселения Крымского района                                                              </w:t>
      </w:r>
      <w:proofErr w:type="spellStart"/>
      <w:r w:rsidRPr="00A30DBD">
        <w:rPr>
          <w:rFonts w:ascii="Times New Roman" w:eastAsia="Calibri" w:hAnsi="Times New Roman" w:cs="Times New Roman"/>
          <w:sz w:val="28"/>
          <w:szCs w:val="28"/>
        </w:rPr>
        <w:t>В.Г.Пискун</w:t>
      </w:r>
      <w:proofErr w:type="spellEnd"/>
    </w:p>
    <w:p w:rsidR="002E33BD" w:rsidRDefault="002E33BD" w:rsidP="00A21E7B">
      <w:pPr>
        <w:spacing w:after="0" w:line="240" w:lineRule="auto"/>
        <w:rPr>
          <w:rFonts w:ascii="Times New Roman" w:hAnsi="Times New Roman" w:cs="Times New Roman"/>
          <w:sz w:val="28"/>
          <w:szCs w:val="28"/>
        </w:rPr>
      </w:pPr>
    </w:p>
    <w:p w:rsidR="002E33BD" w:rsidRDefault="002E33BD" w:rsidP="00A21E7B">
      <w:pPr>
        <w:spacing w:after="0" w:line="240" w:lineRule="auto"/>
        <w:rPr>
          <w:rFonts w:ascii="Times New Roman" w:hAnsi="Times New Roman" w:cs="Times New Roman"/>
          <w:sz w:val="28"/>
          <w:szCs w:val="28"/>
        </w:rPr>
      </w:pPr>
    </w:p>
    <w:p w:rsidR="002E33BD" w:rsidRPr="009733E5" w:rsidRDefault="002E33BD" w:rsidP="00A21E7B">
      <w:pPr>
        <w:spacing w:after="0" w:line="240" w:lineRule="auto"/>
        <w:rPr>
          <w:rFonts w:ascii="Times New Roman" w:hAnsi="Times New Roman" w:cs="Times New Roman"/>
          <w:sz w:val="28"/>
          <w:szCs w:val="28"/>
        </w:rPr>
      </w:pPr>
    </w:p>
    <w:sectPr w:rsidR="002E33BD" w:rsidRPr="00973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F6"/>
    <w:rsid w:val="0008493F"/>
    <w:rsid w:val="000B13AF"/>
    <w:rsid w:val="001341EC"/>
    <w:rsid w:val="00152DFB"/>
    <w:rsid w:val="0019051F"/>
    <w:rsid w:val="002C436D"/>
    <w:rsid w:val="002E33BD"/>
    <w:rsid w:val="003145CD"/>
    <w:rsid w:val="0042530C"/>
    <w:rsid w:val="00460F41"/>
    <w:rsid w:val="004808C3"/>
    <w:rsid w:val="00487358"/>
    <w:rsid w:val="004C3746"/>
    <w:rsid w:val="004E0621"/>
    <w:rsid w:val="005D3B55"/>
    <w:rsid w:val="005E1EF6"/>
    <w:rsid w:val="006827B4"/>
    <w:rsid w:val="00701299"/>
    <w:rsid w:val="00824163"/>
    <w:rsid w:val="009733E5"/>
    <w:rsid w:val="0097376D"/>
    <w:rsid w:val="00A21E7B"/>
    <w:rsid w:val="00A30DBD"/>
    <w:rsid w:val="00A675B0"/>
    <w:rsid w:val="00AC39E6"/>
    <w:rsid w:val="00AC55DE"/>
    <w:rsid w:val="00AD36D5"/>
    <w:rsid w:val="00C23138"/>
    <w:rsid w:val="00C817A2"/>
    <w:rsid w:val="00CE1EBD"/>
    <w:rsid w:val="00D739E3"/>
    <w:rsid w:val="00DD2ECB"/>
    <w:rsid w:val="00DF00C7"/>
    <w:rsid w:val="00E22138"/>
    <w:rsid w:val="00E952E8"/>
    <w:rsid w:val="00EC5AD4"/>
    <w:rsid w:val="00F25BB6"/>
    <w:rsid w:val="00F6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0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0129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733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0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0129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733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Пользователь</cp:lastModifiedBy>
  <cp:revision>31</cp:revision>
  <dcterms:created xsi:type="dcterms:W3CDTF">2019-05-17T06:04:00Z</dcterms:created>
  <dcterms:modified xsi:type="dcterms:W3CDTF">2019-06-28T09:17:00Z</dcterms:modified>
</cp:coreProperties>
</file>